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rsidR="00334165" w:rsidRPr="009955F8" w:rsidRDefault="009931F0">
          <w:pPr>
            <w:rPr>
              <w:rFonts w:ascii="Times New Roman" w:hAnsi="Times New Roman" w:cs="Times New Roman"/>
            </w:rPr>
          </w:pPr>
          <w:r w:rsidRPr="009955F8">
            <w:rPr>
              <w:rFonts w:ascii="Times New Roman" w:hAnsi="Times New Roman" w:cs="Times New Roman"/>
              <w:noProof/>
              <w:sz w:val="72"/>
              <w:szCs w:val="72"/>
              <w:lang w:eastAsia="ru-RU"/>
            </w:rPr>
            <w:drawing>
              <wp:anchor distT="0" distB="0" distL="114300" distR="114300" simplePos="0" relativeHeight="251667456" behindDoc="0" locked="0" layoutInCell="1" allowOverlap="1">
                <wp:simplePos x="0" y="0"/>
                <wp:positionH relativeFrom="margin">
                  <wp:align>right</wp:align>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p w:rsidR="00334165" w:rsidRPr="009955F8" w:rsidRDefault="00334165" w:rsidP="00334165">
          <w:pPr>
            <w:ind w:left="-1701"/>
            <w:jc w:val="center"/>
            <w:rPr>
              <w:rFonts w:ascii="Times New Roman" w:eastAsia="Arial Unicode MS" w:hAnsi="Times New Roman" w:cs="Times New Roman"/>
              <w:sz w:val="72"/>
              <w:szCs w:val="72"/>
            </w:rPr>
          </w:pPr>
        </w:p>
        <w:p w:rsidR="00334165" w:rsidRPr="009955F8" w:rsidRDefault="00D2075B" w:rsidP="00D2075B">
          <w:pPr>
            <w:spacing w:after="0" w:line="240" w:lineRule="auto"/>
            <w:jc w:val="center"/>
            <w:rPr>
              <w:rFonts w:ascii="Times New Roman" w:eastAsia="Arial Unicode MS" w:hAnsi="Times New Roman" w:cs="Times New Roman"/>
              <w:sz w:val="56"/>
              <w:szCs w:val="56"/>
            </w:rPr>
          </w:pPr>
          <w:r w:rsidRPr="009955F8">
            <w:rPr>
              <w:rFonts w:ascii="Times New Roman" w:eastAsia="Arial Unicode MS" w:hAnsi="Times New Roman" w:cs="Times New Roman"/>
              <w:sz w:val="56"/>
              <w:szCs w:val="56"/>
            </w:rPr>
            <w:t>ТЕХНИЧЕСКОЕ ОПИСАНИЕ КОМПЕТЕНЦИИ</w:t>
          </w:r>
        </w:p>
        <w:p w:rsidR="00832EBB" w:rsidRPr="009955F8" w:rsidRDefault="00334165" w:rsidP="00D2075B">
          <w:pPr>
            <w:spacing w:after="0" w:line="240" w:lineRule="auto"/>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56"/>
              <w:szCs w:val="56"/>
              <w:lang w:eastAsia="ru-RU"/>
            </w:rPr>
            <w:drawing>
              <wp:anchor distT="0" distB="0" distL="114300" distR="114300" simplePos="0" relativeHeight="251668480" behindDoc="1" locked="0" layoutInCell="1" allowOverlap="1">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910A21">
            <w:rPr>
              <w:rFonts w:ascii="Times New Roman" w:eastAsia="Arial Unicode MS" w:hAnsi="Times New Roman" w:cs="Times New Roman"/>
              <w:sz w:val="56"/>
              <w:szCs w:val="56"/>
            </w:rPr>
            <w:t>Ресторанный сервис</w:t>
          </w:r>
        </w:p>
        <w:p w:rsidR="00832EBB" w:rsidRPr="009955F8" w:rsidRDefault="00832EBB">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334165" w:rsidRPr="009955F8" w:rsidRDefault="00334165" w:rsidP="00832EBB">
          <w:pPr>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72"/>
              <w:szCs w:val="72"/>
              <w:lang w:eastAsia="ru-RU"/>
            </w:rPr>
            <w:drawing>
              <wp:anchor distT="0" distB="0" distL="114300" distR="114300" simplePos="0" relativeHeight="251663360" behindDoc="1" locked="0" layoutInCell="1" allowOverlap="1">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rsidR="00832EBB" w:rsidRPr="009955F8" w:rsidRDefault="00832EBB" w:rsidP="009931F0">
      <w:pPr>
        <w:tabs>
          <w:tab w:val="left" w:pos="4665"/>
        </w:tabs>
        <w:ind w:left="-1701"/>
        <w:jc w:val="right"/>
        <w:rPr>
          <w:rFonts w:ascii="Times New Roman" w:eastAsia="Arial Unicode MS" w:hAnsi="Times New Roman" w:cs="Times New Roman"/>
          <w:b/>
          <w:sz w:val="72"/>
          <w:szCs w:val="72"/>
        </w:rPr>
      </w:pPr>
    </w:p>
    <w:p w:rsidR="00334165" w:rsidRPr="009955F8" w:rsidRDefault="00334165" w:rsidP="00FB1F17">
      <w:pPr>
        <w:tabs>
          <w:tab w:val="left" w:pos="4665"/>
        </w:tabs>
        <w:rPr>
          <w:rFonts w:ascii="Times New Roman" w:eastAsia="Arial Unicode MS" w:hAnsi="Times New Roman" w:cs="Times New Roman"/>
        </w:rPr>
      </w:pPr>
    </w:p>
    <w:p w:rsidR="00B45AA4" w:rsidRPr="009955F8" w:rsidRDefault="00B45AA4" w:rsidP="00832EBB">
      <w:pPr>
        <w:ind w:left="-1701"/>
        <w:rPr>
          <w:rFonts w:ascii="Times New Roman" w:eastAsia="Arial Unicode MS" w:hAnsi="Times New Roman" w:cs="Times New Roman"/>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6C6D6D" w:rsidRDefault="006C6D6D">
      <w:pPr>
        <w:rPr>
          <w:rFonts w:ascii="Times New Roman" w:eastAsia="Segoe UI" w:hAnsi="Times New Roman" w:cs="Times New Roman"/>
          <w:sz w:val="19"/>
          <w:szCs w:val="19"/>
          <w:lang w:bidi="en-US"/>
        </w:rPr>
      </w:pPr>
      <w:r>
        <w:rPr>
          <w:rFonts w:ascii="Times New Roman" w:hAnsi="Times New Roman" w:cs="Times New Roman"/>
          <w:lang w:bidi="en-US"/>
        </w:rPr>
        <w:br w:type="page"/>
      </w:r>
    </w:p>
    <w:p w:rsidR="009955F8" w:rsidRPr="006C6D6D" w:rsidRDefault="00E857D6" w:rsidP="006C6D6D">
      <w:pPr>
        <w:pStyle w:val="143"/>
        <w:shd w:val="clear" w:color="auto" w:fill="auto"/>
        <w:spacing w:line="360" w:lineRule="auto"/>
        <w:ind w:firstLine="709"/>
        <w:jc w:val="both"/>
        <w:rPr>
          <w:rFonts w:ascii="Times New Roman" w:hAnsi="Times New Roman" w:cs="Times New Roman"/>
          <w:sz w:val="28"/>
          <w:szCs w:val="28"/>
          <w:lang w:bidi="en-US"/>
        </w:rPr>
      </w:pPr>
      <w:r w:rsidRPr="006C6D6D">
        <w:rPr>
          <w:rFonts w:ascii="Times New Roman" w:hAnsi="Times New Roman" w:cs="Times New Roman"/>
          <w:sz w:val="28"/>
          <w:szCs w:val="28"/>
          <w:lang w:bidi="en-US"/>
        </w:rPr>
        <w:lastRenderedPageBreak/>
        <w:t>Организация Союз «Молодые профессионалы (</w:t>
      </w:r>
      <w:proofErr w:type="spellStart"/>
      <w:r w:rsidRPr="006C6D6D">
        <w:rPr>
          <w:rFonts w:ascii="Times New Roman" w:hAnsi="Times New Roman" w:cs="Times New Roman"/>
          <w:sz w:val="28"/>
          <w:szCs w:val="28"/>
          <w:lang w:bidi="en-US"/>
        </w:rPr>
        <w:t>Ворлдскиллс</w:t>
      </w:r>
      <w:proofErr w:type="spellEnd"/>
      <w:r w:rsidRPr="006C6D6D">
        <w:rPr>
          <w:rFonts w:ascii="Times New Roman" w:hAnsi="Times New Roman" w:cs="Times New Roman"/>
          <w:sz w:val="28"/>
          <w:szCs w:val="28"/>
          <w:lang w:bidi="en-US"/>
        </w:rPr>
        <w:t xml:space="preserve"> Россия)» (далее </w:t>
      </w:r>
      <w:r w:rsidRPr="006C6D6D">
        <w:rPr>
          <w:rFonts w:ascii="Times New Roman" w:hAnsi="Times New Roman" w:cs="Times New Roman"/>
          <w:sz w:val="28"/>
          <w:szCs w:val="28"/>
          <w:lang w:val="en-US" w:bidi="en-US"/>
        </w:rPr>
        <w:t>WSR</w:t>
      </w:r>
      <w:r w:rsidRPr="006C6D6D">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Pr>
          <w:rFonts w:ascii="Times New Roman" w:hAnsi="Times New Roman" w:cs="Times New Roman"/>
          <w:sz w:val="28"/>
          <w:szCs w:val="28"/>
          <w:lang w:bidi="en-US"/>
        </w:rPr>
        <w:t>соревнованиях по компетенции</w:t>
      </w:r>
      <w:r w:rsidRPr="006C6D6D">
        <w:rPr>
          <w:rFonts w:ascii="Times New Roman" w:hAnsi="Times New Roman" w:cs="Times New Roman"/>
          <w:sz w:val="28"/>
          <w:szCs w:val="28"/>
          <w:lang w:bidi="en-US"/>
        </w:rPr>
        <w:t>.</w:t>
      </w:r>
    </w:p>
    <w:p w:rsidR="006C6D6D" w:rsidRPr="009955F8" w:rsidRDefault="006C6D6D" w:rsidP="006C6D6D">
      <w:pPr>
        <w:pStyle w:val="143"/>
        <w:shd w:val="clear" w:color="auto" w:fill="auto"/>
        <w:spacing w:line="190" w:lineRule="exact"/>
        <w:ind w:firstLine="0"/>
        <w:rPr>
          <w:rFonts w:ascii="Times New Roman" w:eastAsia="Times New Roman" w:hAnsi="Times New Roman" w:cs="Times New Roman"/>
          <w:szCs w:val="24"/>
        </w:rPr>
      </w:pPr>
    </w:p>
    <w:p w:rsidR="00DE39D8" w:rsidRPr="0029547E" w:rsidRDefault="00DE39D8" w:rsidP="0029547E">
      <w:pPr>
        <w:pStyle w:val="bullet"/>
        <w:numPr>
          <w:ilvl w:val="0"/>
          <w:numId w:val="0"/>
        </w:numPr>
        <w:ind w:firstLine="709"/>
        <w:jc w:val="both"/>
        <w:rPr>
          <w:rFonts w:ascii="Times New Roman" w:hAnsi="Times New Roman"/>
          <w:b/>
          <w:sz w:val="28"/>
          <w:szCs w:val="28"/>
          <w:lang w:val="ru-RU"/>
        </w:rPr>
      </w:pPr>
      <w:r w:rsidRPr="0029547E">
        <w:rPr>
          <w:rFonts w:ascii="Times New Roman" w:hAnsi="Times New Roman"/>
          <w:b/>
          <w:sz w:val="28"/>
          <w:szCs w:val="28"/>
          <w:lang w:val="ru-RU"/>
        </w:rPr>
        <w:t>Техническое описание включает в себя следующие разделы:</w:t>
      </w:r>
    </w:p>
    <w:p w:rsidR="001D77E7" w:rsidRDefault="000C56B0">
      <w:pPr>
        <w:pStyle w:val="11"/>
        <w:rPr>
          <w:rFonts w:asciiTheme="minorHAnsi" w:eastAsiaTheme="minorEastAsia" w:hAnsiTheme="minorHAnsi" w:cstheme="minorBidi"/>
          <w:bCs w:val="0"/>
          <w:noProof/>
          <w:sz w:val="22"/>
          <w:szCs w:val="22"/>
          <w:lang w:val="ru-RU" w:eastAsia="ru-RU"/>
        </w:rPr>
      </w:pPr>
      <w:r w:rsidRPr="0029547E">
        <w:rPr>
          <w:rFonts w:ascii="Times New Roman" w:hAnsi="Times New Roman"/>
          <w:bCs w:val="0"/>
          <w:szCs w:val="20"/>
          <w:lang w:val="ru-RU" w:eastAsia="ru-RU"/>
        </w:rPr>
        <w:fldChar w:fldCharType="begin"/>
      </w:r>
      <w:r w:rsidR="0029547E" w:rsidRPr="0029547E">
        <w:rPr>
          <w:rFonts w:ascii="Times New Roman" w:hAnsi="Times New Roman"/>
          <w:bCs w:val="0"/>
          <w:szCs w:val="20"/>
          <w:lang w:val="ru-RU" w:eastAsia="ru-RU"/>
        </w:rPr>
        <w:instrText xml:space="preserve"> TOC \o "1-2" \h \z \u </w:instrText>
      </w:r>
      <w:r w:rsidRPr="0029547E">
        <w:rPr>
          <w:rFonts w:ascii="Times New Roman" w:hAnsi="Times New Roman"/>
          <w:bCs w:val="0"/>
          <w:szCs w:val="20"/>
          <w:lang w:val="ru-RU" w:eastAsia="ru-RU"/>
        </w:rPr>
        <w:fldChar w:fldCharType="separate"/>
      </w:r>
      <w:hyperlink w:anchor="_Toc522965321" w:history="1">
        <w:r w:rsidR="001D77E7" w:rsidRPr="00ED3C41">
          <w:rPr>
            <w:rStyle w:val="ae"/>
            <w:rFonts w:ascii="Times New Roman" w:hAnsi="Times New Roman"/>
            <w:noProof/>
          </w:rPr>
          <w:t>1. ВВЕДЕНИЕ</w:t>
        </w:r>
        <w:r w:rsidR="001D77E7">
          <w:rPr>
            <w:noProof/>
            <w:webHidden/>
          </w:rPr>
          <w:tab/>
        </w:r>
        <w:r>
          <w:rPr>
            <w:noProof/>
            <w:webHidden/>
          </w:rPr>
          <w:fldChar w:fldCharType="begin"/>
        </w:r>
        <w:r w:rsidR="001D77E7">
          <w:rPr>
            <w:noProof/>
            <w:webHidden/>
          </w:rPr>
          <w:instrText xml:space="preserve"> PAGEREF _Toc522965321 \h </w:instrText>
        </w:r>
        <w:r>
          <w:rPr>
            <w:noProof/>
            <w:webHidden/>
          </w:rPr>
        </w:r>
        <w:r>
          <w:rPr>
            <w:noProof/>
            <w:webHidden/>
          </w:rPr>
          <w:fldChar w:fldCharType="separate"/>
        </w:r>
        <w:r w:rsidR="003C30AD">
          <w:rPr>
            <w:noProof/>
            <w:webHidden/>
          </w:rPr>
          <w:t>3</w:t>
        </w:r>
        <w:r>
          <w:rPr>
            <w:noProof/>
            <w:webHidden/>
          </w:rPr>
          <w:fldChar w:fldCharType="end"/>
        </w:r>
      </w:hyperlink>
    </w:p>
    <w:p w:rsidR="001D77E7" w:rsidRDefault="00DE0110">
      <w:pPr>
        <w:pStyle w:val="25"/>
        <w:tabs>
          <w:tab w:val="right" w:leader="dot" w:pos="9629"/>
        </w:tabs>
        <w:rPr>
          <w:rFonts w:asciiTheme="minorHAnsi" w:eastAsiaTheme="minorEastAsia" w:hAnsiTheme="minorHAnsi" w:cstheme="minorBidi"/>
          <w:noProof/>
          <w:szCs w:val="22"/>
        </w:rPr>
      </w:pPr>
      <w:hyperlink w:anchor="_Toc522965322" w:history="1">
        <w:r w:rsidR="001D77E7" w:rsidRPr="00ED3C41">
          <w:rPr>
            <w:rStyle w:val="ae"/>
            <w:noProof/>
          </w:rPr>
          <w:t xml:space="preserve">1.1. </w:t>
        </w:r>
        <w:r w:rsidR="001D77E7" w:rsidRPr="00ED3C41">
          <w:rPr>
            <w:rStyle w:val="ae"/>
            <w:caps/>
            <w:noProof/>
          </w:rPr>
          <w:t>Название и описание профессиональной компетенции</w:t>
        </w:r>
        <w:r w:rsidR="001D77E7">
          <w:rPr>
            <w:noProof/>
            <w:webHidden/>
          </w:rPr>
          <w:tab/>
        </w:r>
        <w:r w:rsidR="000C56B0">
          <w:rPr>
            <w:noProof/>
            <w:webHidden/>
          </w:rPr>
          <w:fldChar w:fldCharType="begin"/>
        </w:r>
        <w:r w:rsidR="001D77E7">
          <w:rPr>
            <w:noProof/>
            <w:webHidden/>
          </w:rPr>
          <w:instrText xml:space="preserve"> PAGEREF _Toc522965322 \h </w:instrText>
        </w:r>
        <w:r w:rsidR="000C56B0">
          <w:rPr>
            <w:noProof/>
            <w:webHidden/>
          </w:rPr>
        </w:r>
        <w:r w:rsidR="000C56B0">
          <w:rPr>
            <w:noProof/>
            <w:webHidden/>
          </w:rPr>
          <w:fldChar w:fldCharType="separate"/>
        </w:r>
        <w:r w:rsidR="003C30AD">
          <w:rPr>
            <w:noProof/>
            <w:webHidden/>
          </w:rPr>
          <w:t>3</w:t>
        </w:r>
        <w:r w:rsidR="000C56B0">
          <w:rPr>
            <w:noProof/>
            <w:webHidden/>
          </w:rPr>
          <w:fldChar w:fldCharType="end"/>
        </w:r>
      </w:hyperlink>
    </w:p>
    <w:p w:rsidR="001D77E7" w:rsidRDefault="00DE0110">
      <w:pPr>
        <w:pStyle w:val="25"/>
        <w:tabs>
          <w:tab w:val="right" w:leader="dot" w:pos="9629"/>
        </w:tabs>
        <w:rPr>
          <w:rFonts w:asciiTheme="minorHAnsi" w:eastAsiaTheme="minorEastAsia" w:hAnsiTheme="minorHAnsi" w:cstheme="minorBidi"/>
          <w:noProof/>
          <w:szCs w:val="22"/>
        </w:rPr>
      </w:pPr>
      <w:hyperlink w:anchor="_Toc522965323" w:history="1">
        <w:r w:rsidR="001D77E7" w:rsidRPr="00ED3C41">
          <w:rPr>
            <w:rStyle w:val="ae"/>
            <w:noProof/>
          </w:rPr>
          <w:t>1.2. ВАЖНОСТЬ И ЗНАЧЕНИЕ НАСТОЯЩЕГО ДОКУМЕНТА</w:t>
        </w:r>
        <w:r w:rsidR="001D77E7">
          <w:rPr>
            <w:noProof/>
            <w:webHidden/>
          </w:rPr>
          <w:tab/>
        </w:r>
        <w:r w:rsidR="000C56B0">
          <w:rPr>
            <w:noProof/>
            <w:webHidden/>
          </w:rPr>
          <w:fldChar w:fldCharType="begin"/>
        </w:r>
        <w:r w:rsidR="001D77E7">
          <w:rPr>
            <w:noProof/>
            <w:webHidden/>
          </w:rPr>
          <w:instrText xml:space="preserve"> PAGEREF _Toc522965323 \h </w:instrText>
        </w:r>
        <w:r w:rsidR="000C56B0">
          <w:rPr>
            <w:noProof/>
            <w:webHidden/>
          </w:rPr>
        </w:r>
        <w:r w:rsidR="000C56B0">
          <w:rPr>
            <w:noProof/>
            <w:webHidden/>
          </w:rPr>
          <w:fldChar w:fldCharType="separate"/>
        </w:r>
        <w:r w:rsidR="003C30AD">
          <w:rPr>
            <w:noProof/>
            <w:webHidden/>
          </w:rPr>
          <w:t>5</w:t>
        </w:r>
        <w:r w:rsidR="000C56B0">
          <w:rPr>
            <w:noProof/>
            <w:webHidden/>
          </w:rPr>
          <w:fldChar w:fldCharType="end"/>
        </w:r>
      </w:hyperlink>
    </w:p>
    <w:p w:rsidR="001D77E7" w:rsidRDefault="00DE0110">
      <w:pPr>
        <w:pStyle w:val="25"/>
        <w:tabs>
          <w:tab w:val="right" w:leader="dot" w:pos="9629"/>
        </w:tabs>
        <w:rPr>
          <w:rFonts w:asciiTheme="minorHAnsi" w:eastAsiaTheme="minorEastAsia" w:hAnsiTheme="minorHAnsi" w:cstheme="minorBidi"/>
          <w:noProof/>
          <w:szCs w:val="22"/>
        </w:rPr>
      </w:pPr>
      <w:hyperlink w:anchor="_Toc522965324" w:history="1">
        <w:r w:rsidR="001D77E7" w:rsidRPr="00ED3C41">
          <w:rPr>
            <w:rStyle w:val="ae"/>
            <w:caps/>
            <w:noProof/>
          </w:rPr>
          <w:t>1.3. АССОЦИИРОВАННЫЕ ДОКУМЕНТЫ</w:t>
        </w:r>
        <w:r w:rsidR="001D77E7">
          <w:rPr>
            <w:noProof/>
            <w:webHidden/>
          </w:rPr>
          <w:tab/>
        </w:r>
        <w:r w:rsidR="000C56B0">
          <w:rPr>
            <w:noProof/>
            <w:webHidden/>
          </w:rPr>
          <w:fldChar w:fldCharType="begin"/>
        </w:r>
        <w:r w:rsidR="001D77E7">
          <w:rPr>
            <w:noProof/>
            <w:webHidden/>
          </w:rPr>
          <w:instrText xml:space="preserve"> PAGEREF _Toc522965324 \h </w:instrText>
        </w:r>
        <w:r w:rsidR="000C56B0">
          <w:rPr>
            <w:noProof/>
            <w:webHidden/>
          </w:rPr>
        </w:r>
        <w:r w:rsidR="000C56B0">
          <w:rPr>
            <w:noProof/>
            <w:webHidden/>
          </w:rPr>
          <w:fldChar w:fldCharType="separate"/>
        </w:r>
        <w:r w:rsidR="003C30AD">
          <w:rPr>
            <w:noProof/>
            <w:webHidden/>
          </w:rPr>
          <w:t>5</w:t>
        </w:r>
        <w:r w:rsidR="000C56B0">
          <w:rPr>
            <w:noProof/>
            <w:webHidden/>
          </w:rPr>
          <w:fldChar w:fldCharType="end"/>
        </w:r>
      </w:hyperlink>
    </w:p>
    <w:p w:rsidR="001D77E7" w:rsidRDefault="00DE0110">
      <w:pPr>
        <w:pStyle w:val="11"/>
        <w:rPr>
          <w:rFonts w:asciiTheme="minorHAnsi" w:eastAsiaTheme="minorEastAsia" w:hAnsiTheme="minorHAnsi" w:cstheme="minorBidi"/>
          <w:bCs w:val="0"/>
          <w:noProof/>
          <w:sz w:val="22"/>
          <w:szCs w:val="22"/>
          <w:lang w:val="ru-RU" w:eastAsia="ru-RU"/>
        </w:rPr>
      </w:pPr>
      <w:hyperlink w:anchor="_Toc522965325" w:history="1">
        <w:r w:rsidR="001D77E7" w:rsidRPr="00ED3C41">
          <w:rPr>
            <w:rStyle w:val="ae"/>
            <w:rFonts w:ascii="Times New Roman" w:hAnsi="Times New Roman"/>
            <w:noProof/>
          </w:rPr>
          <w:t>2. СПЕЦИФИКАЦИЯ СТАНДАРТА WORLDSKILLS (</w:t>
        </w:r>
        <w:r w:rsidR="001D77E7" w:rsidRPr="00ED3C41">
          <w:rPr>
            <w:rStyle w:val="ae"/>
            <w:rFonts w:ascii="Times New Roman" w:hAnsi="Times New Roman"/>
            <w:noProof/>
            <w:lang w:val="en-US"/>
          </w:rPr>
          <w:t>WSSS</w:t>
        </w:r>
        <w:r w:rsidR="001D77E7" w:rsidRPr="00ED3C41">
          <w:rPr>
            <w:rStyle w:val="ae"/>
            <w:rFonts w:ascii="Times New Roman" w:hAnsi="Times New Roman"/>
            <w:noProof/>
          </w:rPr>
          <w:t>)</w:t>
        </w:r>
        <w:r w:rsidR="001D77E7">
          <w:rPr>
            <w:noProof/>
            <w:webHidden/>
          </w:rPr>
          <w:tab/>
        </w:r>
        <w:r w:rsidR="000C56B0">
          <w:rPr>
            <w:noProof/>
            <w:webHidden/>
          </w:rPr>
          <w:fldChar w:fldCharType="begin"/>
        </w:r>
        <w:r w:rsidR="001D77E7">
          <w:rPr>
            <w:noProof/>
            <w:webHidden/>
          </w:rPr>
          <w:instrText xml:space="preserve"> PAGEREF _Toc522965325 \h </w:instrText>
        </w:r>
        <w:r w:rsidR="000C56B0">
          <w:rPr>
            <w:noProof/>
            <w:webHidden/>
          </w:rPr>
        </w:r>
        <w:r w:rsidR="000C56B0">
          <w:rPr>
            <w:noProof/>
            <w:webHidden/>
          </w:rPr>
          <w:fldChar w:fldCharType="separate"/>
        </w:r>
        <w:r w:rsidR="003C30AD">
          <w:rPr>
            <w:noProof/>
            <w:webHidden/>
          </w:rPr>
          <w:t>5</w:t>
        </w:r>
        <w:r w:rsidR="000C56B0">
          <w:rPr>
            <w:noProof/>
            <w:webHidden/>
          </w:rPr>
          <w:fldChar w:fldCharType="end"/>
        </w:r>
      </w:hyperlink>
    </w:p>
    <w:p w:rsidR="001D77E7" w:rsidRDefault="00DE0110">
      <w:pPr>
        <w:pStyle w:val="25"/>
        <w:tabs>
          <w:tab w:val="right" w:leader="dot" w:pos="9629"/>
        </w:tabs>
        <w:rPr>
          <w:rFonts w:asciiTheme="minorHAnsi" w:eastAsiaTheme="minorEastAsia" w:hAnsiTheme="minorHAnsi" w:cstheme="minorBidi"/>
          <w:noProof/>
          <w:szCs w:val="22"/>
        </w:rPr>
      </w:pPr>
      <w:hyperlink w:anchor="_Toc522965326" w:history="1">
        <w:r w:rsidR="001D77E7" w:rsidRPr="00ED3C41">
          <w:rPr>
            <w:rStyle w:val="ae"/>
            <w:noProof/>
          </w:rPr>
          <w:t>2.1. ОБЩИЕ СВЕДЕНИЯ О СПЕЦИФИКАЦИИ СТАНДАРТОВ WORLDSKILLS (WSSS)</w:t>
        </w:r>
        <w:r w:rsidR="001D77E7">
          <w:rPr>
            <w:noProof/>
            <w:webHidden/>
          </w:rPr>
          <w:tab/>
        </w:r>
        <w:r w:rsidR="000C56B0">
          <w:rPr>
            <w:noProof/>
            <w:webHidden/>
          </w:rPr>
          <w:fldChar w:fldCharType="begin"/>
        </w:r>
        <w:r w:rsidR="001D77E7">
          <w:rPr>
            <w:noProof/>
            <w:webHidden/>
          </w:rPr>
          <w:instrText xml:space="preserve"> PAGEREF _Toc522965326 \h </w:instrText>
        </w:r>
        <w:r w:rsidR="000C56B0">
          <w:rPr>
            <w:noProof/>
            <w:webHidden/>
          </w:rPr>
        </w:r>
        <w:r w:rsidR="000C56B0">
          <w:rPr>
            <w:noProof/>
            <w:webHidden/>
          </w:rPr>
          <w:fldChar w:fldCharType="separate"/>
        </w:r>
        <w:r w:rsidR="003C30AD">
          <w:rPr>
            <w:noProof/>
            <w:webHidden/>
          </w:rPr>
          <w:t>5</w:t>
        </w:r>
        <w:r w:rsidR="000C56B0">
          <w:rPr>
            <w:noProof/>
            <w:webHidden/>
          </w:rPr>
          <w:fldChar w:fldCharType="end"/>
        </w:r>
      </w:hyperlink>
    </w:p>
    <w:p w:rsidR="001D77E7" w:rsidRDefault="00DE0110">
      <w:pPr>
        <w:pStyle w:val="11"/>
        <w:rPr>
          <w:rFonts w:asciiTheme="minorHAnsi" w:eastAsiaTheme="minorEastAsia" w:hAnsiTheme="minorHAnsi" w:cstheme="minorBidi"/>
          <w:bCs w:val="0"/>
          <w:noProof/>
          <w:sz w:val="22"/>
          <w:szCs w:val="22"/>
          <w:lang w:val="ru-RU" w:eastAsia="ru-RU"/>
        </w:rPr>
      </w:pPr>
      <w:hyperlink w:anchor="_Toc522965327" w:history="1">
        <w:r w:rsidR="001D77E7" w:rsidRPr="00ED3C41">
          <w:rPr>
            <w:rStyle w:val="ae"/>
            <w:rFonts w:ascii="Times New Roman" w:hAnsi="Times New Roman"/>
            <w:noProof/>
          </w:rPr>
          <w:t>3. ОЦЕНОЧНАЯ СТРАТЕГИЯ И ТЕХНИЧЕСКИЕ ОСОБЕННОСТИ ОЦЕНКИ</w:t>
        </w:r>
        <w:r w:rsidR="001D77E7">
          <w:rPr>
            <w:noProof/>
            <w:webHidden/>
          </w:rPr>
          <w:tab/>
        </w:r>
        <w:r w:rsidR="000C56B0">
          <w:rPr>
            <w:noProof/>
            <w:webHidden/>
          </w:rPr>
          <w:fldChar w:fldCharType="begin"/>
        </w:r>
        <w:r w:rsidR="001D77E7">
          <w:rPr>
            <w:noProof/>
            <w:webHidden/>
          </w:rPr>
          <w:instrText xml:space="preserve"> PAGEREF _Toc522965327 \h </w:instrText>
        </w:r>
        <w:r w:rsidR="000C56B0">
          <w:rPr>
            <w:noProof/>
            <w:webHidden/>
          </w:rPr>
        </w:r>
        <w:r w:rsidR="000C56B0">
          <w:rPr>
            <w:noProof/>
            <w:webHidden/>
          </w:rPr>
          <w:fldChar w:fldCharType="separate"/>
        </w:r>
        <w:r w:rsidR="003C30AD">
          <w:rPr>
            <w:noProof/>
            <w:webHidden/>
          </w:rPr>
          <w:t>13</w:t>
        </w:r>
        <w:r w:rsidR="000C56B0">
          <w:rPr>
            <w:noProof/>
            <w:webHidden/>
          </w:rPr>
          <w:fldChar w:fldCharType="end"/>
        </w:r>
      </w:hyperlink>
    </w:p>
    <w:p w:rsidR="001D77E7" w:rsidRDefault="00DE0110">
      <w:pPr>
        <w:pStyle w:val="25"/>
        <w:tabs>
          <w:tab w:val="right" w:leader="dot" w:pos="9629"/>
        </w:tabs>
        <w:rPr>
          <w:rFonts w:asciiTheme="minorHAnsi" w:eastAsiaTheme="minorEastAsia" w:hAnsiTheme="minorHAnsi" w:cstheme="minorBidi"/>
          <w:noProof/>
          <w:szCs w:val="22"/>
        </w:rPr>
      </w:pPr>
      <w:hyperlink w:anchor="_Toc522965328" w:history="1">
        <w:r w:rsidR="001D77E7" w:rsidRPr="00ED3C41">
          <w:rPr>
            <w:rStyle w:val="ae"/>
            <w:noProof/>
          </w:rPr>
          <w:t>3.1. ОСНОВНЫЕ ТРЕБОВАНИЯ</w:t>
        </w:r>
        <w:r w:rsidR="001D77E7">
          <w:rPr>
            <w:noProof/>
            <w:webHidden/>
          </w:rPr>
          <w:tab/>
        </w:r>
        <w:r w:rsidR="000C56B0">
          <w:rPr>
            <w:noProof/>
            <w:webHidden/>
          </w:rPr>
          <w:fldChar w:fldCharType="begin"/>
        </w:r>
        <w:r w:rsidR="001D77E7">
          <w:rPr>
            <w:noProof/>
            <w:webHidden/>
          </w:rPr>
          <w:instrText xml:space="preserve"> PAGEREF _Toc522965328 \h </w:instrText>
        </w:r>
        <w:r w:rsidR="000C56B0">
          <w:rPr>
            <w:noProof/>
            <w:webHidden/>
          </w:rPr>
        </w:r>
        <w:r w:rsidR="000C56B0">
          <w:rPr>
            <w:noProof/>
            <w:webHidden/>
          </w:rPr>
          <w:fldChar w:fldCharType="separate"/>
        </w:r>
        <w:r w:rsidR="003C30AD">
          <w:rPr>
            <w:noProof/>
            <w:webHidden/>
          </w:rPr>
          <w:t>13</w:t>
        </w:r>
        <w:r w:rsidR="000C56B0">
          <w:rPr>
            <w:noProof/>
            <w:webHidden/>
          </w:rPr>
          <w:fldChar w:fldCharType="end"/>
        </w:r>
      </w:hyperlink>
    </w:p>
    <w:p w:rsidR="001D77E7" w:rsidRDefault="00DE0110">
      <w:pPr>
        <w:pStyle w:val="11"/>
        <w:rPr>
          <w:rFonts w:asciiTheme="minorHAnsi" w:eastAsiaTheme="minorEastAsia" w:hAnsiTheme="minorHAnsi" w:cstheme="minorBidi"/>
          <w:bCs w:val="0"/>
          <w:noProof/>
          <w:sz w:val="22"/>
          <w:szCs w:val="22"/>
          <w:lang w:val="ru-RU" w:eastAsia="ru-RU"/>
        </w:rPr>
      </w:pPr>
      <w:hyperlink w:anchor="_Toc522965329" w:history="1">
        <w:r w:rsidR="001D77E7" w:rsidRPr="00ED3C41">
          <w:rPr>
            <w:rStyle w:val="ae"/>
            <w:rFonts w:ascii="Times New Roman" w:hAnsi="Times New Roman"/>
            <w:noProof/>
          </w:rPr>
          <w:t>4. СХЕМА ВЫСТАВЛЕНИЯ ОЦЕНки</w:t>
        </w:r>
        <w:r w:rsidR="001D77E7">
          <w:rPr>
            <w:noProof/>
            <w:webHidden/>
          </w:rPr>
          <w:tab/>
        </w:r>
        <w:r w:rsidR="000C56B0">
          <w:rPr>
            <w:noProof/>
            <w:webHidden/>
          </w:rPr>
          <w:fldChar w:fldCharType="begin"/>
        </w:r>
        <w:r w:rsidR="001D77E7">
          <w:rPr>
            <w:noProof/>
            <w:webHidden/>
          </w:rPr>
          <w:instrText xml:space="preserve"> PAGEREF _Toc522965329 \h </w:instrText>
        </w:r>
        <w:r w:rsidR="000C56B0">
          <w:rPr>
            <w:noProof/>
            <w:webHidden/>
          </w:rPr>
        </w:r>
        <w:r w:rsidR="000C56B0">
          <w:rPr>
            <w:noProof/>
            <w:webHidden/>
          </w:rPr>
          <w:fldChar w:fldCharType="separate"/>
        </w:r>
        <w:r w:rsidR="003C30AD">
          <w:rPr>
            <w:noProof/>
            <w:webHidden/>
          </w:rPr>
          <w:t>14</w:t>
        </w:r>
        <w:r w:rsidR="000C56B0">
          <w:rPr>
            <w:noProof/>
            <w:webHidden/>
          </w:rPr>
          <w:fldChar w:fldCharType="end"/>
        </w:r>
      </w:hyperlink>
    </w:p>
    <w:p w:rsidR="001D77E7" w:rsidRDefault="00DE0110">
      <w:pPr>
        <w:pStyle w:val="25"/>
        <w:tabs>
          <w:tab w:val="right" w:leader="dot" w:pos="9629"/>
        </w:tabs>
        <w:rPr>
          <w:rFonts w:asciiTheme="minorHAnsi" w:eastAsiaTheme="minorEastAsia" w:hAnsiTheme="minorHAnsi" w:cstheme="minorBidi"/>
          <w:noProof/>
          <w:szCs w:val="22"/>
        </w:rPr>
      </w:pPr>
      <w:hyperlink w:anchor="_Toc522965330" w:history="1">
        <w:r w:rsidR="001D77E7" w:rsidRPr="00ED3C41">
          <w:rPr>
            <w:rStyle w:val="ae"/>
            <w:noProof/>
          </w:rPr>
          <w:t>4.1. ОБЩИЕ УКАЗАНИЯ</w:t>
        </w:r>
        <w:r w:rsidR="001D77E7">
          <w:rPr>
            <w:noProof/>
            <w:webHidden/>
          </w:rPr>
          <w:tab/>
        </w:r>
        <w:r w:rsidR="000C56B0">
          <w:rPr>
            <w:noProof/>
            <w:webHidden/>
          </w:rPr>
          <w:fldChar w:fldCharType="begin"/>
        </w:r>
        <w:r w:rsidR="001D77E7">
          <w:rPr>
            <w:noProof/>
            <w:webHidden/>
          </w:rPr>
          <w:instrText xml:space="preserve"> PAGEREF _Toc522965330 \h </w:instrText>
        </w:r>
        <w:r w:rsidR="000C56B0">
          <w:rPr>
            <w:noProof/>
            <w:webHidden/>
          </w:rPr>
        </w:r>
        <w:r w:rsidR="000C56B0">
          <w:rPr>
            <w:noProof/>
            <w:webHidden/>
          </w:rPr>
          <w:fldChar w:fldCharType="separate"/>
        </w:r>
        <w:r w:rsidR="003C30AD">
          <w:rPr>
            <w:noProof/>
            <w:webHidden/>
          </w:rPr>
          <w:t>14</w:t>
        </w:r>
        <w:r w:rsidR="000C56B0">
          <w:rPr>
            <w:noProof/>
            <w:webHidden/>
          </w:rPr>
          <w:fldChar w:fldCharType="end"/>
        </w:r>
      </w:hyperlink>
    </w:p>
    <w:p w:rsidR="001D77E7" w:rsidRDefault="00DE0110">
      <w:pPr>
        <w:pStyle w:val="25"/>
        <w:tabs>
          <w:tab w:val="right" w:leader="dot" w:pos="9629"/>
        </w:tabs>
        <w:rPr>
          <w:rFonts w:asciiTheme="minorHAnsi" w:eastAsiaTheme="minorEastAsia" w:hAnsiTheme="minorHAnsi" w:cstheme="minorBidi"/>
          <w:noProof/>
          <w:szCs w:val="22"/>
        </w:rPr>
      </w:pPr>
      <w:hyperlink w:anchor="_Toc522965331" w:history="1">
        <w:r w:rsidR="001D77E7" w:rsidRPr="00ED3C41">
          <w:rPr>
            <w:rStyle w:val="ae"/>
            <w:noProof/>
          </w:rPr>
          <w:t>4.2. КРИТЕРИИ ОЦЕНКИ</w:t>
        </w:r>
        <w:r w:rsidR="001D77E7">
          <w:rPr>
            <w:noProof/>
            <w:webHidden/>
          </w:rPr>
          <w:tab/>
        </w:r>
        <w:r w:rsidR="000C56B0">
          <w:rPr>
            <w:noProof/>
            <w:webHidden/>
          </w:rPr>
          <w:fldChar w:fldCharType="begin"/>
        </w:r>
        <w:r w:rsidR="001D77E7">
          <w:rPr>
            <w:noProof/>
            <w:webHidden/>
          </w:rPr>
          <w:instrText xml:space="preserve"> PAGEREF _Toc522965331 \h </w:instrText>
        </w:r>
        <w:r w:rsidR="000C56B0">
          <w:rPr>
            <w:noProof/>
            <w:webHidden/>
          </w:rPr>
        </w:r>
        <w:r w:rsidR="000C56B0">
          <w:rPr>
            <w:noProof/>
            <w:webHidden/>
          </w:rPr>
          <w:fldChar w:fldCharType="separate"/>
        </w:r>
        <w:r w:rsidR="003C30AD">
          <w:rPr>
            <w:noProof/>
            <w:webHidden/>
          </w:rPr>
          <w:t>15</w:t>
        </w:r>
        <w:r w:rsidR="000C56B0">
          <w:rPr>
            <w:noProof/>
            <w:webHidden/>
          </w:rPr>
          <w:fldChar w:fldCharType="end"/>
        </w:r>
      </w:hyperlink>
    </w:p>
    <w:p w:rsidR="001D77E7" w:rsidRDefault="00DE0110">
      <w:pPr>
        <w:pStyle w:val="25"/>
        <w:tabs>
          <w:tab w:val="right" w:leader="dot" w:pos="9629"/>
        </w:tabs>
        <w:rPr>
          <w:rFonts w:asciiTheme="minorHAnsi" w:eastAsiaTheme="minorEastAsia" w:hAnsiTheme="minorHAnsi" w:cstheme="minorBidi"/>
          <w:noProof/>
          <w:szCs w:val="22"/>
        </w:rPr>
      </w:pPr>
      <w:hyperlink w:anchor="_Toc522965332" w:history="1">
        <w:r w:rsidR="001D77E7" w:rsidRPr="00ED3C41">
          <w:rPr>
            <w:rStyle w:val="ae"/>
            <w:noProof/>
          </w:rPr>
          <w:t>4.3. СУБКРИТЕРИИ</w:t>
        </w:r>
        <w:r w:rsidR="001D77E7">
          <w:rPr>
            <w:noProof/>
            <w:webHidden/>
          </w:rPr>
          <w:tab/>
        </w:r>
        <w:r w:rsidR="000C56B0">
          <w:rPr>
            <w:noProof/>
            <w:webHidden/>
          </w:rPr>
          <w:fldChar w:fldCharType="begin"/>
        </w:r>
        <w:r w:rsidR="001D77E7">
          <w:rPr>
            <w:noProof/>
            <w:webHidden/>
          </w:rPr>
          <w:instrText xml:space="preserve"> PAGEREF _Toc522965332 \h </w:instrText>
        </w:r>
        <w:r w:rsidR="000C56B0">
          <w:rPr>
            <w:noProof/>
            <w:webHidden/>
          </w:rPr>
        </w:r>
        <w:r w:rsidR="000C56B0">
          <w:rPr>
            <w:noProof/>
            <w:webHidden/>
          </w:rPr>
          <w:fldChar w:fldCharType="separate"/>
        </w:r>
        <w:r w:rsidR="003C30AD">
          <w:rPr>
            <w:noProof/>
            <w:webHidden/>
          </w:rPr>
          <w:t>16</w:t>
        </w:r>
        <w:r w:rsidR="000C56B0">
          <w:rPr>
            <w:noProof/>
            <w:webHidden/>
          </w:rPr>
          <w:fldChar w:fldCharType="end"/>
        </w:r>
      </w:hyperlink>
    </w:p>
    <w:p w:rsidR="001D77E7" w:rsidRDefault="00DE0110">
      <w:pPr>
        <w:pStyle w:val="25"/>
        <w:tabs>
          <w:tab w:val="right" w:leader="dot" w:pos="9629"/>
        </w:tabs>
        <w:rPr>
          <w:rFonts w:asciiTheme="minorHAnsi" w:eastAsiaTheme="minorEastAsia" w:hAnsiTheme="minorHAnsi" w:cstheme="minorBidi"/>
          <w:noProof/>
          <w:szCs w:val="22"/>
        </w:rPr>
      </w:pPr>
      <w:hyperlink w:anchor="_Toc522965333" w:history="1">
        <w:r w:rsidR="001D77E7" w:rsidRPr="00ED3C41">
          <w:rPr>
            <w:rStyle w:val="ae"/>
            <w:noProof/>
          </w:rPr>
          <w:t>4.4. АСПЕКТЫ</w:t>
        </w:r>
        <w:r w:rsidR="001D77E7">
          <w:rPr>
            <w:noProof/>
            <w:webHidden/>
          </w:rPr>
          <w:tab/>
        </w:r>
        <w:r w:rsidR="000C56B0">
          <w:rPr>
            <w:noProof/>
            <w:webHidden/>
          </w:rPr>
          <w:fldChar w:fldCharType="begin"/>
        </w:r>
        <w:r w:rsidR="001D77E7">
          <w:rPr>
            <w:noProof/>
            <w:webHidden/>
          </w:rPr>
          <w:instrText xml:space="preserve"> PAGEREF _Toc522965333 \h </w:instrText>
        </w:r>
        <w:r w:rsidR="000C56B0">
          <w:rPr>
            <w:noProof/>
            <w:webHidden/>
          </w:rPr>
        </w:r>
        <w:r w:rsidR="000C56B0">
          <w:rPr>
            <w:noProof/>
            <w:webHidden/>
          </w:rPr>
          <w:fldChar w:fldCharType="separate"/>
        </w:r>
        <w:r w:rsidR="003C30AD">
          <w:rPr>
            <w:noProof/>
            <w:webHidden/>
          </w:rPr>
          <w:t>16</w:t>
        </w:r>
        <w:r w:rsidR="000C56B0">
          <w:rPr>
            <w:noProof/>
            <w:webHidden/>
          </w:rPr>
          <w:fldChar w:fldCharType="end"/>
        </w:r>
      </w:hyperlink>
    </w:p>
    <w:p w:rsidR="001D77E7" w:rsidRDefault="00DE0110">
      <w:pPr>
        <w:pStyle w:val="25"/>
        <w:tabs>
          <w:tab w:val="right" w:leader="dot" w:pos="9629"/>
        </w:tabs>
        <w:rPr>
          <w:rFonts w:asciiTheme="minorHAnsi" w:eastAsiaTheme="minorEastAsia" w:hAnsiTheme="minorHAnsi" w:cstheme="minorBidi"/>
          <w:noProof/>
          <w:szCs w:val="22"/>
        </w:rPr>
      </w:pPr>
      <w:hyperlink w:anchor="_Toc522965334" w:history="1">
        <w:r w:rsidR="001D77E7" w:rsidRPr="00ED3C41">
          <w:rPr>
            <w:rStyle w:val="ae"/>
            <w:noProof/>
          </w:rPr>
          <w:t>4.5. МНЕНИЕ СУДЕЙ (СУДЕЙСКАЯ ОЦЕНКА)</w:t>
        </w:r>
        <w:r w:rsidR="001D77E7">
          <w:rPr>
            <w:noProof/>
            <w:webHidden/>
          </w:rPr>
          <w:tab/>
        </w:r>
        <w:r w:rsidR="000C56B0">
          <w:rPr>
            <w:noProof/>
            <w:webHidden/>
          </w:rPr>
          <w:fldChar w:fldCharType="begin"/>
        </w:r>
        <w:r w:rsidR="001D77E7">
          <w:rPr>
            <w:noProof/>
            <w:webHidden/>
          </w:rPr>
          <w:instrText xml:space="preserve"> PAGEREF _Toc522965334 \h </w:instrText>
        </w:r>
        <w:r w:rsidR="000C56B0">
          <w:rPr>
            <w:noProof/>
            <w:webHidden/>
          </w:rPr>
        </w:r>
        <w:r w:rsidR="000C56B0">
          <w:rPr>
            <w:noProof/>
            <w:webHidden/>
          </w:rPr>
          <w:fldChar w:fldCharType="separate"/>
        </w:r>
        <w:r w:rsidR="003C30AD">
          <w:rPr>
            <w:noProof/>
            <w:webHidden/>
          </w:rPr>
          <w:t>17</w:t>
        </w:r>
        <w:r w:rsidR="000C56B0">
          <w:rPr>
            <w:noProof/>
            <w:webHidden/>
          </w:rPr>
          <w:fldChar w:fldCharType="end"/>
        </w:r>
      </w:hyperlink>
    </w:p>
    <w:p w:rsidR="001D77E7" w:rsidRDefault="00DE0110">
      <w:pPr>
        <w:pStyle w:val="25"/>
        <w:tabs>
          <w:tab w:val="right" w:leader="dot" w:pos="9629"/>
        </w:tabs>
        <w:rPr>
          <w:rFonts w:asciiTheme="minorHAnsi" w:eastAsiaTheme="minorEastAsia" w:hAnsiTheme="minorHAnsi" w:cstheme="minorBidi"/>
          <w:noProof/>
          <w:szCs w:val="22"/>
        </w:rPr>
      </w:pPr>
      <w:hyperlink w:anchor="_Toc522965335" w:history="1">
        <w:r w:rsidR="001D77E7" w:rsidRPr="00ED3C41">
          <w:rPr>
            <w:rStyle w:val="ae"/>
            <w:noProof/>
          </w:rPr>
          <w:t>4.6. ИЗМЕРИМАЯ ОЦЕНКА</w:t>
        </w:r>
        <w:r w:rsidR="001D77E7">
          <w:rPr>
            <w:noProof/>
            <w:webHidden/>
          </w:rPr>
          <w:tab/>
        </w:r>
        <w:r w:rsidR="000C56B0">
          <w:rPr>
            <w:noProof/>
            <w:webHidden/>
          </w:rPr>
          <w:fldChar w:fldCharType="begin"/>
        </w:r>
        <w:r w:rsidR="001D77E7">
          <w:rPr>
            <w:noProof/>
            <w:webHidden/>
          </w:rPr>
          <w:instrText xml:space="preserve"> PAGEREF _Toc522965335 \h </w:instrText>
        </w:r>
        <w:r w:rsidR="000C56B0">
          <w:rPr>
            <w:noProof/>
            <w:webHidden/>
          </w:rPr>
        </w:r>
        <w:r w:rsidR="000C56B0">
          <w:rPr>
            <w:noProof/>
            <w:webHidden/>
          </w:rPr>
          <w:fldChar w:fldCharType="separate"/>
        </w:r>
        <w:r w:rsidR="003C30AD">
          <w:rPr>
            <w:noProof/>
            <w:webHidden/>
          </w:rPr>
          <w:t>18</w:t>
        </w:r>
        <w:r w:rsidR="000C56B0">
          <w:rPr>
            <w:noProof/>
            <w:webHidden/>
          </w:rPr>
          <w:fldChar w:fldCharType="end"/>
        </w:r>
      </w:hyperlink>
    </w:p>
    <w:p w:rsidR="001D77E7" w:rsidRDefault="00DE0110">
      <w:pPr>
        <w:pStyle w:val="25"/>
        <w:tabs>
          <w:tab w:val="right" w:leader="dot" w:pos="9629"/>
        </w:tabs>
        <w:rPr>
          <w:rFonts w:asciiTheme="minorHAnsi" w:eastAsiaTheme="minorEastAsia" w:hAnsiTheme="minorHAnsi" w:cstheme="minorBidi"/>
          <w:noProof/>
          <w:szCs w:val="22"/>
        </w:rPr>
      </w:pPr>
      <w:hyperlink w:anchor="_Toc522965336" w:history="1">
        <w:r w:rsidR="001D77E7" w:rsidRPr="00ED3C41">
          <w:rPr>
            <w:rStyle w:val="ae"/>
            <w:noProof/>
          </w:rPr>
          <w:t>4.7. ИСПОЛЬЗОВАНИЕ ИЗМЕРИМЫХ И СУДЕЙСКИХ ОЦЕНОК</w:t>
        </w:r>
        <w:r w:rsidR="001D77E7">
          <w:rPr>
            <w:noProof/>
            <w:webHidden/>
          </w:rPr>
          <w:tab/>
        </w:r>
        <w:r w:rsidR="000C56B0">
          <w:rPr>
            <w:noProof/>
            <w:webHidden/>
          </w:rPr>
          <w:fldChar w:fldCharType="begin"/>
        </w:r>
        <w:r w:rsidR="001D77E7">
          <w:rPr>
            <w:noProof/>
            <w:webHidden/>
          </w:rPr>
          <w:instrText xml:space="preserve"> PAGEREF _Toc522965336 \h </w:instrText>
        </w:r>
        <w:r w:rsidR="000C56B0">
          <w:rPr>
            <w:noProof/>
            <w:webHidden/>
          </w:rPr>
        </w:r>
        <w:r w:rsidR="000C56B0">
          <w:rPr>
            <w:noProof/>
            <w:webHidden/>
          </w:rPr>
          <w:fldChar w:fldCharType="separate"/>
        </w:r>
        <w:r w:rsidR="003C30AD">
          <w:rPr>
            <w:noProof/>
            <w:webHidden/>
          </w:rPr>
          <w:t>18</w:t>
        </w:r>
        <w:r w:rsidR="000C56B0">
          <w:rPr>
            <w:noProof/>
            <w:webHidden/>
          </w:rPr>
          <w:fldChar w:fldCharType="end"/>
        </w:r>
      </w:hyperlink>
    </w:p>
    <w:p w:rsidR="001D77E7" w:rsidRDefault="00DE0110">
      <w:pPr>
        <w:pStyle w:val="25"/>
        <w:tabs>
          <w:tab w:val="right" w:leader="dot" w:pos="9629"/>
        </w:tabs>
        <w:rPr>
          <w:rFonts w:asciiTheme="minorHAnsi" w:eastAsiaTheme="minorEastAsia" w:hAnsiTheme="minorHAnsi" w:cstheme="minorBidi"/>
          <w:noProof/>
          <w:szCs w:val="22"/>
        </w:rPr>
      </w:pPr>
      <w:hyperlink w:anchor="_Toc522965337" w:history="1">
        <w:r w:rsidR="001D77E7" w:rsidRPr="00ED3C41">
          <w:rPr>
            <w:rStyle w:val="ae"/>
            <w:noProof/>
          </w:rPr>
          <w:t>4.8. СПЕЦИФИКАЦИЯ ОЦЕНКИ КОМПЕТЕНЦИИ</w:t>
        </w:r>
        <w:r w:rsidR="001D77E7">
          <w:rPr>
            <w:noProof/>
            <w:webHidden/>
          </w:rPr>
          <w:tab/>
        </w:r>
        <w:r w:rsidR="000C56B0">
          <w:rPr>
            <w:noProof/>
            <w:webHidden/>
          </w:rPr>
          <w:fldChar w:fldCharType="begin"/>
        </w:r>
        <w:r w:rsidR="001D77E7">
          <w:rPr>
            <w:noProof/>
            <w:webHidden/>
          </w:rPr>
          <w:instrText xml:space="preserve"> PAGEREF _Toc522965337 \h </w:instrText>
        </w:r>
        <w:r w:rsidR="000C56B0">
          <w:rPr>
            <w:noProof/>
            <w:webHidden/>
          </w:rPr>
        </w:r>
        <w:r w:rsidR="000C56B0">
          <w:rPr>
            <w:noProof/>
            <w:webHidden/>
          </w:rPr>
          <w:fldChar w:fldCharType="separate"/>
        </w:r>
        <w:r w:rsidR="003C30AD">
          <w:rPr>
            <w:noProof/>
            <w:webHidden/>
          </w:rPr>
          <w:t>18</w:t>
        </w:r>
        <w:r w:rsidR="000C56B0">
          <w:rPr>
            <w:noProof/>
            <w:webHidden/>
          </w:rPr>
          <w:fldChar w:fldCharType="end"/>
        </w:r>
      </w:hyperlink>
    </w:p>
    <w:p w:rsidR="001D77E7" w:rsidRDefault="00DE0110">
      <w:pPr>
        <w:pStyle w:val="25"/>
        <w:tabs>
          <w:tab w:val="right" w:leader="dot" w:pos="9629"/>
        </w:tabs>
        <w:rPr>
          <w:rFonts w:asciiTheme="minorHAnsi" w:eastAsiaTheme="minorEastAsia" w:hAnsiTheme="minorHAnsi" w:cstheme="minorBidi"/>
          <w:noProof/>
          <w:szCs w:val="22"/>
        </w:rPr>
      </w:pPr>
      <w:hyperlink w:anchor="_Toc522965338" w:history="1">
        <w:r w:rsidR="001D77E7" w:rsidRPr="00ED3C41">
          <w:rPr>
            <w:rStyle w:val="ae"/>
            <w:noProof/>
          </w:rPr>
          <w:t>4.9. РЕГЛАМЕНТ ОЦЕНКИ</w:t>
        </w:r>
        <w:r w:rsidR="001D77E7">
          <w:rPr>
            <w:noProof/>
            <w:webHidden/>
          </w:rPr>
          <w:tab/>
        </w:r>
        <w:r w:rsidR="000C56B0">
          <w:rPr>
            <w:noProof/>
            <w:webHidden/>
          </w:rPr>
          <w:fldChar w:fldCharType="begin"/>
        </w:r>
        <w:r w:rsidR="001D77E7">
          <w:rPr>
            <w:noProof/>
            <w:webHidden/>
          </w:rPr>
          <w:instrText xml:space="preserve"> PAGEREF _Toc522965338 \h </w:instrText>
        </w:r>
        <w:r w:rsidR="000C56B0">
          <w:rPr>
            <w:noProof/>
            <w:webHidden/>
          </w:rPr>
        </w:r>
        <w:r w:rsidR="000C56B0">
          <w:rPr>
            <w:noProof/>
            <w:webHidden/>
          </w:rPr>
          <w:fldChar w:fldCharType="separate"/>
        </w:r>
        <w:r w:rsidR="003C30AD">
          <w:rPr>
            <w:noProof/>
            <w:webHidden/>
          </w:rPr>
          <w:t>18</w:t>
        </w:r>
        <w:r w:rsidR="000C56B0">
          <w:rPr>
            <w:noProof/>
            <w:webHidden/>
          </w:rPr>
          <w:fldChar w:fldCharType="end"/>
        </w:r>
      </w:hyperlink>
    </w:p>
    <w:p w:rsidR="001D77E7" w:rsidRDefault="00DE0110">
      <w:pPr>
        <w:pStyle w:val="11"/>
        <w:rPr>
          <w:rFonts w:asciiTheme="minorHAnsi" w:eastAsiaTheme="minorEastAsia" w:hAnsiTheme="minorHAnsi" w:cstheme="minorBidi"/>
          <w:bCs w:val="0"/>
          <w:noProof/>
          <w:sz w:val="22"/>
          <w:szCs w:val="22"/>
          <w:lang w:val="ru-RU" w:eastAsia="ru-RU"/>
        </w:rPr>
      </w:pPr>
      <w:hyperlink w:anchor="_Toc522965339" w:history="1">
        <w:r w:rsidR="001D77E7" w:rsidRPr="00ED3C41">
          <w:rPr>
            <w:rStyle w:val="ae"/>
            <w:rFonts w:ascii="Times New Roman" w:hAnsi="Times New Roman"/>
            <w:noProof/>
          </w:rPr>
          <w:t>5. КОНКУРСНОЕ ЗАДАНИЕ</w:t>
        </w:r>
        <w:r w:rsidR="001D77E7">
          <w:rPr>
            <w:noProof/>
            <w:webHidden/>
          </w:rPr>
          <w:tab/>
        </w:r>
        <w:r w:rsidR="000C56B0">
          <w:rPr>
            <w:noProof/>
            <w:webHidden/>
          </w:rPr>
          <w:fldChar w:fldCharType="begin"/>
        </w:r>
        <w:r w:rsidR="001D77E7">
          <w:rPr>
            <w:noProof/>
            <w:webHidden/>
          </w:rPr>
          <w:instrText xml:space="preserve"> PAGEREF _Toc522965339 \h </w:instrText>
        </w:r>
        <w:r w:rsidR="000C56B0">
          <w:rPr>
            <w:noProof/>
            <w:webHidden/>
          </w:rPr>
        </w:r>
        <w:r w:rsidR="000C56B0">
          <w:rPr>
            <w:noProof/>
            <w:webHidden/>
          </w:rPr>
          <w:fldChar w:fldCharType="separate"/>
        </w:r>
        <w:r w:rsidR="003C30AD">
          <w:rPr>
            <w:noProof/>
            <w:webHidden/>
          </w:rPr>
          <w:t>21</w:t>
        </w:r>
        <w:r w:rsidR="000C56B0">
          <w:rPr>
            <w:noProof/>
            <w:webHidden/>
          </w:rPr>
          <w:fldChar w:fldCharType="end"/>
        </w:r>
      </w:hyperlink>
    </w:p>
    <w:p w:rsidR="001D77E7" w:rsidRDefault="00DE0110">
      <w:pPr>
        <w:pStyle w:val="25"/>
        <w:tabs>
          <w:tab w:val="right" w:leader="dot" w:pos="9629"/>
        </w:tabs>
        <w:rPr>
          <w:rFonts w:asciiTheme="minorHAnsi" w:eastAsiaTheme="minorEastAsia" w:hAnsiTheme="minorHAnsi" w:cstheme="minorBidi"/>
          <w:noProof/>
          <w:szCs w:val="22"/>
        </w:rPr>
      </w:pPr>
      <w:hyperlink w:anchor="_Toc522965340" w:history="1">
        <w:r w:rsidR="001D77E7" w:rsidRPr="00ED3C41">
          <w:rPr>
            <w:rStyle w:val="ae"/>
            <w:noProof/>
          </w:rPr>
          <w:t>5.1. ОСНОВНЫЕ ТРЕБОВАНИЯ</w:t>
        </w:r>
        <w:r w:rsidR="001D77E7">
          <w:rPr>
            <w:noProof/>
            <w:webHidden/>
          </w:rPr>
          <w:tab/>
        </w:r>
        <w:r w:rsidR="000C56B0">
          <w:rPr>
            <w:noProof/>
            <w:webHidden/>
          </w:rPr>
          <w:fldChar w:fldCharType="begin"/>
        </w:r>
        <w:r w:rsidR="001D77E7">
          <w:rPr>
            <w:noProof/>
            <w:webHidden/>
          </w:rPr>
          <w:instrText xml:space="preserve"> PAGEREF _Toc522965340 \h </w:instrText>
        </w:r>
        <w:r w:rsidR="000C56B0">
          <w:rPr>
            <w:noProof/>
            <w:webHidden/>
          </w:rPr>
        </w:r>
        <w:r w:rsidR="000C56B0">
          <w:rPr>
            <w:noProof/>
            <w:webHidden/>
          </w:rPr>
          <w:fldChar w:fldCharType="separate"/>
        </w:r>
        <w:r w:rsidR="003C30AD">
          <w:rPr>
            <w:noProof/>
            <w:webHidden/>
          </w:rPr>
          <w:t>21</w:t>
        </w:r>
        <w:r w:rsidR="000C56B0">
          <w:rPr>
            <w:noProof/>
            <w:webHidden/>
          </w:rPr>
          <w:fldChar w:fldCharType="end"/>
        </w:r>
      </w:hyperlink>
    </w:p>
    <w:p w:rsidR="001D77E7" w:rsidRDefault="00DE0110">
      <w:pPr>
        <w:pStyle w:val="25"/>
        <w:tabs>
          <w:tab w:val="right" w:leader="dot" w:pos="9629"/>
        </w:tabs>
        <w:rPr>
          <w:rFonts w:asciiTheme="minorHAnsi" w:eastAsiaTheme="minorEastAsia" w:hAnsiTheme="minorHAnsi" w:cstheme="minorBidi"/>
          <w:noProof/>
          <w:szCs w:val="22"/>
        </w:rPr>
      </w:pPr>
      <w:hyperlink w:anchor="_Toc522965341" w:history="1">
        <w:r w:rsidR="001D77E7" w:rsidRPr="00ED3C41">
          <w:rPr>
            <w:rStyle w:val="ae"/>
            <w:noProof/>
          </w:rPr>
          <w:t>5.2. СТРУКТУРА КОНКУРСНОГО ЗАДАНИЯ</w:t>
        </w:r>
        <w:r w:rsidR="001D77E7">
          <w:rPr>
            <w:noProof/>
            <w:webHidden/>
          </w:rPr>
          <w:tab/>
        </w:r>
        <w:r w:rsidR="000C56B0">
          <w:rPr>
            <w:noProof/>
            <w:webHidden/>
          </w:rPr>
          <w:fldChar w:fldCharType="begin"/>
        </w:r>
        <w:r w:rsidR="001D77E7">
          <w:rPr>
            <w:noProof/>
            <w:webHidden/>
          </w:rPr>
          <w:instrText xml:space="preserve"> PAGEREF _Toc522965341 \h </w:instrText>
        </w:r>
        <w:r w:rsidR="000C56B0">
          <w:rPr>
            <w:noProof/>
            <w:webHidden/>
          </w:rPr>
        </w:r>
        <w:r w:rsidR="000C56B0">
          <w:rPr>
            <w:noProof/>
            <w:webHidden/>
          </w:rPr>
          <w:fldChar w:fldCharType="separate"/>
        </w:r>
        <w:r w:rsidR="003C30AD">
          <w:rPr>
            <w:noProof/>
            <w:webHidden/>
          </w:rPr>
          <w:t>22</w:t>
        </w:r>
        <w:r w:rsidR="000C56B0">
          <w:rPr>
            <w:noProof/>
            <w:webHidden/>
          </w:rPr>
          <w:fldChar w:fldCharType="end"/>
        </w:r>
      </w:hyperlink>
    </w:p>
    <w:p w:rsidR="001D77E7" w:rsidRDefault="00DE0110">
      <w:pPr>
        <w:pStyle w:val="25"/>
        <w:tabs>
          <w:tab w:val="right" w:leader="dot" w:pos="9629"/>
        </w:tabs>
        <w:rPr>
          <w:rFonts w:asciiTheme="minorHAnsi" w:eastAsiaTheme="minorEastAsia" w:hAnsiTheme="minorHAnsi" w:cstheme="minorBidi"/>
          <w:noProof/>
          <w:szCs w:val="22"/>
        </w:rPr>
      </w:pPr>
      <w:hyperlink w:anchor="_Toc522965342" w:history="1">
        <w:r w:rsidR="001D77E7" w:rsidRPr="00ED3C41">
          <w:rPr>
            <w:rStyle w:val="ae"/>
            <w:noProof/>
          </w:rPr>
          <w:t>5.3. ТРЕБОВАНИЯ К РАЗРАБОТКЕ КОНКУРСНОГО ЗАДАНИЯ</w:t>
        </w:r>
        <w:r w:rsidR="001D77E7">
          <w:rPr>
            <w:noProof/>
            <w:webHidden/>
          </w:rPr>
          <w:tab/>
        </w:r>
        <w:r w:rsidR="000C56B0">
          <w:rPr>
            <w:noProof/>
            <w:webHidden/>
          </w:rPr>
          <w:fldChar w:fldCharType="begin"/>
        </w:r>
        <w:r w:rsidR="001D77E7">
          <w:rPr>
            <w:noProof/>
            <w:webHidden/>
          </w:rPr>
          <w:instrText xml:space="preserve"> PAGEREF _Toc522965342 \h </w:instrText>
        </w:r>
        <w:r w:rsidR="000C56B0">
          <w:rPr>
            <w:noProof/>
            <w:webHidden/>
          </w:rPr>
        </w:r>
        <w:r w:rsidR="000C56B0">
          <w:rPr>
            <w:noProof/>
            <w:webHidden/>
          </w:rPr>
          <w:fldChar w:fldCharType="separate"/>
        </w:r>
        <w:r w:rsidR="003C30AD">
          <w:rPr>
            <w:noProof/>
            <w:webHidden/>
          </w:rPr>
          <w:t>22</w:t>
        </w:r>
        <w:r w:rsidR="000C56B0">
          <w:rPr>
            <w:noProof/>
            <w:webHidden/>
          </w:rPr>
          <w:fldChar w:fldCharType="end"/>
        </w:r>
      </w:hyperlink>
    </w:p>
    <w:p w:rsidR="001D77E7" w:rsidRDefault="00DE0110">
      <w:pPr>
        <w:pStyle w:val="25"/>
        <w:tabs>
          <w:tab w:val="right" w:leader="dot" w:pos="9629"/>
        </w:tabs>
        <w:rPr>
          <w:rFonts w:asciiTheme="minorHAnsi" w:eastAsiaTheme="minorEastAsia" w:hAnsiTheme="minorHAnsi" w:cstheme="minorBidi"/>
          <w:noProof/>
          <w:szCs w:val="22"/>
        </w:rPr>
      </w:pPr>
      <w:hyperlink w:anchor="_Toc522965343" w:history="1">
        <w:r w:rsidR="001D77E7" w:rsidRPr="00ED3C41">
          <w:rPr>
            <w:rStyle w:val="ae"/>
            <w:noProof/>
          </w:rPr>
          <w:t>5.4. РАЗРАБОТКА КОНКУРСНОГО ЗАДАНИЯ</w:t>
        </w:r>
        <w:r w:rsidR="001D77E7">
          <w:rPr>
            <w:noProof/>
            <w:webHidden/>
          </w:rPr>
          <w:tab/>
        </w:r>
        <w:r w:rsidR="000C56B0">
          <w:rPr>
            <w:noProof/>
            <w:webHidden/>
          </w:rPr>
          <w:fldChar w:fldCharType="begin"/>
        </w:r>
        <w:r w:rsidR="001D77E7">
          <w:rPr>
            <w:noProof/>
            <w:webHidden/>
          </w:rPr>
          <w:instrText xml:space="preserve"> PAGEREF _Toc522965343 \h </w:instrText>
        </w:r>
        <w:r w:rsidR="000C56B0">
          <w:rPr>
            <w:noProof/>
            <w:webHidden/>
          </w:rPr>
        </w:r>
        <w:r w:rsidR="000C56B0">
          <w:rPr>
            <w:noProof/>
            <w:webHidden/>
          </w:rPr>
          <w:fldChar w:fldCharType="separate"/>
        </w:r>
        <w:r w:rsidR="003C30AD">
          <w:rPr>
            <w:noProof/>
            <w:webHidden/>
          </w:rPr>
          <w:t>24</w:t>
        </w:r>
        <w:r w:rsidR="000C56B0">
          <w:rPr>
            <w:noProof/>
            <w:webHidden/>
          </w:rPr>
          <w:fldChar w:fldCharType="end"/>
        </w:r>
      </w:hyperlink>
    </w:p>
    <w:p w:rsidR="001D77E7" w:rsidRDefault="00DE0110">
      <w:pPr>
        <w:pStyle w:val="25"/>
        <w:tabs>
          <w:tab w:val="right" w:leader="dot" w:pos="9629"/>
        </w:tabs>
        <w:rPr>
          <w:rFonts w:asciiTheme="minorHAnsi" w:eastAsiaTheme="minorEastAsia" w:hAnsiTheme="minorHAnsi" w:cstheme="minorBidi"/>
          <w:noProof/>
          <w:szCs w:val="22"/>
        </w:rPr>
      </w:pPr>
      <w:hyperlink w:anchor="_Toc522965344" w:history="1">
        <w:r w:rsidR="001D77E7" w:rsidRPr="00ED3C41">
          <w:rPr>
            <w:rStyle w:val="ae"/>
            <w:noProof/>
          </w:rPr>
          <w:t>5.5 УТВЕРЖДЕНИЕ КОНКУРСНОГО ЗАДАНИЯ</w:t>
        </w:r>
        <w:r w:rsidR="001D77E7">
          <w:rPr>
            <w:noProof/>
            <w:webHidden/>
          </w:rPr>
          <w:tab/>
        </w:r>
        <w:r w:rsidR="000C56B0">
          <w:rPr>
            <w:noProof/>
            <w:webHidden/>
          </w:rPr>
          <w:fldChar w:fldCharType="begin"/>
        </w:r>
        <w:r w:rsidR="001D77E7">
          <w:rPr>
            <w:noProof/>
            <w:webHidden/>
          </w:rPr>
          <w:instrText xml:space="preserve"> PAGEREF _Toc522965344 \h </w:instrText>
        </w:r>
        <w:r w:rsidR="000C56B0">
          <w:rPr>
            <w:noProof/>
            <w:webHidden/>
          </w:rPr>
        </w:r>
        <w:r w:rsidR="000C56B0">
          <w:rPr>
            <w:noProof/>
            <w:webHidden/>
          </w:rPr>
          <w:fldChar w:fldCharType="separate"/>
        </w:r>
        <w:r w:rsidR="003C30AD">
          <w:rPr>
            <w:noProof/>
            <w:webHidden/>
          </w:rPr>
          <w:t>26</w:t>
        </w:r>
        <w:r w:rsidR="000C56B0">
          <w:rPr>
            <w:noProof/>
            <w:webHidden/>
          </w:rPr>
          <w:fldChar w:fldCharType="end"/>
        </w:r>
      </w:hyperlink>
    </w:p>
    <w:p w:rsidR="001D77E7" w:rsidRDefault="00DE0110">
      <w:pPr>
        <w:pStyle w:val="25"/>
        <w:tabs>
          <w:tab w:val="right" w:leader="dot" w:pos="9629"/>
        </w:tabs>
        <w:rPr>
          <w:rFonts w:asciiTheme="minorHAnsi" w:eastAsiaTheme="minorEastAsia" w:hAnsiTheme="minorHAnsi" w:cstheme="minorBidi"/>
          <w:noProof/>
          <w:szCs w:val="22"/>
        </w:rPr>
      </w:pPr>
      <w:hyperlink w:anchor="_Toc522965345" w:history="1">
        <w:r w:rsidR="001D77E7" w:rsidRPr="00ED3C41">
          <w:rPr>
            <w:rStyle w:val="ae"/>
            <w:noProof/>
          </w:rPr>
          <w:t>5.6. СВОЙСТВА МАТЕРИАЛА И ИНСТРУКЦИИ ПРОИЗВОДИТЕЛЯ</w:t>
        </w:r>
        <w:r w:rsidR="001D77E7">
          <w:rPr>
            <w:noProof/>
            <w:webHidden/>
          </w:rPr>
          <w:tab/>
        </w:r>
        <w:r w:rsidR="000C56B0">
          <w:rPr>
            <w:noProof/>
            <w:webHidden/>
          </w:rPr>
          <w:fldChar w:fldCharType="begin"/>
        </w:r>
        <w:r w:rsidR="001D77E7">
          <w:rPr>
            <w:noProof/>
            <w:webHidden/>
          </w:rPr>
          <w:instrText xml:space="preserve"> PAGEREF _Toc522965345 \h </w:instrText>
        </w:r>
        <w:r w:rsidR="000C56B0">
          <w:rPr>
            <w:noProof/>
            <w:webHidden/>
          </w:rPr>
        </w:r>
        <w:r w:rsidR="000C56B0">
          <w:rPr>
            <w:noProof/>
            <w:webHidden/>
          </w:rPr>
          <w:fldChar w:fldCharType="separate"/>
        </w:r>
        <w:r w:rsidR="003C30AD">
          <w:rPr>
            <w:noProof/>
            <w:webHidden/>
          </w:rPr>
          <w:t>26</w:t>
        </w:r>
        <w:r w:rsidR="000C56B0">
          <w:rPr>
            <w:noProof/>
            <w:webHidden/>
          </w:rPr>
          <w:fldChar w:fldCharType="end"/>
        </w:r>
      </w:hyperlink>
    </w:p>
    <w:p w:rsidR="001D77E7" w:rsidRDefault="00DE0110">
      <w:pPr>
        <w:pStyle w:val="11"/>
        <w:rPr>
          <w:rFonts w:asciiTheme="minorHAnsi" w:eastAsiaTheme="minorEastAsia" w:hAnsiTheme="minorHAnsi" w:cstheme="minorBidi"/>
          <w:bCs w:val="0"/>
          <w:noProof/>
          <w:sz w:val="22"/>
          <w:szCs w:val="22"/>
          <w:lang w:val="ru-RU" w:eastAsia="ru-RU"/>
        </w:rPr>
      </w:pPr>
      <w:hyperlink w:anchor="_Toc522965346" w:history="1">
        <w:r w:rsidR="001D77E7" w:rsidRPr="00ED3C41">
          <w:rPr>
            <w:rStyle w:val="ae"/>
            <w:rFonts w:ascii="Times New Roman" w:hAnsi="Times New Roman"/>
            <w:noProof/>
          </w:rPr>
          <w:t>6. УПРАВЛЕНИЕ КОМПЕТЕНЦИЕЙ И ОБЩЕНИЕ</w:t>
        </w:r>
        <w:r w:rsidR="001D77E7">
          <w:rPr>
            <w:noProof/>
            <w:webHidden/>
          </w:rPr>
          <w:tab/>
        </w:r>
        <w:r w:rsidR="000C56B0">
          <w:rPr>
            <w:noProof/>
            <w:webHidden/>
          </w:rPr>
          <w:fldChar w:fldCharType="begin"/>
        </w:r>
        <w:r w:rsidR="001D77E7">
          <w:rPr>
            <w:noProof/>
            <w:webHidden/>
          </w:rPr>
          <w:instrText xml:space="preserve"> PAGEREF _Toc522965346 \h </w:instrText>
        </w:r>
        <w:r w:rsidR="000C56B0">
          <w:rPr>
            <w:noProof/>
            <w:webHidden/>
          </w:rPr>
        </w:r>
        <w:r w:rsidR="000C56B0">
          <w:rPr>
            <w:noProof/>
            <w:webHidden/>
          </w:rPr>
          <w:fldChar w:fldCharType="separate"/>
        </w:r>
        <w:r w:rsidR="003C30AD">
          <w:rPr>
            <w:noProof/>
            <w:webHidden/>
          </w:rPr>
          <w:t>27</w:t>
        </w:r>
        <w:r w:rsidR="000C56B0">
          <w:rPr>
            <w:noProof/>
            <w:webHidden/>
          </w:rPr>
          <w:fldChar w:fldCharType="end"/>
        </w:r>
      </w:hyperlink>
    </w:p>
    <w:p w:rsidR="001D77E7" w:rsidRDefault="00DE0110">
      <w:pPr>
        <w:pStyle w:val="25"/>
        <w:tabs>
          <w:tab w:val="right" w:leader="dot" w:pos="9629"/>
        </w:tabs>
        <w:rPr>
          <w:rFonts w:asciiTheme="minorHAnsi" w:eastAsiaTheme="minorEastAsia" w:hAnsiTheme="minorHAnsi" w:cstheme="minorBidi"/>
          <w:noProof/>
          <w:szCs w:val="22"/>
        </w:rPr>
      </w:pPr>
      <w:hyperlink w:anchor="_Toc522965347" w:history="1">
        <w:r w:rsidR="001D77E7" w:rsidRPr="00ED3C41">
          <w:rPr>
            <w:rStyle w:val="ae"/>
            <w:noProof/>
          </w:rPr>
          <w:t>6.1 ДИСКУССИОННЫЙ ФОРУМ</w:t>
        </w:r>
        <w:r w:rsidR="001D77E7">
          <w:rPr>
            <w:noProof/>
            <w:webHidden/>
          </w:rPr>
          <w:tab/>
        </w:r>
        <w:r w:rsidR="000C56B0">
          <w:rPr>
            <w:noProof/>
            <w:webHidden/>
          </w:rPr>
          <w:fldChar w:fldCharType="begin"/>
        </w:r>
        <w:r w:rsidR="001D77E7">
          <w:rPr>
            <w:noProof/>
            <w:webHidden/>
          </w:rPr>
          <w:instrText xml:space="preserve"> PAGEREF _Toc522965347 \h </w:instrText>
        </w:r>
        <w:r w:rsidR="000C56B0">
          <w:rPr>
            <w:noProof/>
            <w:webHidden/>
          </w:rPr>
        </w:r>
        <w:r w:rsidR="000C56B0">
          <w:rPr>
            <w:noProof/>
            <w:webHidden/>
          </w:rPr>
          <w:fldChar w:fldCharType="separate"/>
        </w:r>
        <w:r w:rsidR="003C30AD">
          <w:rPr>
            <w:noProof/>
            <w:webHidden/>
          </w:rPr>
          <w:t>27</w:t>
        </w:r>
        <w:r w:rsidR="000C56B0">
          <w:rPr>
            <w:noProof/>
            <w:webHidden/>
          </w:rPr>
          <w:fldChar w:fldCharType="end"/>
        </w:r>
      </w:hyperlink>
    </w:p>
    <w:p w:rsidR="001D77E7" w:rsidRDefault="00DE0110">
      <w:pPr>
        <w:pStyle w:val="25"/>
        <w:tabs>
          <w:tab w:val="right" w:leader="dot" w:pos="9629"/>
        </w:tabs>
        <w:rPr>
          <w:rFonts w:asciiTheme="minorHAnsi" w:eastAsiaTheme="minorEastAsia" w:hAnsiTheme="minorHAnsi" w:cstheme="minorBidi"/>
          <w:noProof/>
          <w:szCs w:val="22"/>
        </w:rPr>
      </w:pPr>
      <w:hyperlink w:anchor="_Toc522965348" w:history="1">
        <w:r w:rsidR="001D77E7" w:rsidRPr="00ED3C41">
          <w:rPr>
            <w:rStyle w:val="ae"/>
            <w:noProof/>
          </w:rPr>
          <w:t>6.2. ИНФОРМАЦИЯ ДЛЯ УЧАСТНИКОВ ЧЕМПИОНАТА</w:t>
        </w:r>
        <w:r w:rsidR="001D77E7">
          <w:rPr>
            <w:noProof/>
            <w:webHidden/>
          </w:rPr>
          <w:tab/>
        </w:r>
        <w:r w:rsidR="000C56B0">
          <w:rPr>
            <w:noProof/>
            <w:webHidden/>
          </w:rPr>
          <w:fldChar w:fldCharType="begin"/>
        </w:r>
        <w:r w:rsidR="001D77E7">
          <w:rPr>
            <w:noProof/>
            <w:webHidden/>
          </w:rPr>
          <w:instrText xml:space="preserve"> PAGEREF _Toc522965348 \h </w:instrText>
        </w:r>
        <w:r w:rsidR="000C56B0">
          <w:rPr>
            <w:noProof/>
            <w:webHidden/>
          </w:rPr>
        </w:r>
        <w:r w:rsidR="000C56B0">
          <w:rPr>
            <w:noProof/>
            <w:webHidden/>
          </w:rPr>
          <w:fldChar w:fldCharType="separate"/>
        </w:r>
        <w:r w:rsidR="003C30AD">
          <w:rPr>
            <w:noProof/>
            <w:webHidden/>
          </w:rPr>
          <w:t>27</w:t>
        </w:r>
        <w:r w:rsidR="000C56B0">
          <w:rPr>
            <w:noProof/>
            <w:webHidden/>
          </w:rPr>
          <w:fldChar w:fldCharType="end"/>
        </w:r>
      </w:hyperlink>
    </w:p>
    <w:p w:rsidR="001D77E7" w:rsidRDefault="00DE0110">
      <w:pPr>
        <w:pStyle w:val="25"/>
        <w:tabs>
          <w:tab w:val="right" w:leader="dot" w:pos="9629"/>
        </w:tabs>
        <w:rPr>
          <w:rFonts w:asciiTheme="minorHAnsi" w:eastAsiaTheme="minorEastAsia" w:hAnsiTheme="minorHAnsi" w:cstheme="minorBidi"/>
          <w:noProof/>
          <w:szCs w:val="22"/>
        </w:rPr>
      </w:pPr>
      <w:hyperlink w:anchor="_Toc522965349" w:history="1">
        <w:r w:rsidR="001D77E7" w:rsidRPr="00ED3C41">
          <w:rPr>
            <w:rStyle w:val="ae"/>
            <w:noProof/>
          </w:rPr>
          <w:t>6.3. АРХИВ КОНКУРСНЫХ ЗАДАНИЙ</w:t>
        </w:r>
        <w:r w:rsidR="001D77E7">
          <w:rPr>
            <w:noProof/>
            <w:webHidden/>
          </w:rPr>
          <w:tab/>
        </w:r>
        <w:r w:rsidR="000C56B0">
          <w:rPr>
            <w:noProof/>
            <w:webHidden/>
          </w:rPr>
          <w:fldChar w:fldCharType="begin"/>
        </w:r>
        <w:r w:rsidR="001D77E7">
          <w:rPr>
            <w:noProof/>
            <w:webHidden/>
          </w:rPr>
          <w:instrText xml:space="preserve"> PAGEREF _Toc522965349 \h </w:instrText>
        </w:r>
        <w:r w:rsidR="000C56B0">
          <w:rPr>
            <w:noProof/>
            <w:webHidden/>
          </w:rPr>
        </w:r>
        <w:r w:rsidR="000C56B0">
          <w:rPr>
            <w:noProof/>
            <w:webHidden/>
          </w:rPr>
          <w:fldChar w:fldCharType="separate"/>
        </w:r>
        <w:r w:rsidR="003C30AD">
          <w:rPr>
            <w:noProof/>
            <w:webHidden/>
          </w:rPr>
          <w:t>27</w:t>
        </w:r>
        <w:r w:rsidR="000C56B0">
          <w:rPr>
            <w:noProof/>
            <w:webHidden/>
          </w:rPr>
          <w:fldChar w:fldCharType="end"/>
        </w:r>
      </w:hyperlink>
    </w:p>
    <w:p w:rsidR="001D77E7" w:rsidRDefault="00DE0110">
      <w:pPr>
        <w:pStyle w:val="25"/>
        <w:tabs>
          <w:tab w:val="right" w:leader="dot" w:pos="9629"/>
        </w:tabs>
        <w:rPr>
          <w:rFonts w:asciiTheme="minorHAnsi" w:eastAsiaTheme="minorEastAsia" w:hAnsiTheme="minorHAnsi" w:cstheme="minorBidi"/>
          <w:noProof/>
          <w:szCs w:val="22"/>
        </w:rPr>
      </w:pPr>
      <w:hyperlink w:anchor="_Toc522965350" w:history="1">
        <w:r w:rsidR="001D77E7" w:rsidRPr="00ED3C41">
          <w:rPr>
            <w:rStyle w:val="ae"/>
            <w:noProof/>
          </w:rPr>
          <w:t>6.4. УПРАВЛЕНИЕ КОМПЕТЕНЦИЕЙ</w:t>
        </w:r>
        <w:r w:rsidR="001D77E7">
          <w:rPr>
            <w:noProof/>
            <w:webHidden/>
          </w:rPr>
          <w:tab/>
        </w:r>
        <w:r w:rsidR="000C56B0">
          <w:rPr>
            <w:noProof/>
            <w:webHidden/>
          </w:rPr>
          <w:fldChar w:fldCharType="begin"/>
        </w:r>
        <w:r w:rsidR="001D77E7">
          <w:rPr>
            <w:noProof/>
            <w:webHidden/>
          </w:rPr>
          <w:instrText xml:space="preserve"> PAGEREF _Toc522965350 \h </w:instrText>
        </w:r>
        <w:r w:rsidR="000C56B0">
          <w:rPr>
            <w:noProof/>
            <w:webHidden/>
          </w:rPr>
        </w:r>
        <w:r w:rsidR="000C56B0">
          <w:rPr>
            <w:noProof/>
            <w:webHidden/>
          </w:rPr>
          <w:fldChar w:fldCharType="separate"/>
        </w:r>
        <w:r w:rsidR="003C30AD">
          <w:rPr>
            <w:noProof/>
            <w:webHidden/>
          </w:rPr>
          <w:t>27</w:t>
        </w:r>
        <w:r w:rsidR="000C56B0">
          <w:rPr>
            <w:noProof/>
            <w:webHidden/>
          </w:rPr>
          <w:fldChar w:fldCharType="end"/>
        </w:r>
      </w:hyperlink>
    </w:p>
    <w:p w:rsidR="001D77E7" w:rsidRDefault="00DE0110">
      <w:pPr>
        <w:pStyle w:val="11"/>
        <w:rPr>
          <w:rFonts w:asciiTheme="minorHAnsi" w:eastAsiaTheme="minorEastAsia" w:hAnsiTheme="minorHAnsi" w:cstheme="minorBidi"/>
          <w:bCs w:val="0"/>
          <w:noProof/>
          <w:sz w:val="22"/>
          <w:szCs w:val="22"/>
          <w:lang w:val="ru-RU" w:eastAsia="ru-RU"/>
        </w:rPr>
      </w:pPr>
      <w:hyperlink w:anchor="_Toc522965351" w:history="1">
        <w:r w:rsidR="001D77E7" w:rsidRPr="00ED3C41">
          <w:rPr>
            <w:rStyle w:val="ae"/>
            <w:rFonts w:ascii="Times New Roman" w:hAnsi="Times New Roman"/>
            <w:noProof/>
          </w:rPr>
          <w:t>7. ТРЕБОВАНИЯ охраны труда и ТЕХНИКИ БЕЗОПАСНОСТИ</w:t>
        </w:r>
        <w:r w:rsidR="001D77E7">
          <w:rPr>
            <w:noProof/>
            <w:webHidden/>
          </w:rPr>
          <w:tab/>
        </w:r>
        <w:r w:rsidR="000C56B0">
          <w:rPr>
            <w:noProof/>
            <w:webHidden/>
          </w:rPr>
          <w:fldChar w:fldCharType="begin"/>
        </w:r>
        <w:r w:rsidR="001D77E7">
          <w:rPr>
            <w:noProof/>
            <w:webHidden/>
          </w:rPr>
          <w:instrText xml:space="preserve"> PAGEREF _Toc522965351 \h </w:instrText>
        </w:r>
        <w:r w:rsidR="000C56B0">
          <w:rPr>
            <w:noProof/>
            <w:webHidden/>
          </w:rPr>
        </w:r>
        <w:r w:rsidR="000C56B0">
          <w:rPr>
            <w:noProof/>
            <w:webHidden/>
          </w:rPr>
          <w:fldChar w:fldCharType="separate"/>
        </w:r>
        <w:r w:rsidR="003C30AD">
          <w:rPr>
            <w:noProof/>
            <w:webHidden/>
          </w:rPr>
          <w:t>28</w:t>
        </w:r>
        <w:r w:rsidR="000C56B0">
          <w:rPr>
            <w:noProof/>
            <w:webHidden/>
          </w:rPr>
          <w:fldChar w:fldCharType="end"/>
        </w:r>
      </w:hyperlink>
    </w:p>
    <w:p w:rsidR="001D77E7" w:rsidRDefault="00DE0110">
      <w:pPr>
        <w:pStyle w:val="25"/>
        <w:tabs>
          <w:tab w:val="right" w:leader="dot" w:pos="9629"/>
        </w:tabs>
        <w:rPr>
          <w:rFonts w:asciiTheme="minorHAnsi" w:eastAsiaTheme="minorEastAsia" w:hAnsiTheme="minorHAnsi" w:cstheme="minorBidi"/>
          <w:noProof/>
          <w:szCs w:val="22"/>
        </w:rPr>
      </w:pPr>
      <w:hyperlink w:anchor="_Toc522965352" w:history="1">
        <w:r w:rsidR="001D77E7" w:rsidRPr="00ED3C41">
          <w:rPr>
            <w:rStyle w:val="ae"/>
            <w:noProof/>
          </w:rPr>
          <w:t>7.1 ТРЕБОВАНИЯ ОХРАНЫ ТРУДА И ТЕХНИКИ БЕЗОПАСНОСТИ НА ЧЕМПИОНАТЕ</w:t>
        </w:r>
        <w:r w:rsidR="001D77E7">
          <w:rPr>
            <w:noProof/>
            <w:webHidden/>
          </w:rPr>
          <w:tab/>
        </w:r>
        <w:r w:rsidR="000C56B0">
          <w:rPr>
            <w:noProof/>
            <w:webHidden/>
          </w:rPr>
          <w:fldChar w:fldCharType="begin"/>
        </w:r>
        <w:r w:rsidR="001D77E7">
          <w:rPr>
            <w:noProof/>
            <w:webHidden/>
          </w:rPr>
          <w:instrText xml:space="preserve"> PAGEREF _Toc522965352 \h </w:instrText>
        </w:r>
        <w:r w:rsidR="000C56B0">
          <w:rPr>
            <w:noProof/>
            <w:webHidden/>
          </w:rPr>
        </w:r>
        <w:r w:rsidR="000C56B0">
          <w:rPr>
            <w:noProof/>
            <w:webHidden/>
          </w:rPr>
          <w:fldChar w:fldCharType="separate"/>
        </w:r>
        <w:r w:rsidR="003C30AD">
          <w:rPr>
            <w:noProof/>
            <w:webHidden/>
          </w:rPr>
          <w:t>28</w:t>
        </w:r>
        <w:r w:rsidR="000C56B0">
          <w:rPr>
            <w:noProof/>
            <w:webHidden/>
          </w:rPr>
          <w:fldChar w:fldCharType="end"/>
        </w:r>
      </w:hyperlink>
    </w:p>
    <w:p w:rsidR="001D77E7" w:rsidRDefault="00DE0110">
      <w:pPr>
        <w:pStyle w:val="25"/>
        <w:tabs>
          <w:tab w:val="right" w:leader="dot" w:pos="9629"/>
        </w:tabs>
        <w:rPr>
          <w:rFonts w:asciiTheme="minorHAnsi" w:eastAsiaTheme="minorEastAsia" w:hAnsiTheme="minorHAnsi" w:cstheme="minorBidi"/>
          <w:noProof/>
          <w:szCs w:val="22"/>
        </w:rPr>
      </w:pPr>
      <w:hyperlink w:anchor="_Toc522965353" w:history="1">
        <w:r w:rsidR="001D77E7" w:rsidRPr="00ED3C41">
          <w:rPr>
            <w:rStyle w:val="ae"/>
            <w:noProof/>
          </w:rPr>
          <w:t>7.2 СПЕЦИФИЧНЫЕ ТРЕБОВАНИЯ ОХРАНЫ ТРУДА, ТЕХНИКИ БЕЗОПАСНОСТИ И ОКРУЖАЮЩЕЙ СРЕДЫ КОМПЕТЕНЦИИ</w:t>
        </w:r>
        <w:r w:rsidR="001D77E7">
          <w:rPr>
            <w:noProof/>
            <w:webHidden/>
          </w:rPr>
          <w:tab/>
        </w:r>
        <w:r w:rsidR="000C56B0">
          <w:rPr>
            <w:noProof/>
            <w:webHidden/>
          </w:rPr>
          <w:fldChar w:fldCharType="begin"/>
        </w:r>
        <w:r w:rsidR="001D77E7">
          <w:rPr>
            <w:noProof/>
            <w:webHidden/>
          </w:rPr>
          <w:instrText xml:space="preserve"> PAGEREF _Toc522965353 \h </w:instrText>
        </w:r>
        <w:r w:rsidR="000C56B0">
          <w:rPr>
            <w:noProof/>
            <w:webHidden/>
          </w:rPr>
        </w:r>
        <w:r w:rsidR="000C56B0">
          <w:rPr>
            <w:noProof/>
            <w:webHidden/>
          </w:rPr>
          <w:fldChar w:fldCharType="separate"/>
        </w:r>
        <w:r w:rsidR="003C30AD">
          <w:rPr>
            <w:noProof/>
            <w:webHidden/>
          </w:rPr>
          <w:t>28</w:t>
        </w:r>
        <w:r w:rsidR="000C56B0">
          <w:rPr>
            <w:noProof/>
            <w:webHidden/>
          </w:rPr>
          <w:fldChar w:fldCharType="end"/>
        </w:r>
      </w:hyperlink>
    </w:p>
    <w:p w:rsidR="001D77E7" w:rsidRDefault="00DE0110">
      <w:pPr>
        <w:pStyle w:val="11"/>
        <w:rPr>
          <w:rFonts w:asciiTheme="minorHAnsi" w:eastAsiaTheme="minorEastAsia" w:hAnsiTheme="minorHAnsi" w:cstheme="minorBidi"/>
          <w:bCs w:val="0"/>
          <w:noProof/>
          <w:sz w:val="22"/>
          <w:szCs w:val="22"/>
          <w:lang w:val="ru-RU" w:eastAsia="ru-RU"/>
        </w:rPr>
      </w:pPr>
      <w:hyperlink w:anchor="_Toc522965354" w:history="1">
        <w:r w:rsidR="001D77E7" w:rsidRPr="00ED3C41">
          <w:rPr>
            <w:rStyle w:val="ae"/>
            <w:rFonts w:ascii="Times New Roman" w:hAnsi="Times New Roman"/>
            <w:noProof/>
          </w:rPr>
          <w:t>8. МАТЕРИАЛЫ И ОБОРУДОВАНИЕ</w:t>
        </w:r>
        <w:r w:rsidR="001D77E7">
          <w:rPr>
            <w:noProof/>
            <w:webHidden/>
          </w:rPr>
          <w:tab/>
        </w:r>
        <w:r w:rsidR="000C56B0">
          <w:rPr>
            <w:noProof/>
            <w:webHidden/>
          </w:rPr>
          <w:fldChar w:fldCharType="begin"/>
        </w:r>
        <w:r w:rsidR="001D77E7">
          <w:rPr>
            <w:noProof/>
            <w:webHidden/>
          </w:rPr>
          <w:instrText xml:space="preserve"> PAGEREF _Toc522965354 \h </w:instrText>
        </w:r>
        <w:r w:rsidR="000C56B0">
          <w:rPr>
            <w:noProof/>
            <w:webHidden/>
          </w:rPr>
        </w:r>
        <w:r w:rsidR="000C56B0">
          <w:rPr>
            <w:noProof/>
            <w:webHidden/>
          </w:rPr>
          <w:fldChar w:fldCharType="separate"/>
        </w:r>
        <w:r w:rsidR="003C30AD">
          <w:rPr>
            <w:noProof/>
            <w:webHidden/>
          </w:rPr>
          <w:t>28</w:t>
        </w:r>
        <w:r w:rsidR="000C56B0">
          <w:rPr>
            <w:noProof/>
            <w:webHidden/>
          </w:rPr>
          <w:fldChar w:fldCharType="end"/>
        </w:r>
      </w:hyperlink>
    </w:p>
    <w:p w:rsidR="001D77E7" w:rsidRDefault="00DE0110">
      <w:pPr>
        <w:pStyle w:val="25"/>
        <w:tabs>
          <w:tab w:val="right" w:leader="dot" w:pos="9629"/>
        </w:tabs>
        <w:rPr>
          <w:rFonts w:asciiTheme="minorHAnsi" w:eastAsiaTheme="minorEastAsia" w:hAnsiTheme="minorHAnsi" w:cstheme="minorBidi"/>
          <w:noProof/>
          <w:szCs w:val="22"/>
        </w:rPr>
      </w:pPr>
      <w:hyperlink w:anchor="_Toc522965355" w:history="1">
        <w:r w:rsidR="001D77E7" w:rsidRPr="00ED3C41">
          <w:rPr>
            <w:rStyle w:val="ae"/>
            <w:noProof/>
          </w:rPr>
          <w:t>8.1. ИНФРАСТРУКТУРНЫЙ ЛИСТ</w:t>
        </w:r>
        <w:r w:rsidR="001D77E7">
          <w:rPr>
            <w:noProof/>
            <w:webHidden/>
          </w:rPr>
          <w:tab/>
        </w:r>
        <w:r w:rsidR="000C56B0">
          <w:rPr>
            <w:noProof/>
            <w:webHidden/>
          </w:rPr>
          <w:fldChar w:fldCharType="begin"/>
        </w:r>
        <w:r w:rsidR="001D77E7">
          <w:rPr>
            <w:noProof/>
            <w:webHidden/>
          </w:rPr>
          <w:instrText xml:space="preserve"> PAGEREF _Toc522965355 \h </w:instrText>
        </w:r>
        <w:r w:rsidR="000C56B0">
          <w:rPr>
            <w:noProof/>
            <w:webHidden/>
          </w:rPr>
        </w:r>
        <w:r w:rsidR="000C56B0">
          <w:rPr>
            <w:noProof/>
            <w:webHidden/>
          </w:rPr>
          <w:fldChar w:fldCharType="separate"/>
        </w:r>
        <w:r w:rsidR="003C30AD">
          <w:rPr>
            <w:noProof/>
            <w:webHidden/>
          </w:rPr>
          <w:t>28</w:t>
        </w:r>
        <w:r w:rsidR="000C56B0">
          <w:rPr>
            <w:noProof/>
            <w:webHidden/>
          </w:rPr>
          <w:fldChar w:fldCharType="end"/>
        </w:r>
      </w:hyperlink>
    </w:p>
    <w:p w:rsidR="001D77E7" w:rsidRDefault="00DE0110">
      <w:pPr>
        <w:pStyle w:val="25"/>
        <w:tabs>
          <w:tab w:val="right" w:leader="dot" w:pos="9629"/>
        </w:tabs>
        <w:rPr>
          <w:rFonts w:asciiTheme="minorHAnsi" w:eastAsiaTheme="minorEastAsia" w:hAnsiTheme="minorHAnsi" w:cstheme="minorBidi"/>
          <w:noProof/>
          <w:szCs w:val="22"/>
        </w:rPr>
      </w:pPr>
      <w:hyperlink w:anchor="_Toc522965356" w:history="1">
        <w:r w:rsidR="001D77E7" w:rsidRPr="00ED3C41">
          <w:rPr>
            <w:rStyle w:val="ae"/>
            <w:noProof/>
          </w:rPr>
          <w:t>8.2. МАТЕРИАЛЫ, ОБОРУДОВАНИЕ И ИНСТРУМЕНТЫ В ИНСТРУМЕНТАЛЬНОМ ЯЩИКЕ (ТУЛБОКС, TOOLBOX)</w:t>
        </w:r>
        <w:r w:rsidR="001D77E7">
          <w:rPr>
            <w:noProof/>
            <w:webHidden/>
          </w:rPr>
          <w:tab/>
        </w:r>
        <w:r w:rsidR="000C56B0">
          <w:rPr>
            <w:noProof/>
            <w:webHidden/>
          </w:rPr>
          <w:fldChar w:fldCharType="begin"/>
        </w:r>
        <w:r w:rsidR="001D77E7">
          <w:rPr>
            <w:noProof/>
            <w:webHidden/>
          </w:rPr>
          <w:instrText xml:space="preserve"> PAGEREF _Toc522965356 \h </w:instrText>
        </w:r>
        <w:r w:rsidR="000C56B0">
          <w:rPr>
            <w:noProof/>
            <w:webHidden/>
          </w:rPr>
        </w:r>
        <w:r w:rsidR="000C56B0">
          <w:rPr>
            <w:noProof/>
            <w:webHidden/>
          </w:rPr>
          <w:fldChar w:fldCharType="separate"/>
        </w:r>
        <w:r w:rsidR="003C30AD">
          <w:rPr>
            <w:noProof/>
            <w:webHidden/>
          </w:rPr>
          <w:t>29</w:t>
        </w:r>
        <w:r w:rsidR="000C56B0">
          <w:rPr>
            <w:noProof/>
            <w:webHidden/>
          </w:rPr>
          <w:fldChar w:fldCharType="end"/>
        </w:r>
      </w:hyperlink>
    </w:p>
    <w:p w:rsidR="001D77E7" w:rsidRDefault="00DE0110">
      <w:pPr>
        <w:pStyle w:val="25"/>
        <w:tabs>
          <w:tab w:val="right" w:leader="dot" w:pos="9629"/>
        </w:tabs>
        <w:rPr>
          <w:rFonts w:asciiTheme="minorHAnsi" w:eastAsiaTheme="minorEastAsia" w:hAnsiTheme="minorHAnsi" w:cstheme="minorBidi"/>
          <w:noProof/>
          <w:szCs w:val="22"/>
        </w:rPr>
      </w:pPr>
      <w:hyperlink w:anchor="_Toc522965357" w:history="1">
        <w:r w:rsidR="001D77E7" w:rsidRPr="00ED3C41">
          <w:rPr>
            <w:rStyle w:val="ae"/>
            <w:noProof/>
          </w:rPr>
          <w:t>8.3. МАТЕРИАЛЫ И ОБОРУДОВАНИЕ, ЗАПРЕЩЕННЫЕ НА ПЛОЩАДКЕ</w:t>
        </w:r>
        <w:r w:rsidR="001D77E7">
          <w:rPr>
            <w:noProof/>
            <w:webHidden/>
          </w:rPr>
          <w:tab/>
        </w:r>
        <w:r w:rsidR="000C56B0">
          <w:rPr>
            <w:noProof/>
            <w:webHidden/>
          </w:rPr>
          <w:fldChar w:fldCharType="begin"/>
        </w:r>
        <w:r w:rsidR="001D77E7">
          <w:rPr>
            <w:noProof/>
            <w:webHidden/>
          </w:rPr>
          <w:instrText xml:space="preserve"> PAGEREF _Toc522965357 \h </w:instrText>
        </w:r>
        <w:r w:rsidR="000C56B0">
          <w:rPr>
            <w:noProof/>
            <w:webHidden/>
          </w:rPr>
        </w:r>
        <w:r w:rsidR="000C56B0">
          <w:rPr>
            <w:noProof/>
            <w:webHidden/>
          </w:rPr>
          <w:fldChar w:fldCharType="separate"/>
        </w:r>
        <w:r w:rsidR="003C30AD">
          <w:rPr>
            <w:noProof/>
            <w:webHidden/>
          </w:rPr>
          <w:t>32</w:t>
        </w:r>
        <w:r w:rsidR="000C56B0">
          <w:rPr>
            <w:noProof/>
            <w:webHidden/>
          </w:rPr>
          <w:fldChar w:fldCharType="end"/>
        </w:r>
      </w:hyperlink>
    </w:p>
    <w:p w:rsidR="001D77E7" w:rsidRDefault="00DE0110">
      <w:pPr>
        <w:pStyle w:val="25"/>
        <w:tabs>
          <w:tab w:val="right" w:leader="dot" w:pos="9629"/>
        </w:tabs>
        <w:rPr>
          <w:rFonts w:asciiTheme="minorHAnsi" w:eastAsiaTheme="minorEastAsia" w:hAnsiTheme="minorHAnsi" w:cstheme="minorBidi"/>
          <w:noProof/>
          <w:szCs w:val="22"/>
        </w:rPr>
      </w:pPr>
      <w:hyperlink w:anchor="_Toc522965358" w:history="1">
        <w:r w:rsidR="001D77E7" w:rsidRPr="00ED3C41">
          <w:rPr>
            <w:rStyle w:val="ae"/>
            <w:noProof/>
          </w:rPr>
          <w:t>8.4. ПРЕДЛАГАЕМАЯ СХЕМА КОНКУРСНОЙ ПЛОЩАДКИ</w:t>
        </w:r>
        <w:r w:rsidR="001D77E7">
          <w:rPr>
            <w:noProof/>
            <w:webHidden/>
          </w:rPr>
          <w:tab/>
        </w:r>
        <w:r w:rsidR="000C56B0">
          <w:rPr>
            <w:noProof/>
            <w:webHidden/>
          </w:rPr>
          <w:fldChar w:fldCharType="begin"/>
        </w:r>
        <w:r w:rsidR="001D77E7">
          <w:rPr>
            <w:noProof/>
            <w:webHidden/>
          </w:rPr>
          <w:instrText xml:space="preserve"> PAGEREF _Toc522965358 \h </w:instrText>
        </w:r>
        <w:r w:rsidR="000C56B0">
          <w:rPr>
            <w:noProof/>
            <w:webHidden/>
          </w:rPr>
        </w:r>
        <w:r w:rsidR="000C56B0">
          <w:rPr>
            <w:noProof/>
            <w:webHidden/>
          </w:rPr>
          <w:fldChar w:fldCharType="separate"/>
        </w:r>
        <w:r w:rsidR="003C30AD">
          <w:rPr>
            <w:noProof/>
            <w:webHidden/>
          </w:rPr>
          <w:t>32</w:t>
        </w:r>
        <w:r w:rsidR="000C56B0">
          <w:rPr>
            <w:noProof/>
            <w:webHidden/>
          </w:rPr>
          <w:fldChar w:fldCharType="end"/>
        </w:r>
      </w:hyperlink>
    </w:p>
    <w:p w:rsidR="001D77E7" w:rsidRDefault="00DE0110">
      <w:pPr>
        <w:pStyle w:val="11"/>
        <w:rPr>
          <w:rFonts w:asciiTheme="minorHAnsi" w:eastAsiaTheme="minorEastAsia" w:hAnsiTheme="minorHAnsi" w:cstheme="minorBidi"/>
          <w:bCs w:val="0"/>
          <w:noProof/>
          <w:sz w:val="22"/>
          <w:szCs w:val="22"/>
          <w:lang w:val="ru-RU" w:eastAsia="ru-RU"/>
        </w:rPr>
      </w:pPr>
      <w:hyperlink w:anchor="_Toc522965359" w:history="1">
        <w:r w:rsidR="001D77E7" w:rsidRPr="00ED3C41">
          <w:rPr>
            <w:rStyle w:val="ae"/>
            <w:rFonts w:ascii="Times New Roman" w:hAnsi="Times New Roman"/>
            <w:noProof/>
          </w:rPr>
          <w:t>9. ОСОБЫЕ ПРАВИЛА ВОЗРАСТНОЙ ГРУППЫ 14-16 ЛЕТ</w:t>
        </w:r>
        <w:r w:rsidR="001D77E7">
          <w:rPr>
            <w:noProof/>
            <w:webHidden/>
          </w:rPr>
          <w:tab/>
        </w:r>
        <w:r w:rsidR="000C56B0">
          <w:rPr>
            <w:noProof/>
            <w:webHidden/>
          </w:rPr>
          <w:fldChar w:fldCharType="begin"/>
        </w:r>
        <w:r w:rsidR="001D77E7">
          <w:rPr>
            <w:noProof/>
            <w:webHidden/>
          </w:rPr>
          <w:instrText xml:space="preserve"> PAGEREF _Toc522965359 \h </w:instrText>
        </w:r>
        <w:r w:rsidR="000C56B0">
          <w:rPr>
            <w:noProof/>
            <w:webHidden/>
          </w:rPr>
        </w:r>
        <w:r w:rsidR="000C56B0">
          <w:rPr>
            <w:noProof/>
            <w:webHidden/>
          </w:rPr>
          <w:fldChar w:fldCharType="separate"/>
        </w:r>
        <w:r w:rsidR="003C30AD">
          <w:rPr>
            <w:noProof/>
            <w:webHidden/>
          </w:rPr>
          <w:t>33</w:t>
        </w:r>
        <w:r w:rsidR="000C56B0">
          <w:rPr>
            <w:noProof/>
            <w:webHidden/>
          </w:rPr>
          <w:fldChar w:fldCharType="end"/>
        </w:r>
      </w:hyperlink>
    </w:p>
    <w:p w:rsidR="00AA2B8A" w:rsidRDefault="000C56B0" w:rsidP="00AA2B8A">
      <w:pPr>
        <w:pStyle w:val="bullet"/>
        <w:numPr>
          <w:ilvl w:val="0"/>
          <w:numId w:val="0"/>
        </w:numPr>
        <w:ind w:left="360" w:hanging="360"/>
        <w:jc w:val="both"/>
        <w:rPr>
          <w:rFonts w:ascii="Times New Roman" w:hAnsi="Times New Roman"/>
          <w:bCs/>
          <w:sz w:val="24"/>
          <w:szCs w:val="20"/>
          <w:lang w:val="ru-RU" w:eastAsia="ru-RU"/>
        </w:rPr>
      </w:pPr>
      <w:r w:rsidRPr="0029547E">
        <w:rPr>
          <w:rFonts w:ascii="Times New Roman" w:hAnsi="Times New Roman"/>
          <w:bCs/>
          <w:sz w:val="24"/>
          <w:szCs w:val="20"/>
          <w:lang w:val="ru-RU" w:eastAsia="ru-RU"/>
        </w:rPr>
        <w:fldChar w:fldCharType="end"/>
      </w: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DE39D8" w:rsidRPr="00AA2B8A" w:rsidRDefault="00DE0110" w:rsidP="00AA2B8A">
      <w:pPr>
        <w:pStyle w:val="bullet"/>
        <w:numPr>
          <w:ilvl w:val="0"/>
          <w:numId w:val="0"/>
        </w:numPr>
        <w:ind w:left="360" w:hanging="360"/>
        <w:jc w:val="both"/>
        <w:rPr>
          <w:rFonts w:ascii="Times New Roman" w:hAnsi="Times New Roman"/>
          <w:color w:val="808080"/>
          <w:sz w:val="20"/>
          <w:lang w:val="ru-RU"/>
        </w:rPr>
      </w:pPr>
      <w:hyperlink r:id="rId11" w:tgtFrame="_blank" w:tooltip="Все права защищены" w:history="1">
        <w:r w:rsidR="00DE39D8" w:rsidRPr="009955F8">
          <w:rPr>
            <w:rFonts w:ascii="Times New Roman" w:hAnsi="Times New Roman"/>
            <w:color w:val="808080"/>
            <w:sz w:val="20"/>
            <w:u w:val="single"/>
          </w:rPr>
          <w:t>Copyright</w:t>
        </w:r>
      </w:hyperlink>
      <w:r w:rsidR="00DE39D8" w:rsidRPr="009955F8">
        <w:rPr>
          <w:rFonts w:ascii="Times New Roman" w:hAnsi="Times New Roman"/>
          <w:color w:val="808080"/>
          <w:sz w:val="20"/>
        </w:rPr>
        <w:t> </w:t>
      </w:r>
      <w:hyperlink r:id="rId12" w:tgtFrame="_blank" w:tooltip="Copyright" w:history="1">
        <w:r w:rsidR="00DE39D8" w:rsidRPr="00AA2B8A">
          <w:rPr>
            <w:rFonts w:ascii="Times New Roman" w:hAnsi="Times New Roman"/>
            <w:color w:val="808080"/>
            <w:sz w:val="20"/>
            <w:u w:val="single"/>
            <w:lang w:val="ru-RU"/>
          </w:rPr>
          <w:t>©</w:t>
        </w:r>
      </w:hyperlink>
      <w:r w:rsidR="00DE39D8" w:rsidRPr="00AA2B8A">
        <w:rPr>
          <w:rFonts w:ascii="Times New Roman" w:hAnsi="Times New Roman"/>
          <w:color w:val="808080"/>
          <w:sz w:val="20"/>
          <w:lang w:val="ru-RU"/>
        </w:rPr>
        <w:t xml:space="preserve"> 2017 СОЮЗ «ВОРЛДСКИЛЛС РОССИЯ» </w:t>
      </w:r>
    </w:p>
    <w:p w:rsidR="00DE39D8" w:rsidRPr="009955F8" w:rsidRDefault="00DE0110" w:rsidP="00DE39D8">
      <w:pPr>
        <w:spacing w:after="0" w:line="240" w:lineRule="auto"/>
        <w:rPr>
          <w:rFonts w:ascii="Times New Roman" w:hAnsi="Times New Roman" w:cs="Times New Roman"/>
          <w:color w:val="808080"/>
          <w:sz w:val="20"/>
        </w:rPr>
      </w:pPr>
      <w:hyperlink r:id="rId13" w:tgtFrame="_blank" w:tooltip="Регистрация авторских прав" w:history="1">
        <w:r w:rsidR="00DE39D8" w:rsidRPr="009955F8">
          <w:rPr>
            <w:rFonts w:ascii="Times New Roman" w:hAnsi="Times New Roman" w:cs="Times New Roman"/>
            <w:color w:val="808080"/>
            <w:sz w:val="20"/>
            <w:u w:val="single"/>
          </w:rPr>
          <w:t>Все права защищены</w:t>
        </w:r>
      </w:hyperlink>
    </w:p>
    <w:p w:rsidR="00DE39D8" w:rsidRPr="009955F8" w:rsidRDefault="00DE39D8" w:rsidP="00DE39D8">
      <w:pPr>
        <w:spacing w:after="0" w:line="240" w:lineRule="auto"/>
        <w:rPr>
          <w:rFonts w:ascii="Times New Roman" w:hAnsi="Times New Roman" w:cs="Times New Roman"/>
          <w:color w:val="808080"/>
          <w:sz w:val="20"/>
        </w:rPr>
      </w:pPr>
      <w:r w:rsidRPr="009955F8">
        <w:rPr>
          <w:rFonts w:ascii="Times New Roman" w:hAnsi="Times New Roman" w:cs="Times New Roman"/>
          <w:color w:val="808080"/>
          <w:sz w:val="20"/>
        </w:rPr>
        <w:t> </w:t>
      </w:r>
    </w:p>
    <w:p w:rsidR="00DE39D8" w:rsidRPr="009955F8" w:rsidRDefault="00DE39D8" w:rsidP="00DE39D8">
      <w:pPr>
        <w:spacing w:line="240" w:lineRule="auto"/>
        <w:rPr>
          <w:rFonts w:ascii="Times New Roman" w:hAnsi="Times New Roman" w:cs="Times New Roman"/>
          <w:color w:val="808080"/>
          <w:sz w:val="20"/>
        </w:rPr>
      </w:pPr>
      <w:r w:rsidRPr="009955F8">
        <w:rPr>
          <w:rFonts w:ascii="Times New Roman" w:hAnsi="Times New Roman" w:cs="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DE39D8" w:rsidRPr="009955F8" w:rsidRDefault="00DE39D8" w:rsidP="00DE39D8">
      <w:pPr>
        <w:pStyle w:val="-1"/>
        <w:rPr>
          <w:rFonts w:ascii="Times New Roman" w:hAnsi="Times New Roman"/>
          <w:sz w:val="34"/>
          <w:szCs w:val="34"/>
        </w:rPr>
      </w:pPr>
      <w:bookmarkStart w:id="0" w:name="_Toc450204622"/>
      <w:r w:rsidRPr="009955F8">
        <w:rPr>
          <w:rFonts w:ascii="Times New Roman" w:hAnsi="Times New Roman"/>
        </w:rPr>
        <w:br w:type="page"/>
      </w:r>
      <w:bookmarkStart w:id="1" w:name="_Toc522965321"/>
      <w:bookmarkEnd w:id="0"/>
      <w:r w:rsidRPr="009955F8">
        <w:rPr>
          <w:rFonts w:ascii="Times New Roman" w:hAnsi="Times New Roman"/>
          <w:sz w:val="34"/>
          <w:szCs w:val="34"/>
        </w:rPr>
        <w:lastRenderedPageBreak/>
        <w:t>1. ВВЕДЕНИЕ</w:t>
      </w:r>
      <w:bookmarkEnd w:id="1"/>
    </w:p>
    <w:p w:rsidR="00DE39D8" w:rsidRPr="009955F8" w:rsidRDefault="00AA2B8A" w:rsidP="00ED18F9">
      <w:pPr>
        <w:pStyle w:val="-2"/>
        <w:ind w:firstLine="709"/>
        <w:rPr>
          <w:rFonts w:ascii="Times New Roman" w:hAnsi="Times New Roman"/>
        </w:rPr>
      </w:pPr>
      <w:bookmarkStart w:id="2" w:name="_Toc522965322"/>
      <w:r>
        <w:rPr>
          <w:rFonts w:ascii="Times New Roman" w:hAnsi="Times New Roman"/>
        </w:rPr>
        <w:t xml:space="preserve">1.1. </w:t>
      </w:r>
      <w:r w:rsidR="00DE39D8" w:rsidRPr="009955F8">
        <w:rPr>
          <w:rFonts w:ascii="Times New Roman" w:hAnsi="Times New Roman"/>
          <w:caps/>
        </w:rPr>
        <w:t>Название и описание профессиональной компетенции</w:t>
      </w:r>
      <w:bookmarkEnd w:id="2"/>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1.1.1</w:t>
      </w:r>
      <w:r w:rsidRPr="009955F8">
        <w:rPr>
          <w:rFonts w:ascii="Times New Roman" w:hAnsi="Times New Roman" w:cs="Times New Roman"/>
          <w:sz w:val="28"/>
          <w:szCs w:val="28"/>
        </w:rPr>
        <w:tab/>
        <w:t xml:space="preserve">Название профессиональной компетенции: </w:t>
      </w:r>
    </w:p>
    <w:p w:rsidR="00DE39D8" w:rsidRPr="009955F8" w:rsidRDefault="00910A21" w:rsidP="00ED18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Ресторанный сервис</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1.1.2</w:t>
      </w:r>
      <w:r w:rsidRPr="009955F8">
        <w:rPr>
          <w:rFonts w:ascii="Times New Roman" w:hAnsi="Times New Roman" w:cs="Times New Roman"/>
          <w:sz w:val="28"/>
          <w:szCs w:val="28"/>
        </w:rPr>
        <w:tab/>
        <w:t>Описание профессиональной компетенции.</w:t>
      </w:r>
    </w:p>
    <w:p w:rsidR="00910A21" w:rsidRPr="00910A21"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Специали</w:t>
      </w:r>
      <w:proofErr w:type="gramStart"/>
      <w:r w:rsidRPr="00910A21">
        <w:rPr>
          <w:rFonts w:ascii="Times New Roman" w:hAnsi="Times New Roman" w:cs="Times New Roman"/>
          <w:sz w:val="28"/>
          <w:szCs w:val="28"/>
        </w:rPr>
        <w:t>ст в сф</w:t>
      </w:r>
      <w:proofErr w:type="gramEnd"/>
      <w:r w:rsidRPr="00910A21">
        <w:rPr>
          <w:rFonts w:ascii="Times New Roman" w:hAnsi="Times New Roman" w:cs="Times New Roman"/>
          <w:sz w:val="28"/>
          <w:szCs w:val="28"/>
        </w:rPr>
        <w:t>ере ресторанного сервиса предоставляет гостям высококачественные услуги, связанные с продуктами питания и напитками. Специали</w:t>
      </w:r>
      <w:proofErr w:type="gramStart"/>
      <w:r w:rsidRPr="00910A21">
        <w:rPr>
          <w:rFonts w:ascii="Times New Roman" w:hAnsi="Times New Roman" w:cs="Times New Roman"/>
          <w:sz w:val="28"/>
          <w:szCs w:val="28"/>
        </w:rPr>
        <w:t>ст в сф</w:t>
      </w:r>
      <w:proofErr w:type="gramEnd"/>
      <w:r w:rsidRPr="00910A21">
        <w:rPr>
          <w:rFonts w:ascii="Times New Roman" w:hAnsi="Times New Roman" w:cs="Times New Roman"/>
          <w:sz w:val="28"/>
          <w:szCs w:val="28"/>
        </w:rPr>
        <w:t>ере общественного питания, как правило, работает в коммерческом секторе, предлагая клиентам широкий спектр услуг. Тип и качество необходимой услуги напрямую зависят от оплаты, производимой клиентом. Поэтому такой специалист всегда должен выполнять свои обязанности профессионально и в контакте с клиентом, чтобы соответствовать его ожиданиям и таким образом поддерживать и расширять свой бизнес.</w:t>
      </w:r>
    </w:p>
    <w:p w:rsidR="00910A21" w:rsidRPr="00910A21"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Как правило, он работает в гостинице или ресторане. Однако размер, характер и качество таких заведений очень отличается: от известных на международном уровне сетей гостиниц до маленьких частных ресторанчиков с более душевной атмосферой. Качество и уровень услуг, предоставляемых заведением и ожидаемых гостями, также могут отличаться. Тип подачи услуги зависит от целевой аудитории: от простых схем самообслуживания до изысканного подхода, при котором блюда готовятся на столе гостя. Последний подход роднит эту сферу услуг с театром.</w:t>
      </w:r>
    </w:p>
    <w:p w:rsidR="00910A21" w:rsidRPr="00910A21"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 xml:space="preserve">Высококачественные услуги в сфере питания требуют от специалиста обширных знаний о международной кухне, напитках и винах. Он должен обеспечить полное соблюдение общепринятых правил обслуживания и знать способы приготовления фирменных блюд и напитков для подачи на стол посетителя или в баре. Официант играет важнейшую роль во встрече гостя и формировании его впечатления от посещения заведения. Здесь огромное </w:t>
      </w:r>
      <w:r w:rsidRPr="00910A21">
        <w:rPr>
          <w:rFonts w:ascii="Times New Roman" w:hAnsi="Times New Roman" w:cs="Times New Roman"/>
          <w:sz w:val="28"/>
          <w:szCs w:val="28"/>
        </w:rPr>
        <w:lastRenderedPageBreak/>
        <w:t>значение имеют профессионализм и изобретательность, хорошие манеры, безукоризненное взаимодействие с гостями, уверенность в себе, абсолютное соблюдение личной и пищевой гигиены, приятная внешность и практические навыки.</w:t>
      </w:r>
    </w:p>
    <w:p w:rsidR="00910A21" w:rsidRPr="00910A21"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Для подачи деликатесов, напитков и вин используется большое количество разнообразных инструментов и материалов. Специалист в этой сфере знаком с принципами их применения наряду с обычными принадлежностями для сервировки.</w:t>
      </w:r>
    </w:p>
    <w:p w:rsidR="00910A21" w:rsidRPr="00910A21"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Независимо от рабочей среды, универсальными качествами высококлассного специалиста являются превосходные навыки коммуникации и заботы о госте. Официанты могут работать как в составе коллектива, так и сотрудничать с другими группами персонала гостиницы или ресторана. Какова бы ни была организация работы, обученный и опытный специалист демонстрирует высокий уровень персональной ответственности и самостоятельности. Сюда входит как забота о здоровье и благополучии гостей и коллег путем строгого соблюдения правил безопасности и гигиены, так и достижение впечатляющих результатов для ответственных мероприятий.</w:t>
      </w:r>
    </w:p>
    <w:p w:rsidR="00DE39D8" w:rsidRPr="009955F8"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По мере глобализации в сфере кулинарии, а также расширения практики путешествий в развлекательных и деловых целях и, соответственно, мобильности людей на международном уровне, персонал гостиничной индустрии сталкивается с новыми возможностями и требованиями. Для талантливого ресторатора существует множество коммерческих и международных возможностей; вместе с тем они вызывают необходимость понимать разнообразные культуры, тенденции и требуют умения работать в различных учреждениях. Поэтому разнообразие навыков в области ресторанного сервиса, вероятнее всего, будет расширяться.</w:t>
      </w:r>
    </w:p>
    <w:p w:rsidR="00DE39D8" w:rsidRPr="009955F8" w:rsidRDefault="00AA2B8A" w:rsidP="00ED18F9">
      <w:pPr>
        <w:pStyle w:val="-2"/>
        <w:ind w:firstLine="709"/>
        <w:rPr>
          <w:rFonts w:ascii="Times New Roman" w:hAnsi="Times New Roman"/>
        </w:rPr>
      </w:pPr>
      <w:bookmarkStart w:id="3" w:name="_Toc522965323"/>
      <w:r>
        <w:rPr>
          <w:rFonts w:ascii="Times New Roman" w:hAnsi="Times New Roman"/>
        </w:rPr>
        <w:lastRenderedPageBreak/>
        <w:t xml:space="preserve">1.2. </w:t>
      </w:r>
      <w:r w:rsidR="00E857D6" w:rsidRPr="009955F8">
        <w:rPr>
          <w:rFonts w:ascii="Times New Roman" w:hAnsi="Times New Roman"/>
        </w:rPr>
        <w:t xml:space="preserve">ВАЖНОСТЬ И ЗНАЧЕНИЕ НАСТОЯЩЕГО </w:t>
      </w:r>
      <w:r w:rsidR="00DE39D8" w:rsidRPr="009955F8">
        <w:rPr>
          <w:rFonts w:ascii="Times New Roman" w:hAnsi="Times New Roman"/>
        </w:rPr>
        <w:t>ДОКУМЕНТА</w:t>
      </w:r>
      <w:bookmarkEnd w:id="3"/>
    </w:p>
    <w:p w:rsidR="004254FE"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9955F8">
        <w:rPr>
          <w:rFonts w:ascii="Times New Roman" w:hAnsi="Times New Roman" w:cs="Times New Roman"/>
          <w:sz w:val="28"/>
          <w:szCs w:val="28"/>
        </w:rPr>
        <w:t xml:space="preserve">При этом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признаёт авторское право </w:t>
      </w:r>
      <w:proofErr w:type="spellStart"/>
      <w:r w:rsidR="004254FE" w:rsidRPr="009955F8">
        <w:rPr>
          <w:rFonts w:ascii="Times New Roman" w:hAnsi="Times New Roman" w:cs="Times New Roman"/>
          <w:sz w:val="28"/>
          <w:szCs w:val="28"/>
          <w:lang w:val="en-US"/>
        </w:rPr>
        <w:t>WorldSkills</w:t>
      </w:r>
      <w:proofErr w:type="spellEnd"/>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International</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w:t>
      </w:r>
      <w:proofErr w:type="gramStart"/>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также признаёт права интеллектуальной собственности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в отношении принципов, методов и процедур оценки.</w:t>
      </w:r>
      <w:proofErr w:type="gramEnd"/>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Каждый эксперт и участник должен знать и понимать данное Техническое описание.</w:t>
      </w:r>
    </w:p>
    <w:p w:rsidR="00DE39D8" w:rsidRPr="009955F8" w:rsidRDefault="00AA2B8A" w:rsidP="00ED18F9">
      <w:pPr>
        <w:pStyle w:val="-2"/>
        <w:ind w:firstLine="709"/>
        <w:rPr>
          <w:rFonts w:ascii="Times New Roman" w:hAnsi="Times New Roman"/>
          <w:caps/>
        </w:rPr>
      </w:pPr>
      <w:bookmarkStart w:id="4" w:name="_Toc522965324"/>
      <w:r>
        <w:rPr>
          <w:rFonts w:ascii="Times New Roman" w:hAnsi="Times New Roman"/>
          <w:caps/>
        </w:rPr>
        <w:t xml:space="preserve">1.3. </w:t>
      </w:r>
      <w:r w:rsidR="00E857D6" w:rsidRPr="009955F8">
        <w:rPr>
          <w:rFonts w:ascii="Times New Roman" w:hAnsi="Times New Roman"/>
          <w:caps/>
        </w:rPr>
        <w:t>АССОЦИИРОВАННЫЕ ДОКУМЕНТЫ</w:t>
      </w:r>
      <w:bookmarkEnd w:id="4"/>
    </w:p>
    <w:p w:rsidR="00DE39D8" w:rsidRPr="009955F8" w:rsidRDefault="00DE39D8" w:rsidP="00ED18F9">
      <w:pPr>
        <w:pStyle w:val="afc"/>
        <w:ind w:firstLine="709"/>
        <w:rPr>
          <w:sz w:val="28"/>
          <w:szCs w:val="28"/>
        </w:rPr>
      </w:pPr>
      <w:r w:rsidRPr="009955F8">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DE39D8" w:rsidRPr="009955F8" w:rsidRDefault="00DE39D8" w:rsidP="00866FF7">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 Регламент проведения чемпионата;</w:t>
      </w:r>
    </w:p>
    <w:p w:rsidR="00DE39D8" w:rsidRPr="009955F8" w:rsidRDefault="00E857D6" w:rsidP="00866FF7">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w:t>
      </w:r>
      <w:r w:rsidR="00DE39D8" w:rsidRPr="009955F8">
        <w:rPr>
          <w:rFonts w:ascii="Times New Roman" w:hAnsi="Times New Roman" w:cs="Times New Roman"/>
          <w:sz w:val="28"/>
          <w:szCs w:val="28"/>
        </w:rPr>
        <w:t xml:space="preserve">, онлайн-ресурсы, </w:t>
      </w:r>
      <w:proofErr w:type="gramStart"/>
      <w:r w:rsidR="00DE39D8" w:rsidRPr="009955F8">
        <w:rPr>
          <w:rFonts w:ascii="Times New Roman" w:hAnsi="Times New Roman" w:cs="Times New Roman"/>
          <w:sz w:val="28"/>
          <w:szCs w:val="28"/>
        </w:rPr>
        <w:t>указанные</w:t>
      </w:r>
      <w:proofErr w:type="gramEnd"/>
      <w:r w:rsidR="00DE39D8" w:rsidRPr="009955F8">
        <w:rPr>
          <w:rFonts w:ascii="Times New Roman" w:hAnsi="Times New Roman" w:cs="Times New Roman"/>
          <w:sz w:val="28"/>
          <w:szCs w:val="28"/>
        </w:rPr>
        <w:t xml:space="preserve"> в данном документе.</w:t>
      </w:r>
    </w:p>
    <w:p w:rsidR="00E857D6" w:rsidRPr="009955F8" w:rsidRDefault="00E857D6" w:rsidP="00866FF7">
      <w:pPr>
        <w:numPr>
          <w:ilvl w:val="0"/>
          <w:numId w:val="5"/>
        </w:num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lang w:val="en-US"/>
        </w:rPr>
        <w:t>WSR</w:t>
      </w:r>
      <w:r w:rsidRPr="009955F8">
        <w:rPr>
          <w:rFonts w:ascii="Times New Roman" w:hAnsi="Times New Roman" w:cs="Times New Roman"/>
          <w:sz w:val="28"/>
          <w:szCs w:val="28"/>
        </w:rPr>
        <w:t>, политика и нормативные положения</w:t>
      </w:r>
    </w:p>
    <w:p w:rsidR="00DE39D8" w:rsidRPr="009955F8" w:rsidRDefault="00DE39D8" w:rsidP="00866FF7">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Инструкция по охране труда и технике безопасности </w:t>
      </w:r>
      <w:r w:rsidR="004254FE" w:rsidRPr="009955F8">
        <w:rPr>
          <w:rFonts w:ascii="Times New Roman" w:hAnsi="Times New Roman" w:cs="Times New Roman"/>
          <w:sz w:val="28"/>
          <w:szCs w:val="28"/>
        </w:rPr>
        <w:t>по компетенции</w:t>
      </w:r>
    </w:p>
    <w:p w:rsidR="00DE39D8" w:rsidRPr="009955F8" w:rsidRDefault="00DE39D8" w:rsidP="00DE39D8">
      <w:pPr>
        <w:pStyle w:val="-1"/>
        <w:rPr>
          <w:rFonts w:ascii="Times New Roman" w:hAnsi="Times New Roman"/>
          <w:sz w:val="34"/>
          <w:szCs w:val="34"/>
        </w:rPr>
      </w:pPr>
      <w:bookmarkStart w:id="5" w:name="_Toc522965325"/>
      <w:r w:rsidRPr="009955F8">
        <w:rPr>
          <w:rFonts w:ascii="Times New Roman" w:hAnsi="Times New Roman"/>
          <w:sz w:val="34"/>
          <w:szCs w:val="34"/>
        </w:rPr>
        <w:t>2. СПЕЦИФИКАЦИЯ СТАНДАРТА WORLDSKILLS (</w:t>
      </w:r>
      <w:r w:rsidRPr="009955F8">
        <w:rPr>
          <w:rFonts w:ascii="Times New Roman" w:hAnsi="Times New Roman"/>
          <w:sz w:val="34"/>
          <w:szCs w:val="34"/>
          <w:lang w:val="en-US"/>
        </w:rPr>
        <w:t>WSSS</w:t>
      </w:r>
      <w:r w:rsidRPr="009955F8">
        <w:rPr>
          <w:rFonts w:ascii="Times New Roman" w:hAnsi="Times New Roman"/>
          <w:sz w:val="34"/>
          <w:szCs w:val="34"/>
        </w:rPr>
        <w:t>)</w:t>
      </w:r>
      <w:bookmarkEnd w:id="5"/>
    </w:p>
    <w:p w:rsidR="00DE39D8" w:rsidRPr="009955F8" w:rsidRDefault="00DE39D8" w:rsidP="00ED18F9">
      <w:pPr>
        <w:pStyle w:val="-2"/>
        <w:ind w:firstLine="709"/>
        <w:rPr>
          <w:rFonts w:ascii="Times New Roman" w:hAnsi="Times New Roman"/>
        </w:rPr>
      </w:pPr>
      <w:bookmarkStart w:id="6" w:name="_Toc522965326"/>
      <w:r w:rsidRPr="009955F8">
        <w:rPr>
          <w:rFonts w:ascii="Times New Roman" w:hAnsi="Times New Roman"/>
        </w:rPr>
        <w:t xml:space="preserve">2.1. </w:t>
      </w:r>
      <w:r w:rsidR="005C6A23" w:rsidRPr="009955F8">
        <w:rPr>
          <w:rFonts w:ascii="Times New Roman" w:hAnsi="Times New Roman"/>
        </w:rPr>
        <w:t>ОБЩИЕ СВЕДЕНИЯ О СПЕЦИФИКАЦИИ СТАНДАРТОВ WORLDSKILLS (WSSS)</w:t>
      </w:r>
      <w:bookmarkEnd w:id="6"/>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w:t>
      </w:r>
      <w:proofErr w:type="gramEnd"/>
      <w:r w:rsidR="00E857D6" w:rsidRPr="009955F8">
        <w:rPr>
          <w:rFonts w:ascii="Times New Roman" w:hAnsi="Times New Roman" w:cs="Times New Roman"/>
          <w:color w:val="000000" w:themeColor="text1"/>
          <w:sz w:val="28"/>
          <w:szCs w:val="28"/>
        </w:rPr>
        <w:t xml:space="preserve">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lastRenderedPageBreak/>
        <w:t xml:space="preserve">Целью соревнования по компетенции является демонстрация лучших международных практик, как описано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и в той степени, в которой они могут быть реализованы. Таким образом,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является руководством по необходимому обучению и подготовке для соревнований по компетенции.</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В соревнованиях по ко</w:t>
      </w:r>
      <w:r w:rsidR="00056CDE" w:rsidRPr="009955F8">
        <w:rPr>
          <w:rFonts w:ascii="Times New Roman" w:hAnsi="Times New Roman" w:cs="Times New Roman"/>
          <w:color w:val="000000" w:themeColor="text1"/>
          <w:sz w:val="28"/>
          <w:szCs w:val="28"/>
        </w:rPr>
        <w:t>мпетенции проверка</w:t>
      </w:r>
      <w:r w:rsidRPr="009955F8">
        <w:rPr>
          <w:rFonts w:ascii="Times New Roman" w:hAnsi="Times New Roman" w:cs="Times New Roman"/>
          <w:color w:val="000000" w:themeColor="text1"/>
          <w:sz w:val="28"/>
          <w:szCs w:val="28"/>
        </w:rPr>
        <w:t xml:space="preserve"> знаний и понимания осуществляется посредством оценки выполнения </w:t>
      </w:r>
      <w:r w:rsidR="00056CDE" w:rsidRPr="009955F8">
        <w:rPr>
          <w:rFonts w:ascii="Times New Roman" w:hAnsi="Times New Roman" w:cs="Times New Roman"/>
          <w:color w:val="000000" w:themeColor="text1"/>
          <w:sz w:val="28"/>
          <w:szCs w:val="28"/>
        </w:rPr>
        <w:t xml:space="preserve">практической </w:t>
      </w:r>
      <w:r w:rsidRPr="009955F8">
        <w:rPr>
          <w:rFonts w:ascii="Times New Roman" w:hAnsi="Times New Roman" w:cs="Times New Roman"/>
          <w:color w:val="000000" w:themeColor="text1"/>
          <w:sz w:val="28"/>
          <w:szCs w:val="28"/>
        </w:rPr>
        <w:t>работы. Отдельных</w:t>
      </w:r>
      <w:r w:rsidR="00056CDE" w:rsidRPr="009955F8">
        <w:rPr>
          <w:rFonts w:ascii="Times New Roman" w:hAnsi="Times New Roman" w:cs="Times New Roman"/>
          <w:color w:val="000000" w:themeColor="text1"/>
          <w:sz w:val="28"/>
          <w:szCs w:val="28"/>
        </w:rPr>
        <w:t xml:space="preserve"> теоретических</w:t>
      </w:r>
      <w:r w:rsidRPr="009955F8">
        <w:rPr>
          <w:rFonts w:ascii="Times New Roman" w:hAnsi="Times New Roman" w:cs="Times New Roman"/>
          <w:color w:val="000000" w:themeColor="text1"/>
          <w:sz w:val="28"/>
          <w:szCs w:val="28"/>
        </w:rPr>
        <w:t xml:space="preserve"> тестов на знание и понимание не предусмотрено.</w:t>
      </w:r>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разделена на</w:t>
      </w:r>
      <w:r w:rsidR="00056CDE" w:rsidRPr="009955F8">
        <w:rPr>
          <w:rFonts w:ascii="Times New Roman" w:hAnsi="Times New Roman" w:cs="Times New Roman"/>
          <w:color w:val="000000" w:themeColor="text1"/>
          <w:sz w:val="28"/>
          <w:szCs w:val="28"/>
        </w:rPr>
        <w:t xml:space="preserve"> четкие разделы с номерами и заголовками</w:t>
      </w:r>
      <w:r w:rsidR="00E857D6" w:rsidRPr="009955F8">
        <w:rPr>
          <w:rFonts w:ascii="Times New Roman" w:hAnsi="Times New Roman" w:cs="Times New Roman"/>
          <w:color w:val="000000" w:themeColor="text1"/>
          <w:sz w:val="28"/>
          <w:szCs w:val="28"/>
        </w:rPr>
        <w:t>.</w:t>
      </w:r>
      <w:proofErr w:type="gramEnd"/>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Каждому разделу назначен процент относительной важности в рамках </w:t>
      </w:r>
      <w:r w:rsidR="00ED18F9">
        <w:rPr>
          <w:rFonts w:ascii="Times New Roman" w:hAnsi="Times New Roman" w:cs="Times New Roman"/>
          <w:color w:val="000000" w:themeColor="text1"/>
          <w:sz w:val="28"/>
          <w:szCs w:val="28"/>
          <w:lang w:val="en-US"/>
        </w:rPr>
        <w:t>WSSS</w:t>
      </w:r>
      <w:r w:rsidR="00056CDE" w:rsidRPr="009955F8">
        <w:rPr>
          <w:rFonts w:ascii="Times New Roman" w:hAnsi="Times New Roman" w:cs="Times New Roman"/>
          <w:color w:val="000000" w:themeColor="text1"/>
          <w:sz w:val="28"/>
          <w:szCs w:val="28"/>
        </w:rPr>
        <w:t>. Сумма всех процентов относительной важности</w:t>
      </w:r>
      <w:r w:rsidRPr="009955F8">
        <w:rPr>
          <w:rFonts w:ascii="Times New Roman" w:hAnsi="Times New Roman" w:cs="Times New Roman"/>
          <w:color w:val="000000" w:themeColor="text1"/>
          <w:sz w:val="28"/>
          <w:szCs w:val="28"/>
        </w:rPr>
        <w:t xml:space="preserve"> составляет 100.</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В схеме выставления оценок и конкурсном задании оцениваются только те компетенции, которые изложены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Они должны отражать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настолько всесторонне, насколько допускают ограничения соревнования по компетенции.</w:t>
      </w:r>
    </w:p>
    <w:p w:rsidR="00DE39D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Схема выставления оценок и конкурсное задание будут отражать распределение оценок в рамках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в максимально возможной степени.</w:t>
      </w:r>
      <w:r w:rsidR="002B1426" w:rsidRPr="009955F8">
        <w:rPr>
          <w:rFonts w:ascii="Times New Roman" w:hAnsi="Times New Roman" w:cs="Times New Roman"/>
          <w:color w:val="000000" w:themeColor="text1"/>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9955F8">
        <w:rPr>
          <w:rFonts w:ascii="Times New Roman" w:hAnsi="Times New Roman" w:cs="Times New Roman"/>
          <w:color w:val="000000" w:themeColor="text1"/>
          <w:sz w:val="28"/>
          <w:szCs w:val="28"/>
          <w:lang w:val="en-US"/>
        </w:rPr>
        <w:t>WSSS</w:t>
      </w:r>
      <w:r w:rsidR="002B1426" w:rsidRPr="009955F8">
        <w:rPr>
          <w:rFonts w:ascii="Times New Roman" w:hAnsi="Times New Roman" w:cs="Times New Roman"/>
          <w:color w:val="000000" w:themeColor="text1"/>
          <w:sz w:val="28"/>
          <w:szCs w:val="28"/>
        </w:rPr>
        <w:t>.</w:t>
      </w:r>
    </w:p>
    <w:tbl>
      <w:tblPr>
        <w:tblStyle w:val="af"/>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526"/>
        <w:gridCol w:w="7626"/>
        <w:gridCol w:w="1457"/>
      </w:tblGrid>
      <w:tr w:rsidR="00DE39D8" w:rsidRPr="009955F8" w:rsidTr="00910A21">
        <w:tc>
          <w:tcPr>
            <w:tcW w:w="8152" w:type="dxa"/>
            <w:gridSpan w:val="2"/>
            <w:shd w:val="clear" w:color="auto" w:fill="5B9BD5" w:themeFill="accent1"/>
          </w:tcPr>
          <w:p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Раздел</w:t>
            </w:r>
          </w:p>
        </w:tc>
        <w:tc>
          <w:tcPr>
            <w:tcW w:w="1457" w:type="dxa"/>
            <w:shd w:val="clear" w:color="auto" w:fill="5B9BD5" w:themeFill="accent1"/>
          </w:tcPr>
          <w:p w:rsidR="00DE39D8" w:rsidRPr="00ED18F9" w:rsidRDefault="00DE39D8" w:rsidP="00F96457">
            <w:pPr>
              <w:rPr>
                <w:b/>
                <w:bCs/>
                <w:color w:val="FFFFFF" w:themeColor="background1"/>
                <w:sz w:val="28"/>
                <w:szCs w:val="28"/>
              </w:rPr>
            </w:pPr>
            <w:r w:rsidRPr="00ED18F9">
              <w:rPr>
                <w:b/>
                <w:bCs/>
                <w:color w:val="FFFFFF" w:themeColor="background1"/>
                <w:sz w:val="28"/>
                <w:szCs w:val="28"/>
              </w:rPr>
              <w:t>Важность</w:t>
            </w:r>
          </w:p>
          <w:p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w:t>
            </w:r>
          </w:p>
        </w:tc>
      </w:tr>
      <w:tr w:rsidR="00DE39D8" w:rsidRPr="009955F8" w:rsidTr="00910A21">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t>1</w:t>
            </w:r>
          </w:p>
        </w:tc>
        <w:tc>
          <w:tcPr>
            <w:tcW w:w="7626" w:type="dxa"/>
            <w:shd w:val="clear" w:color="auto" w:fill="323E4F" w:themeFill="text2" w:themeFillShade="BF"/>
          </w:tcPr>
          <w:p w:rsidR="00DE39D8" w:rsidRPr="00ED18F9" w:rsidRDefault="00910A21" w:rsidP="00F96457">
            <w:pPr>
              <w:rPr>
                <w:b/>
                <w:bCs/>
                <w:color w:val="FFFFFF" w:themeColor="background1"/>
                <w:sz w:val="28"/>
                <w:szCs w:val="28"/>
              </w:rPr>
            </w:pPr>
            <w:r w:rsidRPr="00910A21">
              <w:rPr>
                <w:b/>
                <w:bCs/>
                <w:color w:val="FFFFFF" w:themeColor="background1"/>
                <w:sz w:val="28"/>
                <w:szCs w:val="28"/>
              </w:rPr>
              <w:t>Организация и управление работой</w:t>
            </w:r>
          </w:p>
        </w:tc>
        <w:tc>
          <w:tcPr>
            <w:tcW w:w="1457" w:type="dxa"/>
            <w:shd w:val="clear" w:color="auto" w:fill="323E4F" w:themeFill="text2" w:themeFillShade="BF"/>
          </w:tcPr>
          <w:p w:rsidR="00DE39D8" w:rsidRPr="00ED18F9" w:rsidRDefault="00910A21" w:rsidP="00F96457">
            <w:pPr>
              <w:rPr>
                <w:b/>
                <w:bCs/>
                <w:color w:val="FFFFFF" w:themeColor="background1"/>
                <w:sz w:val="28"/>
                <w:szCs w:val="28"/>
              </w:rPr>
            </w:pPr>
            <w:r>
              <w:rPr>
                <w:b/>
                <w:bCs/>
                <w:color w:val="FFFFFF" w:themeColor="background1"/>
                <w:sz w:val="28"/>
                <w:szCs w:val="28"/>
              </w:rPr>
              <w:t>5</w:t>
            </w:r>
          </w:p>
        </w:tc>
      </w:tr>
      <w:tr w:rsidR="00DE39D8" w:rsidRPr="009955F8" w:rsidTr="00910A21">
        <w:tc>
          <w:tcPr>
            <w:tcW w:w="526" w:type="dxa"/>
          </w:tcPr>
          <w:p w:rsidR="00DE39D8" w:rsidRPr="00ED18F9" w:rsidRDefault="00DE39D8" w:rsidP="00F96457">
            <w:pPr>
              <w:rPr>
                <w:b/>
                <w:bCs/>
                <w:sz w:val="28"/>
                <w:szCs w:val="28"/>
              </w:rPr>
            </w:pPr>
          </w:p>
        </w:tc>
        <w:tc>
          <w:tcPr>
            <w:tcW w:w="7626" w:type="dxa"/>
          </w:tcPr>
          <w:p w:rsidR="00DE39D8" w:rsidRPr="00ED18F9" w:rsidRDefault="00DE39D8" w:rsidP="00F96457">
            <w:pPr>
              <w:rPr>
                <w:bCs/>
                <w:sz w:val="28"/>
                <w:szCs w:val="28"/>
              </w:rPr>
            </w:pPr>
            <w:r w:rsidRPr="00ED18F9">
              <w:rPr>
                <w:bCs/>
                <w:sz w:val="28"/>
                <w:szCs w:val="28"/>
              </w:rPr>
              <w:t>Специалист должен знать и понимать:</w:t>
            </w:r>
          </w:p>
          <w:p w:rsidR="00910A21" w:rsidRPr="00910A21" w:rsidRDefault="00910A21" w:rsidP="00866FF7">
            <w:pPr>
              <w:pStyle w:val="aff1"/>
              <w:widowControl w:val="0"/>
              <w:numPr>
                <w:ilvl w:val="0"/>
                <w:numId w:val="11"/>
              </w:numPr>
              <w:spacing w:before="1"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Разные типы предприятий общественного питания и стили обслуживания, которые в них используются</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Важность атмосферы ресторана для формирования общего впечатления от посещения</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Целевые рынки для разных типов предприятий общественного питания</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before="1"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Деловые и финансовые обязательства при управлении предприятием общественного питания</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 xml:space="preserve">Применимые законодательные и нормативные требования, включая технику безопасности и нормы охраны здоровья и окружающей среды, правила </w:t>
            </w:r>
            <w:r w:rsidRPr="00910A21">
              <w:rPr>
                <w:rFonts w:ascii="Times New Roman" w:eastAsia="Times New Roman" w:hAnsi="Times New Roman"/>
                <w:sz w:val="28"/>
                <w:szCs w:val="28"/>
              </w:rPr>
              <w:lastRenderedPageBreak/>
              <w:t>обращения с продуктами питания, санитарные нормы и правила продажи и подачи алкогольных напитков</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Важность эффективной работы для сокращения объемов отходов и негативного воздействия на окружающую среду в результате ведения деловой активности и с целью повышения социально-экологической ответственности бизнеса</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Этику в отрасли общественного питания</w:t>
            </w:r>
            <w:r>
              <w:rPr>
                <w:rFonts w:ascii="Times New Roman" w:eastAsia="Times New Roman" w:hAnsi="Times New Roman"/>
                <w:sz w:val="28"/>
                <w:szCs w:val="28"/>
              </w:rPr>
              <w:t>;</w:t>
            </w:r>
          </w:p>
          <w:p w:rsidR="00DE39D8" w:rsidRPr="00910A21" w:rsidRDefault="00910A21" w:rsidP="00866FF7">
            <w:pPr>
              <w:pStyle w:val="aff1"/>
              <w:numPr>
                <w:ilvl w:val="0"/>
                <w:numId w:val="11"/>
              </w:numPr>
              <w:spacing w:after="0" w:line="240" w:lineRule="auto"/>
              <w:rPr>
                <w:rFonts w:ascii="Times New Roman" w:eastAsia="Times New Roman" w:hAnsi="Times New Roman"/>
                <w:bCs/>
                <w:sz w:val="28"/>
                <w:szCs w:val="28"/>
              </w:rPr>
            </w:pPr>
            <w:r w:rsidRPr="00910A21">
              <w:rPr>
                <w:rFonts w:ascii="Times New Roman" w:eastAsia="Times New Roman" w:hAnsi="Times New Roman"/>
                <w:sz w:val="28"/>
                <w:szCs w:val="28"/>
              </w:rPr>
              <w:t>Важность эффективного взаимодействия между отделами.</w:t>
            </w:r>
          </w:p>
        </w:tc>
        <w:tc>
          <w:tcPr>
            <w:tcW w:w="1457" w:type="dxa"/>
          </w:tcPr>
          <w:p w:rsidR="00DE39D8" w:rsidRPr="00ED18F9" w:rsidRDefault="00DE39D8" w:rsidP="00F96457">
            <w:pPr>
              <w:rPr>
                <w:b/>
                <w:bCs/>
                <w:sz w:val="28"/>
                <w:szCs w:val="28"/>
              </w:rPr>
            </w:pPr>
          </w:p>
        </w:tc>
      </w:tr>
      <w:tr w:rsidR="00DE39D8" w:rsidRPr="009955F8" w:rsidTr="00910A21">
        <w:tc>
          <w:tcPr>
            <w:tcW w:w="526" w:type="dxa"/>
          </w:tcPr>
          <w:p w:rsidR="00DE39D8" w:rsidRPr="00ED18F9" w:rsidRDefault="00DE39D8" w:rsidP="00F96457">
            <w:pPr>
              <w:rPr>
                <w:b/>
                <w:bCs/>
                <w:sz w:val="28"/>
                <w:szCs w:val="28"/>
              </w:rPr>
            </w:pPr>
          </w:p>
        </w:tc>
        <w:tc>
          <w:tcPr>
            <w:tcW w:w="7626" w:type="dxa"/>
          </w:tcPr>
          <w:p w:rsidR="00DE39D8" w:rsidRPr="00ED18F9" w:rsidRDefault="00DE39D8" w:rsidP="00F96457">
            <w:pPr>
              <w:rPr>
                <w:bCs/>
                <w:sz w:val="28"/>
                <w:szCs w:val="28"/>
              </w:rPr>
            </w:pPr>
            <w:r w:rsidRPr="00ED18F9">
              <w:rPr>
                <w:bCs/>
                <w:sz w:val="28"/>
                <w:szCs w:val="28"/>
              </w:rPr>
              <w:t>Специалист должен уметь:</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Представиться гостям в профессиональной манере</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Демонстрировать личные качества, включая опрятность, аккуратный и профессиональный внешний вид, манеру поведения и манеру держать себя</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Эффективно организовать выполнение задач и планировать ход работ</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Неизменно демонстрировать выполнение работы с соблюдением санитарных норм и техники безопасности</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Эффективно работать, чтобы сократить объемы отходов и негативное воздействие на окружающую среду</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Эффективно работать в команде и сотрудничать с другими отделами ресторана</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Всегда поступать честно и этично в отношении гостей, коллег и работодателя</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Реагировать на внештатные ситуации и эффективно решать проблемы по мере их поступления</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Обеспечивать свой непрерывный профессиональный рост</w:t>
            </w:r>
            <w:r>
              <w:rPr>
                <w:rFonts w:ascii="Times New Roman" w:eastAsia="Times New Roman" w:hAnsi="Times New Roman"/>
                <w:sz w:val="28"/>
                <w:szCs w:val="28"/>
              </w:rPr>
              <w:t>;</w:t>
            </w:r>
          </w:p>
          <w:p w:rsidR="00DE39D8" w:rsidRPr="00ED18F9" w:rsidRDefault="00910A21" w:rsidP="00866FF7">
            <w:pPr>
              <w:pStyle w:val="aff1"/>
              <w:numPr>
                <w:ilvl w:val="0"/>
                <w:numId w:val="11"/>
              </w:numPr>
              <w:spacing w:after="0" w:line="240" w:lineRule="auto"/>
              <w:rPr>
                <w:bCs/>
                <w:sz w:val="28"/>
                <w:szCs w:val="28"/>
              </w:rPr>
            </w:pPr>
            <w:r w:rsidRPr="00910A21">
              <w:rPr>
                <w:rFonts w:ascii="Times New Roman" w:eastAsia="Times New Roman" w:hAnsi="Times New Roman"/>
                <w:sz w:val="28"/>
                <w:szCs w:val="28"/>
              </w:rPr>
              <w:t>Расставлять приоритеты, особенно при обслуживании нескольких столов.</w:t>
            </w:r>
          </w:p>
        </w:tc>
        <w:tc>
          <w:tcPr>
            <w:tcW w:w="1457" w:type="dxa"/>
          </w:tcPr>
          <w:p w:rsidR="00DE39D8" w:rsidRPr="00ED18F9" w:rsidRDefault="00DE39D8" w:rsidP="00F96457">
            <w:pPr>
              <w:rPr>
                <w:b/>
                <w:bCs/>
                <w:sz w:val="28"/>
                <w:szCs w:val="28"/>
              </w:rPr>
            </w:pPr>
          </w:p>
        </w:tc>
      </w:tr>
      <w:tr w:rsidR="00DE39D8" w:rsidRPr="009955F8" w:rsidTr="00910A21">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t>2</w:t>
            </w:r>
          </w:p>
        </w:tc>
        <w:tc>
          <w:tcPr>
            <w:tcW w:w="7626" w:type="dxa"/>
            <w:shd w:val="clear" w:color="auto" w:fill="323E4F" w:themeFill="text2" w:themeFillShade="BF"/>
          </w:tcPr>
          <w:p w:rsidR="00DE39D8" w:rsidRPr="00ED18F9" w:rsidRDefault="00910A21" w:rsidP="00F96457">
            <w:pPr>
              <w:rPr>
                <w:b/>
                <w:bCs/>
                <w:color w:val="FFFFFF" w:themeColor="background1"/>
                <w:sz w:val="28"/>
                <w:szCs w:val="28"/>
              </w:rPr>
            </w:pPr>
            <w:r w:rsidRPr="00910A21">
              <w:rPr>
                <w:b/>
                <w:bCs/>
                <w:color w:val="FFFFFF" w:themeColor="background1"/>
                <w:sz w:val="28"/>
                <w:szCs w:val="28"/>
              </w:rPr>
              <w:t>Навыки обслуживания и общения с гостями</w:t>
            </w:r>
          </w:p>
        </w:tc>
        <w:tc>
          <w:tcPr>
            <w:tcW w:w="1457" w:type="dxa"/>
            <w:shd w:val="clear" w:color="auto" w:fill="323E4F" w:themeFill="text2" w:themeFillShade="BF"/>
          </w:tcPr>
          <w:p w:rsidR="00DE39D8" w:rsidRPr="00ED18F9" w:rsidRDefault="00910A21" w:rsidP="005C6A23">
            <w:pPr>
              <w:rPr>
                <w:b/>
                <w:bCs/>
                <w:color w:val="FFFFFF" w:themeColor="background1"/>
                <w:sz w:val="28"/>
                <w:szCs w:val="28"/>
              </w:rPr>
            </w:pPr>
            <w:r>
              <w:rPr>
                <w:b/>
                <w:bCs/>
                <w:color w:val="FFFFFF" w:themeColor="background1"/>
                <w:sz w:val="28"/>
                <w:szCs w:val="28"/>
              </w:rPr>
              <w:t>15</w:t>
            </w: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Важность общего впечатления от посещения</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Важность эффективной коммуникации и навыков межличностного общения при работе с гостями и коллегами</w:t>
            </w:r>
            <w:r>
              <w:rPr>
                <w:rFonts w:ascii="Times New Roman" w:eastAsia="Times New Roman" w:hAnsi="Times New Roman"/>
                <w:sz w:val="28"/>
                <w:szCs w:val="28"/>
              </w:rPr>
              <w:t>;</w:t>
            </w:r>
          </w:p>
          <w:p w:rsidR="005C6A23" w:rsidRPr="00ED18F9" w:rsidRDefault="00910A21" w:rsidP="00866FF7">
            <w:pPr>
              <w:pStyle w:val="aff1"/>
              <w:numPr>
                <w:ilvl w:val="0"/>
                <w:numId w:val="11"/>
              </w:numPr>
              <w:spacing w:after="0" w:line="240" w:lineRule="auto"/>
              <w:rPr>
                <w:bCs/>
                <w:sz w:val="28"/>
                <w:szCs w:val="28"/>
              </w:rPr>
            </w:pPr>
            <w:r w:rsidRPr="00910A21">
              <w:rPr>
                <w:rFonts w:ascii="Times New Roman" w:eastAsia="Times New Roman" w:hAnsi="Times New Roman"/>
                <w:sz w:val="28"/>
                <w:szCs w:val="28"/>
              </w:rPr>
              <w:t>Роль официанта в увеличении объемов продаж</w:t>
            </w:r>
            <w:r>
              <w:rPr>
                <w:rFonts w:ascii="Times New Roman" w:eastAsia="Times New Roman" w:hAnsi="Times New Roman"/>
                <w:sz w:val="28"/>
                <w:szCs w:val="28"/>
              </w:rPr>
              <w:t>.</w:t>
            </w:r>
          </w:p>
        </w:tc>
        <w:tc>
          <w:tcPr>
            <w:tcW w:w="1457" w:type="dxa"/>
          </w:tcPr>
          <w:p w:rsidR="005C6A23" w:rsidRPr="00ED18F9" w:rsidRDefault="005C6A23" w:rsidP="005C6A23">
            <w:pPr>
              <w:rPr>
                <w:b/>
                <w:bCs/>
                <w:sz w:val="28"/>
                <w:szCs w:val="28"/>
              </w:rPr>
            </w:pP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910A21" w:rsidRPr="00910A21" w:rsidRDefault="00910A21" w:rsidP="00866FF7">
            <w:pPr>
              <w:numPr>
                <w:ilvl w:val="0"/>
                <w:numId w:val="6"/>
              </w:numPr>
              <w:rPr>
                <w:bCs/>
                <w:sz w:val="28"/>
                <w:szCs w:val="28"/>
              </w:rPr>
            </w:pPr>
            <w:r w:rsidRPr="00910A21">
              <w:rPr>
                <w:bCs/>
                <w:sz w:val="28"/>
                <w:szCs w:val="28"/>
              </w:rPr>
              <w:lastRenderedPageBreak/>
              <w:t>Поприветствовать и усадить го</w:t>
            </w:r>
            <w:r>
              <w:rPr>
                <w:bCs/>
                <w:sz w:val="28"/>
                <w:szCs w:val="28"/>
              </w:rPr>
              <w:t>стей в нужной зоне обслуживания;</w:t>
            </w:r>
          </w:p>
          <w:p w:rsidR="00910A21" w:rsidRPr="00910A21" w:rsidRDefault="00910A21" w:rsidP="00866FF7">
            <w:pPr>
              <w:numPr>
                <w:ilvl w:val="0"/>
                <w:numId w:val="6"/>
              </w:numPr>
              <w:rPr>
                <w:bCs/>
                <w:sz w:val="28"/>
                <w:szCs w:val="28"/>
              </w:rPr>
            </w:pPr>
            <w:r w:rsidRPr="00910A21">
              <w:rPr>
                <w:bCs/>
                <w:sz w:val="28"/>
                <w:szCs w:val="28"/>
              </w:rPr>
              <w:t>На основе собственных познаний и с учетом пожеланий го</w:t>
            </w:r>
            <w:r>
              <w:rPr>
                <w:bCs/>
                <w:sz w:val="28"/>
                <w:szCs w:val="28"/>
              </w:rPr>
              <w:t>стя посоветовать позиции в меню;</w:t>
            </w:r>
          </w:p>
          <w:p w:rsidR="00910A21" w:rsidRPr="00910A21" w:rsidRDefault="00910A21" w:rsidP="00866FF7">
            <w:pPr>
              <w:numPr>
                <w:ilvl w:val="0"/>
                <w:numId w:val="6"/>
              </w:numPr>
              <w:rPr>
                <w:bCs/>
                <w:sz w:val="28"/>
                <w:szCs w:val="28"/>
              </w:rPr>
            </w:pPr>
            <w:r>
              <w:rPr>
                <w:bCs/>
                <w:sz w:val="28"/>
                <w:szCs w:val="28"/>
              </w:rPr>
              <w:t>Точно записать заказы гостей;</w:t>
            </w:r>
          </w:p>
          <w:p w:rsidR="00910A21" w:rsidRPr="00910A21" w:rsidRDefault="00910A21" w:rsidP="00866FF7">
            <w:pPr>
              <w:numPr>
                <w:ilvl w:val="0"/>
                <w:numId w:val="6"/>
              </w:numPr>
              <w:rPr>
                <w:bCs/>
                <w:sz w:val="28"/>
                <w:szCs w:val="28"/>
              </w:rPr>
            </w:pPr>
            <w:r w:rsidRPr="00910A21">
              <w:rPr>
                <w:bCs/>
                <w:sz w:val="28"/>
                <w:szCs w:val="28"/>
              </w:rPr>
              <w:t>Выбрать уровень коммуникации и взаимоотношений для общения с к</w:t>
            </w:r>
            <w:r>
              <w:rPr>
                <w:bCs/>
                <w:sz w:val="28"/>
                <w:szCs w:val="28"/>
              </w:rPr>
              <w:t>аждым гостем или группой гостей;</w:t>
            </w:r>
          </w:p>
          <w:p w:rsidR="00910A21" w:rsidRPr="00910A21" w:rsidRDefault="00910A21" w:rsidP="00866FF7">
            <w:pPr>
              <w:numPr>
                <w:ilvl w:val="0"/>
                <w:numId w:val="6"/>
              </w:numPr>
              <w:rPr>
                <w:bCs/>
                <w:sz w:val="28"/>
                <w:szCs w:val="28"/>
              </w:rPr>
            </w:pPr>
            <w:r w:rsidRPr="00910A21">
              <w:rPr>
                <w:bCs/>
                <w:sz w:val="28"/>
                <w:szCs w:val="28"/>
              </w:rPr>
              <w:t>Эффективно общаться с гостями с учетом их требов</w:t>
            </w:r>
            <w:r>
              <w:rPr>
                <w:bCs/>
                <w:sz w:val="28"/>
                <w:szCs w:val="28"/>
              </w:rPr>
              <w:t>аний и обстановки;</w:t>
            </w:r>
          </w:p>
          <w:p w:rsidR="00910A21" w:rsidRPr="00910A21" w:rsidRDefault="00910A21" w:rsidP="00866FF7">
            <w:pPr>
              <w:numPr>
                <w:ilvl w:val="0"/>
                <w:numId w:val="6"/>
              </w:numPr>
              <w:rPr>
                <w:bCs/>
                <w:sz w:val="28"/>
                <w:szCs w:val="28"/>
              </w:rPr>
            </w:pPr>
            <w:r w:rsidRPr="00910A21">
              <w:rPr>
                <w:bCs/>
                <w:sz w:val="28"/>
                <w:szCs w:val="28"/>
              </w:rPr>
              <w:t>Всегда проявля</w:t>
            </w:r>
            <w:r>
              <w:rPr>
                <w:bCs/>
                <w:sz w:val="28"/>
                <w:szCs w:val="28"/>
              </w:rPr>
              <w:t>ть вежливость и обходительность;</w:t>
            </w:r>
          </w:p>
          <w:p w:rsidR="00910A21" w:rsidRPr="00910A21" w:rsidRDefault="00910A21" w:rsidP="00866FF7">
            <w:pPr>
              <w:numPr>
                <w:ilvl w:val="0"/>
                <w:numId w:val="6"/>
              </w:numPr>
              <w:rPr>
                <w:bCs/>
                <w:sz w:val="28"/>
                <w:szCs w:val="28"/>
              </w:rPr>
            </w:pPr>
            <w:r w:rsidRPr="00910A21">
              <w:rPr>
                <w:bCs/>
                <w:sz w:val="28"/>
                <w:szCs w:val="28"/>
              </w:rPr>
              <w:t>Проя</w:t>
            </w:r>
            <w:r>
              <w:rPr>
                <w:bCs/>
                <w:sz w:val="28"/>
                <w:szCs w:val="28"/>
              </w:rPr>
              <w:t>влять внимание без назойливости;</w:t>
            </w:r>
          </w:p>
          <w:p w:rsidR="00910A21" w:rsidRPr="00910A21" w:rsidRDefault="00910A21" w:rsidP="00866FF7">
            <w:pPr>
              <w:numPr>
                <w:ilvl w:val="0"/>
                <w:numId w:val="6"/>
              </w:numPr>
              <w:rPr>
                <w:bCs/>
                <w:sz w:val="28"/>
                <w:szCs w:val="28"/>
              </w:rPr>
            </w:pPr>
            <w:r w:rsidRPr="00910A21">
              <w:rPr>
                <w:bCs/>
                <w:sz w:val="28"/>
                <w:szCs w:val="28"/>
              </w:rPr>
              <w:t>Уточ</w:t>
            </w:r>
            <w:r>
              <w:rPr>
                <w:bCs/>
                <w:sz w:val="28"/>
                <w:szCs w:val="28"/>
              </w:rPr>
              <w:t>нить у гостей, все ли в порядке;</w:t>
            </w:r>
          </w:p>
          <w:p w:rsidR="00910A21" w:rsidRPr="00910A21" w:rsidRDefault="00910A21" w:rsidP="00866FF7">
            <w:pPr>
              <w:numPr>
                <w:ilvl w:val="0"/>
                <w:numId w:val="6"/>
              </w:numPr>
              <w:rPr>
                <w:bCs/>
                <w:sz w:val="28"/>
                <w:szCs w:val="28"/>
              </w:rPr>
            </w:pPr>
            <w:r w:rsidRPr="00910A21">
              <w:rPr>
                <w:bCs/>
                <w:sz w:val="28"/>
                <w:szCs w:val="28"/>
              </w:rPr>
              <w:t>Проследить, чтоб</w:t>
            </w:r>
            <w:r>
              <w:rPr>
                <w:bCs/>
                <w:sz w:val="28"/>
                <w:szCs w:val="28"/>
              </w:rPr>
              <w:t>ы стол был сервирован правильно;</w:t>
            </w:r>
          </w:p>
          <w:p w:rsidR="00910A21" w:rsidRPr="00910A21" w:rsidRDefault="00910A21" w:rsidP="00866FF7">
            <w:pPr>
              <w:numPr>
                <w:ilvl w:val="0"/>
                <w:numId w:val="6"/>
              </w:numPr>
              <w:rPr>
                <w:bCs/>
                <w:sz w:val="28"/>
                <w:szCs w:val="28"/>
              </w:rPr>
            </w:pPr>
            <w:r w:rsidRPr="00910A21">
              <w:rPr>
                <w:bCs/>
                <w:sz w:val="28"/>
                <w:szCs w:val="28"/>
              </w:rPr>
              <w:t>Эффективно взаимодействовать с гостями, которые испы</w:t>
            </w:r>
            <w:r>
              <w:rPr>
                <w:bCs/>
                <w:sz w:val="28"/>
                <w:szCs w:val="28"/>
              </w:rPr>
              <w:t>тывают затруднения или жалуются;</w:t>
            </w:r>
          </w:p>
          <w:p w:rsidR="00910A21" w:rsidRPr="00910A21" w:rsidRDefault="00910A21" w:rsidP="00866FF7">
            <w:pPr>
              <w:numPr>
                <w:ilvl w:val="0"/>
                <w:numId w:val="6"/>
              </w:numPr>
              <w:rPr>
                <w:bCs/>
                <w:sz w:val="28"/>
                <w:szCs w:val="28"/>
              </w:rPr>
            </w:pPr>
            <w:r w:rsidRPr="00910A21">
              <w:rPr>
                <w:bCs/>
                <w:sz w:val="28"/>
                <w:szCs w:val="28"/>
              </w:rPr>
              <w:t>Эффективно взаимодействовать с гостями, которые</w:t>
            </w:r>
            <w:r>
              <w:rPr>
                <w:bCs/>
                <w:sz w:val="28"/>
                <w:szCs w:val="28"/>
              </w:rPr>
              <w:t xml:space="preserve"> испытывают трудности в общении;</w:t>
            </w:r>
          </w:p>
          <w:p w:rsidR="00910A21" w:rsidRPr="00910A21" w:rsidRDefault="00910A21" w:rsidP="00866FF7">
            <w:pPr>
              <w:numPr>
                <w:ilvl w:val="0"/>
                <w:numId w:val="6"/>
              </w:numPr>
              <w:rPr>
                <w:bCs/>
                <w:sz w:val="28"/>
                <w:szCs w:val="28"/>
              </w:rPr>
            </w:pPr>
            <w:r w:rsidRPr="00910A21">
              <w:rPr>
                <w:bCs/>
                <w:sz w:val="28"/>
                <w:szCs w:val="28"/>
              </w:rPr>
              <w:t>Замечать любые особые потребн</w:t>
            </w:r>
            <w:r>
              <w:rPr>
                <w:bCs/>
                <w:sz w:val="28"/>
                <w:szCs w:val="28"/>
              </w:rPr>
              <w:t>ости гостя и реагировать на них;</w:t>
            </w:r>
          </w:p>
          <w:p w:rsidR="00910A21" w:rsidRPr="00910A21" w:rsidRDefault="00910A21" w:rsidP="00866FF7">
            <w:pPr>
              <w:numPr>
                <w:ilvl w:val="0"/>
                <w:numId w:val="6"/>
              </w:numPr>
              <w:rPr>
                <w:bCs/>
                <w:sz w:val="28"/>
                <w:szCs w:val="28"/>
              </w:rPr>
            </w:pPr>
            <w:r w:rsidRPr="00910A21">
              <w:rPr>
                <w:bCs/>
                <w:sz w:val="28"/>
                <w:szCs w:val="28"/>
              </w:rPr>
              <w:t>Эффективно взаимодействовать с персоналом кухн</w:t>
            </w:r>
            <w:r>
              <w:rPr>
                <w:bCs/>
                <w:sz w:val="28"/>
                <w:szCs w:val="28"/>
              </w:rPr>
              <w:t>и и сотрудниками других отделов;</w:t>
            </w:r>
          </w:p>
          <w:p w:rsidR="005C6A23" w:rsidRPr="00ED18F9" w:rsidRDefault="00910A21" w:rsidP="00866FF7">
            <w:pPr>
              <w:numPr>
                <w:ilvl w:val="0"/>
                <w:numId w:val="6"/>
              </w:numPr>
              <w:rPr>
                <w:bCs/>
                <w:sz w:val="28"/>
                <w:szCs w:val="28"/>
              </w:rPr>
            </w:pPr>
            <w:r w:rsidRPr="00910A21">
              <w:rPr>
                <w:bCs/>
                <w:sz w:val="28"/>
                <w:szCs w:val="28"/>
              </w:rPr>
              <w:t>Принести счет, провести платеж и проводить гостей.</w:t>
            </w:r>
          </w:p>
        </w:tc>
        <w:tc>
          <w:tcPr>
            <w:tcW w:w="1457" w:type="dxa"/>
          </w:tcPr>
          <w:p w:rsidR="005C6A23" w:rsidRPr="00ED18F9" w:rsidRDefault="005C6A23" w:rsidP="005C6A23">
            <w:pPr>
              <w:rPr>
                <w:b/>
                <w:bCs/>
                <w:sz w:val="28"/>
                <w:szCs w:val="28"/>
              </w:rPr>
            </w:pPr>
          </w:p>
        </w:tc>
      </w:tr>
      <w:tr w:rsidR="00DE39D8" w:rsidRPr="009955F8" w:rsidTr="00910A21">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lastRenderedPageBreak/>
              <w:t>3</w:t>
            </w:r>
          </w:p>
        </w:tc>
        <w:tc>
          <w:tcPr>
            <w:tcW w:w="7626" w:type="dxa"/>
            <w:shd w:val="clear" w:color="auto" w:fill="323E4F" w:themeFill="text2" w:themeFillShade="BF"/>
          </w:tcPr>
          <w:p w:rsidR="00DE39D8" w:rsidRPr="00ED18F9" w:rsidRDefault="00910A21" w:rsidP="00F96457">
            <w:pPr>
              <w:rPr>
                <w:b/>
                <w:bCs/>
                <w:color w:val="FFFFFF" w:themeColor="background1"/>
                <w:sz w:val="28"/>
                <w:szCs w:val="28"/>
              </w:rPr>
            </w:pPr>
            <w:r w:rsidRPr="00910A21">
              <w:rPr>
                <w:b/>
                <w:bCs/>
                <w:color w:val="FFFFFF" w:themeColor="background1"/>
                <w:sz w:val="28"/>
                <w:szCs w:val="28"/>
              </w:rPr>
              <w:t>Подготовка к обслуживанию (сервировка)</w:t>
            </w:r>
          </w:p>
        </w:tc>
        <w:tc>
          <w:tcPr>
            <w:tcW w:w="1457" w:type="dxa"/>
            <w:shd w:val="clear" w:color="auto" w:fill="323E4F" w:themeFill="text2" w:themeFillShade="BF"/>
          </w:tcPr>
          <w:p w:rsidR="00DE39D8" w:rsidRPr="00ED18F9" w:rsidRDefault="00910A21" w:rsidP="00F96457">
            <w:pPr>
              <w:rPr>
                <w:b/>
                <w:bCs/>
                <w:color w:val="FFFFFF" w:themeColor="background1"/>
                <w:sz w:val="28"/>
                <w:szCs w:val="28"/>
              </w:rPr>
            </w:pPr>
            <w:r>
              <w:rPr>
                <w:b/>
                <w:bCs/>
                <w:color w:val="FFFFFF" w:themeColor="background1"/>
                <w:sz w:val="28"/>
                <w:szCs w:val="28"/>
              </w:rPr>
              <w:t>10</w:t>
            </w: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910A21" w:rsidRPr="00910A21" w:rsidRDefault="00910A21" w:rsidP="00866FF7">
            <w:pPr>
              <w:numPr>
                <w:ilvl w:val="0"/>
                <w:numId w:val="6"/>
              </w:numPr>
              <w:rPr>
                <w:bCs/>
                <w:sz w:val="28"/>
                <w:szCs w:val="28"/>
              </w:rPr>
            </w:pPr>
            <w:r w:rsidRPr="00910A21">
              <w:rPr>
                <w:bCs/>
                <w:sz w:val="28"/>
                <w:szCs w:val="28"/>
              </w:rPr>
              <w:t>Ассортимент стандартного ресторанного оборудования и материалов, включая:</w:t>
            </w:r>
          </w:p>
          <w:p w:rsidR="00910A21" w:rsidRPr="00910A21" w:rsidRDefault="00910A21" w:rsidP="00866FF7">
            <w:pPr>
              <w:numPr>
                <w:ilvl w:val="1"/>
                <w:numId w:val="6"/>
              </w:numPr>
              <w:rPr>
                <w:bCs/>
                <w:sz w:val="28"/>
                <w:szCs w:val="28"/>
              </w:rPr>
            </w:pPr>
            <w:r w:rsidRPr="00910A21">
              <w:rPr>
                <w:bCs/>
                <w:sz w:val="28"/>
                <w:szCs w:val="28"/>
              </w:rPr>
              <w:t>Столовые</w:t>
            </w:r>
            <w:r>
              <w:rPr>
                <w:bCs/>
                <w:sz w:val="28"/>
                <w:szCs w:val="28"/>
              </w:rPr>
              <w:t xml:space="preserve"> приборы;</w:t>
            </w:r>
          </w:p>
          <w:p w:rsidR="00910A21" w:rsidRPr="00910A21" w:rsidRDefault="00910A21" w:rsidP="00866FF7">
            <w:pPr>
              <w:numPr>
                <w:ilvl w:val="1"/>
                <w:numId w:val="6"/>
              </w:numPr>
              <w:rPr>
                <w:bCs/>
                <w:sz w:val="28"/>
                <w:szCs w:val="28"/>
              </w:rPr>
            </w:pPr>
            <w:r>
              <w:rPr>
                <w:bCs/>
                <w:sz w:val="28"/>
                <w:szCs w:val="28"/>
              </w:rPr>
              <w:t>Посуду;</w:t>
            </w:r>
          </w:p>
          <w:p w:rsidR="00910A21" w:rsidRPr="00910A21" w:rsidRDefault="00910A21" w:rsidP="00866FF7">
            <w:pPr>
              <w:numPr>
                <w:ilvl w:val="1"/>
                <w:numId w:val="6"/>
              </w:numPr>
              <w:rPr>
                <w:bCs/>
                <w:sz w:val="28"/>
                <w:szCs w:val="28"/>
              </w:rPr>
            </w:pPr>
            <w:r w:rsidRPr="00910A21">
              <w:rPr>
                <w:bCs/>
                <w:sz w:val="28"/>
                <w:szCs w:val="28"/>
              </w:rPr>
              <w:t>Стеклянную посуд</w:t>
            </w:r>
            <w:r>
              <w:rPr>
                <w:bCs/>
                <w:sz w:val="28"/>
                <w:szCs w:val="28"/>
              </w:rPr>
              <w:t>у;</w:t>
            </w:r>
          </w:p>
          <w:p w:rsidR="00910A21" w:rsidRPr="00910A21" w:rsidRDefault="00910A21" w:rsidP="00866FF7">
            <w:pPr>
              <w:numPr>
                <w:ilvl w:val="1"/>
                <w:numId w:val="6"/>
              </w:numPr>
              <w:rPr>
                <w:bCs/>
                <w:sz w:val="28"/>
                <w:szCs w:val="28"/>
              </w:rPr>
            </w:pPr>
            <w:r w:rsidRPr="00910A21">
              <w:rPr>
                <w:bCs/>
                <w:sz w:val="28"/>
                <w:szCs w:val="28"/>
              </w:rPr>
              <w:t>Столовое</w:t>
            </w:r>
            <w:r>
              <w:rPr>
                <w:bCs/>
                <w:sz w:val="28"/>
                <w:szCs w:val="28"/>
              </w:rPr>
              <w:t xml:space="preserve"> белье;</w:t>
            </w:r>
          </w:p>
          <w:p w:rsidR="00910A21" w:rsidRPr="00910A21" w:rsidRDefault="00910A21" w:rsidP="00866FF7">
            <w:pPr>
              <w:numPr>
                <w:ilvl w:val="1"/>
                <w:numId w:val="6"/>
              </w:numPr>
              <w:rPr>
                <w:bCs/>
                <w:sz w:val="28"/>
                <w:szCs w:val="28"/>
              </w:rPr>
            </w:pPr>
            <w:r w:rsidRPr="00910A21">
              <w:rPr>
                <w:bCs/>
                <w:sz w:val="28"/>
                <w:szCs w:val="28"/>
              </w:rPr>
              <w:t>Мебель.</w:t>
            </w:r>
          </w:p>
          <w:p w:rsidR="00910A21" w:rsidRPr="00910A21" w:rsidRDefault="00910A21" w:rsidP="00866FF7">
            <w:pPr>
              <w:numPr>
                <w:ilvl w:val="0"/>
                <w:numId w:val="6"/>
              </w:numPr>
              <w:rPr>
                <w:bCs/>
                <w:sz w:val="28"/>
                <w:szCs w:val="28"/>
              </w:rPr>
            </w:pPr>
            <w:r w:rsidRPr="00910A21">
              <w:rPr>
                <w:bCs/>
                <w:sz w:val="28"/>
                <w:szCs w:val="28"/>
              </w:rPr>
              <w:t>Назначение специальных принадлежностей, пр</w:t>
            </w:r>
            <w:r w:rsidR="008461BB">
              <w:rPr>
                <w:bCs/>
                <w:sz w:val="28"/>
                <w:szCs w:val="28"/>
              </w:rPr>
              <w:t>именяемых в ресторанном сервисе;</w:t>
            </w:r>
          </w:p>
          <w:p w:rsidR="00910A21" w:rsidRPr="00910A21" w:rsidRDefault="00910A21" w:rsidP="00866FF7">
            <w:pPr>
              <w:numPr>
                <w:ilvl w:val="0"/>
                <w:numId w:val="6"/>
              </w:numPr>
              <w:rPr>
                <w:bCs/>
                <w:sz w:val="28"/>
                <w:szCs w:val="28"/>
              </w:rPr>
            </w:pPr>
            <w:r w:rsidRPr="00910A21">
              <w:rPr>
                <w:bCs/>
                <w:sz w:val="28"/>
                <w:szCs w:val="28"/>
              </w:rPr>
              <w:t>Важность презентации и внешнего вида р</w:t>
            </w:r>
            <w:r w:rsidR="008461BB">
              <w:rPr>
                <w:bCs/>
                <w:sz w:val="28"/>
                <w:szCs w:val="28"/>
              </w:rPr>
              <w:t>есторана;</w:t>
            </w:r>
          </w:p>
          <w:p w:rsidR="00910A21" w:rsidRPr="00910A21" w:rsidRDefault="00910A21" w:rsidP="00866FF7">
            <w:pPr>
              <w:numPr>
                <w:ilvl w:val="0"/>
                <w:numId w:val="6"/>
              </w:numPr>
              <w:rPr>
                <w:bCs/>
                <w:sz w:val="28"/>
                <w:szCs w:val="28"/>
              </w:rPr>
            </w:pPr>
            <w:r w:rsidRPr="00910A21">
              <w:rPr>
                <w:bCs/>
                <w:sz w:val="28"/>
                <w:szCs w:val="28"/>
              </w:rPr>
              <w:t>Факторы, способствующие созданию нужной атм</w:t>
            </w:r>
            <w:r w:rsidR="008461BB">
              <w:rPr>
                <w:bCs/>
                <w:sz w:val="28"/>
                <w:szCs w:val="28"/>
              </w:rPr>
              <w:t>осферы и настроения в ресторане;</w:t>
            </w:r>
          </w:p>
          <w:p w:rsidR="005C6A23" w:rsidRPr="00ED18F9" w:rsidRDefault="00910A21" w:rsidP="00866FF7">
            <w:pPr>
              <w:numPr>
                <w:ilvl w:val="0"/>
                <w:numId w:val="6"/>
              </w:numPr>
              <w:rPr>
                <w:bCs/>
                <w:sz w:val="28"/>
                <w:szCs w:val="28"/>
              </w:rPr>
            </w:pPr>
            <w:r w:rsidRPr="00910A21">
              <w:rPr>
                <w:bCs/>
                <w:sz w:val="28"/>
                <w:szCs w:val="28"/>
              </w:rPr>
              <w:t>Задачи, которые нужно выполнить для подготовки к обслуживанию.</w:t>
            </w:r>
          </w:p>
        </w:tc>
        <w:tc>
          <w:tcPr>
            <w:tcW w:w="1457" w:type="dxa"/>
          </w:tcPr>
          <w:p w:rsidR="005C6A23" w:rsidRPr="00ED18F9" w:rsidRDefault="005C6A23" w:rsidP="005C6A23">
            <w:pPr>
              <w:rPr>
                <w:b/>
                <w:bCs/>
                <w:sz w:val="28"/>
                <w:szCs w:val="28"/>
              </w:rPr>
            </w:pP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8461BB" w:rsidRPr="008461BB" w:rsidRDefault="008461BB" w:rsidP="00866FF7">
            <w:pPr>
              <w:numPr>
                <w:ilvl w:val="0"/>
                <w:numId w:val="6"/>
              </w:numPr>
              <w:rPr>
                <w:bCs/>
                <w:sz w:val="28"/>
                <w:szCs w:val="28"/>
              </w:rPr>
            </w:pPr>
            <w:r w:rsidRPr="008461BB">
              <w:rPr>
                <w:bCs/>
                <w:sz w:val="28"/>
                <w:szCs w:val="28"/>
              </w:rPr>
              <w:t>Сервировать стол и подготовить украшения для него</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Обеспечить чистоту и порядок в помещении</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 xml:space="preserve">Должным образом подготовить ресторан к блюдам, </w:t>
            </w:r>
            <w:r w:rsidRPr="008461BB">
              <w:rPr>
                <w:bCs/>
                <w:sz w:val="28"/>
                <w:szCs w:val="28"/>
              </w:rPr>
              <w:lastRenderedPageBreak/>
              <w:t>которые будут поданы</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Расставить столы и стулья должным образом, согласно ожидаемому числу гостей</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Сервировать столы с использованием подходящего столового белья, столовых приборов, стеклянной посуды, фарфора, графинов и других необходимых дополнительных принадлежностей</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Продумать способы сворачивания салфеток для разных сервировок и поводов</w:t>
            </w:r>
            <w:r>
              <w:rPr>
                <w:bCs/>
                <w:sz w:val="28"/>
                <w:szCs w:val="28"/>
              </w:rPr>
              <w:t>;</w:t>
            </w:r>
          </w:p>
          <w:p w:rsidR="008461BB" w:rsidRPr="008461BB" w:rsidRDefault="008461BB" w:rsidP="00866FF7">
            <w:pPr>
              <w:numPr>
                <w:ilvl w:val="0"/>
                <w:numId w:val="6"/>
              </w:numPr>
              <w:rPr>
                <w:bCs/>
                <w:sz w:val="28"/>
                <w:szCs w:val="28"/>
              </w:rPr>
            </w:pPr>
            <w:proofErr w:type="gramStart"/>
            <w:r w:rsidRPr="008461BB">
              <w:rPr>
                <w:bCs/>
                <w:sz w:val="28"/>
                <w:szCs w:val="28"/>
              </w:rPr>
              <w:t xml:space="preserve">Подготовить ресторан в разных стилях, включая завтрак, обед, послеобеденный чай, ужин, повседневный, </w:t>
            </w:r>
            <w:proofErr w:type="spellStart"/>
            <w:r w:rsidRPr="008461BB">
              <w:rPr>
                <w:bCs/>
                <w:sz w:val="28"/>
                <w:szCs w:val="28"/>
              </w:rPr>
              <w:t>alacarte</w:t>
            </w:r>
            <w:proofErr w:type="spellEnd"/>
            <w:r w:rsidRPr="008461BB">
              <w:rPr>
                <w:bCs/>
                <w:sz w:val="28"/>
                <w:szCs w:val="28"/>
              </w:rPr>
              <w:t xml:space="preserve">, </w:t>
            </w:r>
            <w:r>
              <w:rPr>
                <w:bCs/>
                <w:sz w:val="28"/>
                <w:szCs w:val="28"/>
              </w:rPr>
              <w:t>бар, банкет, высокую кухню;</w:t>
            </w:r>
            <w:proofErr w:type="gramEnd"/>
          </w:p>
          <w:p w:rsidR="008461BB" w:rsidRPr="008461BB" w:rsidRDefault="008461BB" w:rsidP="00866FF7">
            <w:pPr>
              <w:numPr>
                <w:ilvl w:val="0"/>
                <w:numId w:val="6"/>
              </w:numPr>
              <w:rPr>
                <w:bCs/>
                <w:sz w:val="28"/>
                <w:szCs w:val="28"/>
              </w:rPr>
            </w:pPr>
            <w:r w:rsidRPr="008461BB">
              <w:rPr>
                <w:bCs/>
                <w:sz w:val="28"/>
                <w:szCs w:val="28"/>
              </w:rPr>
              <w:t>Подготовить столы для обслуживания по системе шведский стол, включая столовое белье</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Организовать и подготовить банкетный зал для разных форматов обслуживания</w:t>
            </w:r>
            <w:r>
              <w:rPr>
                <w:bCs/>
                <w:sz w:val="28"/>
                <w:szCs w:val="28"/>
              </w:rPr>
              <w:t>;</w:t>
            </w:r>
          </w:p>
          <w:p w:rsidR="005C6A23" w:rsidRPr="00ED18F9" w:rsidRDefault="008461BB" w:rsidP="00866FF7">
            <w:pPr>
              <w:numPr>
                <w:ilvl w:val="0"/>
                <w:numId w:val="6"/>
              </w:numPr>
              <w:rPr>
                <w:bCs/>
                <w:sz w:val="28"/>
                <w:szCs w:val="28"/>
              </w:rPr>
            </w:pPr>
            <w:r w:rsidRPr="008461BB">
              <w:rPr>
                <w:bCs/>
                <w:sz w:val="28"/>
                <w:szCs w:val="28"/>
              </w:rPr>
              <w:t>Организовать и подготовить различные вспомогательные поверхности, например, приставные столики, кладовые, а также гарниры и специи к позициям в меню</w:t>
            </w:r>
            <w:r>
              <w:rPr>
                <w:bCs/>
                <w:sz w:val="28"/>
                <w:szCs w:val="28"/>
              </w:rPr>
              <w:t>.</w:t>
            </w:r>
          </w:p>
        </w:tc>
        <w:tc>
          <w:tcPr>
            <w:tcW w:w="1457" w:type="dxa"/>
          </w:tcPr>
          <w:p w:rsidR="005C6A23" w:rsidRPr="00ED18F9" w:rsidRDefault="005C6A23" w:rsidP="005C6A23">
            <w:pPr>
              <w:rPr>
                <w:b/>
                <w:bCs/>
                <w:sz w:val="28"/>
                <w:szCs w:val="28"/>
              </w:rPr>
            </w:pPr>
          </w:p>
        </w:tc>
      </w:tr>
      <w:tr w:rsidR="005C6A23" w:rsidRPr="009955F8" w:rsidTr="00910A21">
        <w:tc>
          <w:tcPr>
            <w:tcW w:w="526" w:type="dxa"/>
            <w:shd w:val="clear" w:color="auto" w:fill="323E4F" w:themeFill="text2" w:themeFillShade="BF"/>
          </w:tcPr>
          <w:p w:rsidR="005C6A23" w:rsidRPr="00ED18F9" w:rsidRDefault="003F11B0" w:rsidP="005C6A23">
            <w:pPr>
              <w:rPr>
                <w:b/>
                <w:bCs/>
                <w:color w:val="FFFFFF" w:themeColor="background1"/>
                <w:sz w:val="28"/>
                <w:szCs w:val="28"/>
              </w:rPr>
            </w:pPr>
            <w:r>
              <w:rPr>
                <w:b/>
                <w:bCs/>
                <w:color w:val="FFFFFF" w:themeColor="background1"/>
                <w:sz w:val="28"/>
                <w:szCs w:val="28"/>
              </w:rPr>
              <w:lastRenderedPageBreak/>
              <w:t>4</w:t>
            </w:r>
          </w:p>
        </w:tc>
        <w:tc>
          <w:tcPr>
            <w:tcW w:w="7626" w:type="dxa"/>
            <w:shd w:val="clear" w:color="auto" w:fill="323E4F" w:themeFill="text2" w:themeFillShade="BF"/>
          </w:tcPr>
          <w:p w:rsidR="005C6A23" w:rsidRPr="00ED18F9" w:rsidRDefault="003F11B0" w:rsidP="005C6A23">
            <w:pPr>
              <w:rPr>
                <w:b/>
                <w:bCs/>
                <w:color w:val="FFFFFF" w:themeColor="background1"/>
                <w:sz w:val="28"/>
                <w:szCs w:val="28"/>
              </w:rPr>
            </w:pPr>
            <w:r w:rsidRPr="003F11B0">
              <w:rPr>
                <w:b/>
                <w:bCs/>
                <w:color w:val="FFFFFF" w:themeColor="background1"/>
                <w:sz w:val="28"/>
                <w:szCs w:val="28"/>
              </w:rPr>
              <w:t>Общественное питание</w:t>
            </w:r>
          </w:p>
        </w:tc>
        <w:tc>
          <w:tcPr>
            <w:tcW w:w="1457" w:type="dxa"/>
            <w:shd w:val="clear" w:color="auto" w:fill="323E4F" w:themeFill="text2" w:themeFillShade="BF"/>
          </w:tcPr>
          <w:p w:rsidR="005C6A23" w:rsidRPr="00ED18F9" w:rsidRDefault="003F11B0" w:rsidP="005C6A23">
            <w:pPr>
              <w:rPr>
                <w:b/>
                <w:bCs/>
                <w:color w:val="FFFFFF" w:themeColor="background1"/>
                <w:sz w:val="28"/>
                <w:szCs w:val="28"/>
              </w:rPr>
            </w:pPr>
            <w:r>
              <w:rPr>
                <w:b/>
                <w:bCs/>
                <w:color w:val="FFFFFF" w:themeColor="background1"/>
                <w:sz w:val="28"/>
                <w:szCs w:val="28"/>
              </w:rPr>
              <w:t>35</w:t>
            </w: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3F11B0" w:rsidRPr="003F11B0" w:rsidRDefault="003F11B0" w:rsidP="00866FF7">
            <w:pPr>
              <w:numPr>
                <w:ilvl w:val="0"/>
                <w:numId w:val="6"/>
              </w:numPr>
              <w:rPr>
                <w:bCs/>
                <w:sz w:val="28"/>
                <w:szCs w:val="28"/>
              </w:rPr>
            </w:pPr>
            <w:r w:rsidRPr="003F11B0">
              <w:rPr>
                <w:bCs/>
                <w:sz w:val="28"/>
                <w:szCs w:val="28"/>
              </w:rPr>
              <w:t>Стили и техники сервировки еды и напитков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Когда и при каких обстоятельствах используются те или иные техники сервировки еды</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Ингредиенты, способы приготовления, презентации и способы сервировки всех блюд в меню, чтобы советовать гостям</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Актуальные и будущие тенденции в ресторанном сервисе</w:t>
            </w:r>
            <w:r>
              <w:rPr>
                <w:bCs/>
                <w:sz w:val="28"/>
                <w:szCs w:val="28"/>
              </w:rPr>
              <w:t>;</w:t>
            </w:r>
          </w:p>
          <w:p w:rsidR="005C6A23" w:rsidRPr="00ED18F9" w:rsidRDefault="003F11B0" w:rsidP="00866FF7">
            <w:pPr>
              <w:numPr>
                <w:ilvl w:val="0"/>
                <w:numId w:val="6"/>
              </w:numPr>
              <w:rPr>
                <w:bCs/>
                <w:sz w:val="28"/>
                <w:szCs w:val="28"/>
              </w:rPr>
            </w:pPr>
            <w:r w:rsidRPr="003F11B0">
              <w:rPr>
                <w:bCs/>
                <w:sz w:val="28"/>
                <w:szCs w:val="28"/>
              </w:rPr>
              <w:t>Перечень высокоспециализированных и международных кухонь и их стилей ресторанного сервиса.</w:t>
            </w:r>
          </w:p>
        </w:tc>
        <w:tc>
          <w:tcPr>
            <w:tcW w:w="1457" w:type="dxa"/>
          </w:tcPr>
          <w:p w:rsidR="005C6A23" w:rsidRPr="00ED18F9" w:rsidRDefault="005C6A23" w:rsidP="005C6A23">
            <w:pPr>
              <w:rPr>
                <w:b/>
                <w:bCs/>
                <w:sz w:val="28"/>
                <w:szCs w:val="28"/>
              </w:rPr>
            </w:pP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3F11B0" w:rsidRPr="003F11B0" w:rsidRDefault="003F11B0" w:rsidP="00866FF7">
            <w:pPr>
              <w:numPr>
                <w:ilvl w:val="0"/>
                <w:numId w:val="6"/>
              </w:numPr>
              <w:rPr>
                <w:bCs/>
                <w:sz w:val="28"/>
                <w:szCs w:val="28"/>
              </w:rPr>
            </w:pPr>
            <w:r w:rsidRPr="003F11B0">
              <w:rPr>
                <w:bCs/>
                <w:sz w:val="28"/>
                <w:szCs w:val="28"/>
              </w:rPr>
              <w:t>Обеспечить цикл обслуживания для разных стилей обслуживания.</w:t>
            </w:r>
          </w:p>
          <w:p w:rsidR="003F11B0" w:rsidRPr="003F11B0" w:rsidRDefault="003F11B0" w:rsidP="00866FF7">
            <w:pPr>
              <w:numPr>
                <w:ilvl w:val="0"/>
                <w:numId w:val="6"/>
              </w:numPr>
              <w:rPr>
                <w:bCs/>
                <w:sz w:val="28"/>
                <w:szCs w:val="28"/>
              </w:rPr>
            </w:pPr>
            <w:r w:rsidRPr="003F11B0">
              <w:rPr>
                <w:bCs/>
                <w:sz w:val="28"/>
                <w:szCs w:val="28"/>
              </w:rPr>
              <w:t>Поправить сервировку, если это нужно для подачи блюда.</w:t>
            </w:r>
          </w:p>
          <w:p w:rsidR="003F11B0" w:rsidRPr="003F11B0" w:rsidRDefault="003F11B0" w:rsidP="00866FF7">
            <w:pPr>
              <w:numPr>
                <w:ilvl w:val="0"/>
                <w:numId w:val="6"/>
              </w:numPr>
              <w:rPr>
                <w:bCs/>
                <w:sz w:val="28"/>
                <w:szCs w:val="28"/>
              </w:rPr>
            </w:pPr>
            <w:r w:rsidRPr="003F11B0">
              <w:rPr>
                <w:bCs/>
                <w:sz w:val="28"/>
                <w:szCs w:val="28"/>
              </w:rPr>
              <w:t>Профессионально и эффективно сервировать еду при разных стилях обслуживания, например:</w:t>
            </w:r>
          </w:p>
          <w:p w:rsidR="003F11B0" w:rsidRPr="003F11B0" w:rsidRDefault="003F11B0" w:rsidP="00866FF7">
            <w:pPr>
              <w:numPr>
                <w:ilvl w:val="1"/>
                <w:numId w:val="6"/>
              </w:numPr>
              <w:rPr>
                <w:bCs/>
                <w:sz w:val="28"/>
                <w:szCs w:val="28"/>
              </w:rPr>
            </w:pPr>
            <w:r w:rsidRPr="003F11B0">
              <w:rPr>
                <w:bCs/>
                <w:sz w:val="28"/>
                <w:szCs w:val="28"/>
              </w:rPr>
              <w:t>«</w:t>
            </w:r>
            <w:proofErr w:type="spellStart"/>
            <w:r w:rsidRPr="003F11B0">
              <w:rPr>
                <w:bCs/>
                <w:sz w:val="28"/>
                <w:szCs w:val="28"/>
              </w:rPr>
              <w:t>Bistro</w:t>
            </w:r>
            <w:proofErr w:type="spellEnd"/>
            <w:r w:rsidRPr="003F11B0">
              <w:rPr>
                <w:bCs/>
                <w:sz w:val="28"/>
                <w:szCs w:val="28"/>
              </w:rPr>
              <w:t xml:space="preserve"> </w:t>
            </w:r>
            <w:proofErr w:type="spellStart"/>
            <w:r w:rsidRPr="003F11B0">
              <w:rPr>
                <w:bCs/>
                <w:sz w:val="28"/>
                <w:szCs w:val="28"/>
              </w:rPr>
              <w:t>service</w:t>
            </w:r>
            <w:proofErr w:type="spellEnd"/>
            <w:r w:rsidRPr="003F11B0">
              <w:rPr>
                <w:bCs/>
                <w:sz w:val="28"/>
                <w:szCs w:val="28"/>
              </w:rPr>
              <w:t>».</w:t>
            </w:r>
          </w:p>
          <w:p w:rsidR="003F11B0" w:rsidRPr="003F11B0" w:rsidRDefault="003F11B0" w:rsidP="00866FF7">
            <w:pPr>
              <w:numPr>
                <w:ilvl w:val="1"/>
                <w:numId w:val="6"/>
              </w:numPr>
              <w:rPr>
                <w:bCs/>
                <w:sz w:val="28"/>
                <w:szCs w:val="28"/>
              </w:rPr>
            </w:pPr>
            <w:r w:rsidRPr="003F11B0">
              <w:rPr>
                <w:bCs/>
                <w:sz w:val="28"/>
                <w:szCs w:val="28"/>
              </w:rPr>
              <w:t>«</w:t>
            </w:r>
            <w:proofErr w:type="spellStart"/>
            <w:r w:rsidRPr="003F11B0">
              <w:rPr>
                <w:bCs/>
                <w:sz w:val="28"/>
                <w:szCs w:val="28"/>
              </w:rPr>
              <w:t>Silver</w:t>
            </w:r>
            <w:proofErr w:type="spellEnd"/>
            <w:r w:rsidRPr="003F11B0">
              <w:rPr>
                <w:bCs/>
                <w:sz w:val="28"/>
                <w:szCs w:val="28"/>
              </w:rPr>
              <w:t xml:space="preserve"> </w:t>
            </w:r>
            <w:proofErr w:type="spellStart"/>
            <w:r w:rsidRPr="003F11B0">
              <w:rPr>
                <w:bCs/>
                <w:sz w:val="28"/>
                <w:szCs w:val="28"/>
              </w:rPr>
              <w:t>service</w:t>
            </w:r>
            <w:proofErr w:type="spellEnd"/>
            <w:r w:rsidRPr="003F11B0">
              <w:rPr>
                <w:bCs/>
                <w:sz w:val="28"/>
                <w:szCs w:val="28"/>
              </w:rPr>
              <w:t xml:space="preserve">» (еда раскладывается на блюда у </w:t>
            </w:r>
            <w:r w:rsidRPr="003F11B0">
              <w:rPr>
                <w:bCs/>
                <w:sz w:val="28"/>
                <w:szCs w:val="28"/>
              </w:rPr>
              <w:lastRenderedPageBreak/>
              <w:t>столика гостя).</w:t>
            </w:r>
          </w:p>
          <w:p w:rsidR="003F11B0" w:rsidRPr="003F11B0" w:rsidRDefault="003F11B0" w:rsidP="00866FF7">
            <w:pPr>
              <w:numPr>
                <w:ilvl w:val="1"/>
                <w:numId w:val="6"/>
              </w:numPr>
              <w:rPr>
                <w:bCs/>
                <w:sz w:val="28"/>
                <w:szCs w:val="28"/>
              </w:rPr>
            </w:pPr>
            <w:r w:rsidRPr="003F11B0">
              <w:rPr>
                <w:bCs/>
                <w:sz w:val="28"/>
                <w:szCs w:val="28"/>
              </w:rPr>
              <w:t>«</w:t>
            </w:r>
            <w:proofErr w:type="spellStart"/>
            <w:r w:rsidRPr="003F11B0">
              <w:rPr>
                <w:bCs/>
                <w:sz w:val="28"/>
                <w:szCs w:val="28"/>
              </w:rPr>
              <w:t>Banquet</w:t>
            </w:r>
            <w:proofErr w:type="spellEnd"/>
            <w:r w:rsidRPr="003F11B0">
              <w:rPr>
                <w:bCs/>
                <w:sz w:val="28"/>
                <w:szCs w:val="28"/>
              </w:rPr>
              <w:t xml:space="preserve"> </w:t>
            </w:r>
            <w:proofErr w:type="spellStart"/>
            <w:r w:rsidRPr="003F11B0">
              <w:rPr>
                <w:bCs/>
                <w:sz w:val="28"/>
                <w:szCs w:val="28"/>
              </w:rPr>
              <w:t>service</w:t>
            </w:r>
            <w:proofErr w:type="spellEnd"/>
            <w:r w:rsidRPr="003F11B0">
              <w:rPr>
                <w:bCs/>
                <w:sz w:val="28"/>
                <w:szCs w:val="28"/>
              </w:rPr>
              <w:t>».</w:t>
            </w:r>
          </w:p>
          <w:p w:rsidR="003F11B0" w:rsidRPr="003F11B0" w:rsidRDefault="003F11B0" w:rsidP="00866FF7">
            <w:pPr>
              <w:numPr>
                <w:ilvl w:val="1"/>
                <w:numId w:val="6"/>
              </w:numPr>
              <w:rPr>
                <w:bCs/>
                <w:sz w:val="28"/>
                <w:szCs w:val="28"/>
              </w:rPr>
            </w:pPr>
            <w:r w:rsidRPr="003F11B0">
              <w:rPr>
                <w:bCs/>
                <w:sz w:val="28"/>
                <w:szCs w:val="28"/>
              </w:rPr>
              <w:t>Сервировка еды с тележки.</w:t>
            </w:r>
          </w:p>
          <w:p w:rsidR="003F11B0" w:rsidRPr="003F11B0" w:rsidRDefault="003F11B0" w:rsidP="00866FF7">
            <w:pPr>
              <w:numPr>
                <w:ilvl w:val="0"/>
                <w:numId w:val="6"/>
              </w:numPr>
              <w:rPr>
                <w:bCs/>
                <w:sz w:val="28"/>
                <w:szCs w:val="28"/>
              </w:rPr>
            </w:pPr>
            <w:r w:rsidRPr="003F11B0">
              <w:rPr>
                <w:bCs/>
                <w:sz w:val="28"/>
                <w:szCs w:val="28"/>
              </w:rPr>
              <w:t xml:space="preserve">Сервировка еды со специального столика — </w:t>
            </w:r>
            <w:proofErr w:type="spellStart"/>
            <w:r w:rsidRPr="003F11B0">
              <w:rPr>
                <w:bCs/>
                <w:sz w:val="28"/>
                <w:szCs w:val="28"/>
              </w:rPr>
              <w:t>Gueridon</w:t>
            </w:r>
            <w:proofErr w:type="spellEnd"/>
            <w:r w:rsidRPr="003F11B0">
              <w:rPr>
                <w:bCs/>
                <w:sz w:val="28"/>
                <w:szCs w:val="28"/>
              </w:rPr>
              <w:t>.</w:t>
            </w:r>
          </w:p>
          <w:p w:rsidR="003F11B0" w:rsidRPr="003F11B0" w:rsidRDefault="003F11B0" w:rsidP="00866FF7">
            <w:pPr>
              <w:numPr>
                <w:ilvl w:val="0"/>
                <w:numId w:val="6"/>
              </w:numPr>
              <w:rPr>
                <w:bCs/>
                <w:sz w:val="28"/>
                <w:szCs w:val="28"/>
              </w:rPr>
            </w:pPr>
            <w:r w:rsidRPr="003F11B0">
              <w:rPr>
                <w:bCs/>
                <w:sz w:val="28"/>
                <w:szCs w:val="28"/>
              </w:rPr>
              <w:t xml:space="preserve">Приготовить, разложить по порциям и подать специальные блюда со специального столика </w:t>
            </w:r>
            <w:proofErr w:type="spellStart"/>
            <w:r w:rsidRPr="003F11B0">
              <w:rPr>
                <w:bCs/>
                <w:sz w:val="28"/>
                <w:szCs w:val="28"/>
              </w:rPr>
              <w:t>Gueridon</w:t>
            </w:r>
            <w:proofErr w:type="spellEnd"/>
            <w:r w:rsidRPr="003F11B0">
              <w:rPr>
                <w:bCs/>
                <w:sz w:val="28"/>
                <w:szCs w:val="28"/>
              </w:rPr>
              <w:t>, включая:</w:t>
            </w:r>
          </w:p>
          <w:p w:rsidR="003F11B0" w:rsidRPr="003F11B0" w:rsidRDefault="003F11B0" w:rsidP="00866FF7">
            <w:pPr>
              <w:numPr>
                <w:ilvl w:val="1"/>
                <w:numId w:val="6"/>
              </w:numPr>
              <w:rPr>
                <w:bCs/>
                <w:sz w:val="28"/>
                <w:szCs w:val="28"/>
              </w:rPr>
            </w:pPr>
            <w:r w:rsidRPr="003F11B0">
              <w:rPr>
                <w:bCs/>
                <w:sz w:val="28"/>
                <w:szCs w:val="28"/>
              </w:rPr>
              <w:t>Ассорти блюд.</w:t>
            </w:r>
          </w:p>
          <w:p w:rsidR="003F11B0" w:rsidRPr="003F11B0" w:rsidRDefault="003F11B0" w:rsidP="00866FF7">
            <w:pPr>
              <w:numPr>
                <w:ilvl w:val="1"/>
                <w:numId w:val="6"/>
              </w:numPr>
              <w:rPr>
                <w:bCs/>
                <w:sz w:val="28"/>
                <w:szCs w:val="28"/>
              </w:rPr>
            </w:pPr>
            <w:r w:rsidRPr="003F11B0">
              <w:rPr>
                <w:bCs/>
                <w:sz w:val="28"/>
                <w:szCs w:val="28"/>
              </w:rPr>
              <w:t>Мясную нарезку.</w:t>
            </w:r>
          </w:p>
          <w:p w:rsidR="003F11B0" w:rsidRPr="003F11B0" w:rsidRDefault="003F11B0" w:rsidP="00866FF7">
            <w:pPr>
              <w:numPr>
                <w:ilvl w:val="1"/>
                <w:numId w:val="6"/>
              </w:numPr>
              <w:rPr>
                <w:bCs/>
                <w:sz w:val="28"/>
                <w:szCs w:val="28"/>
              </w:rPr>
            </w:pPr>
            <w:proofErr w:type="spellStart"/>
            <w:r w:rsidRPr="003F11B0">
              <w:rPr>
                <w:bCs/>
                <w:sz w:val="28"/>
                <w:szCs w:val="28"/>
              </w:rPr>
              <w:t>Филетирование</w:t>
            </w:r>
            <w:proofErr w:type="spellEnd"/>
            <w:r w:rsidRPr="003F11B0">
              <w:rPr>
                <w:bCs/>
                <w:sz w:val="28"/>
                <w:szCs w:val="28"/>
              </w:rPr>
              <w:t xml:space="preserve"> рыбы.</w:t>
            </w:r>
          </w:p>
          <w:p w:rsidR="003F11B0" w:rsidRPr="003F11B0" w:rsidRDefault="003F11B0" w:rsidP="00866FF7">
            <w:pPr>
              <w:numPr>
                <w:ilvl w:val="1"/>
                <w:numId w:val="6"/>
              </w:numPr>
              <w:rPr>
                <w:bCs/>
                <w:sz w:val="28"/>
                <w:szCs w:val="28"/>
              </w:rPr>
            </w:pPr>
            <w:r w:rsidRPr="003F11B0">
              <w:rPr>
                <w:bCs/>
                <w:sz w:val="28"/>
                <w:szCs w:val="28"/>
              </w:rPr>
              <w:t>Подготовку и нарезку фруктов.</w:t>
            </w:r>
          </w:p>
          <w:p w:rsidR="003F11B0" w:rsidRPr="003F11B0" w:rsidRDefault="003F11B0" w:rsidP="00866FF7">
            <w:pPr>
              <w:numPr>
                <w:ilvl w:val="1"/>
                <w:numId w:val="6"/>
              </w:numPr>
              <w:rPr>
                <w:bCs/>
                <w:sz w:val="28"/>
                <w:szCs w:val="28"/>
              </w:rPr>
            </w:pPr>
            <w:r w:rsidRPr="003F11B0">
              <w:rPr>
                <w:bCs/>
                <w:sz w:val="28"/>
                <w:szCs w:val="28"/>
              </w:rPr>
              <w:t>Подачу различных сыров.</w:t>
            </w:r>
          </w:p>
          <w:p w:rsidR="003F11B0" w:rsidRPr="003F11B0" w:rsidRDefault="003F11B0" w:rsidP="00866FF7">
            <w:pPr>
              <w:numPr>
                <w:ilvl w:val="1"/>
                <w:numId w:val="6"/>
              </w:numPr>
              <w:rPr>
                <w:bCs/>
                <w:sz w:val="28"/>
                <w:szCs w:val="28"/>
              </w:rPr>
            </w:pPr>
            <w:r w:rsidRPr="003F11B0">
              <w:rPr>
                <w:bCs/>
                <w:sz w:val="28"/>
                <w:szCs w:val="28"/>
              </w:rPr>
              <w:t>Приготовление салатов и салатных заправок.</w:t>
            </w:r>
          </w:p>
          <w:p w:rsidR="003F11B0" w:rsidRPr="003F11B0" w:rsidRDefault="003F11B0" w:rsidP="00866FF7">
            <w:pPr>
              <w:numPr>
                <w:ilvl w:val="1"/>
                <w:numId w:val="6"/>
              </w:numPr>
              <w:rPr>
                <w:bCs/>
                <w:sz w:val="28"/>
                <w:szCs w:val="28"/>
              </w:rPr>
            </w:pPr>
            <w:proofErr w:type="spellStart"/>
            <w:r w:rsidRPr="003F11B0">
              <w:rPr>
                <w:bCs/>
                <w:sz w:val="28"/>
                <w:szCs w:val="28"/>
              </w:rPr>
              <w:t>Фламбирование</w:t>
            </w:r>
            <w:proofErr w:type="spellEnd"/>
            <w:r w:rsidRPr="003F11B0">
              <w:rPr>
                <w:bCs/>
                <w:sz w:val="28"/>
                <w:szCs w:val="28"/>
              </w:rPr>
              <w:t xml:space="preserve"> блюд (мяса или десертов).</w:t>
            </w:r>
          </w:p>
          <w:p w:rsidR="003F11B0" w:rsidRPr="003F11B0" w:rsidRDefault="003F11B0" w:rsidP="00866FF7">
            <w:pPr>
              <w:numPr>
                <w:ilvl w:val="0"/>
                <w:numId w:val="6"/>
              </w:numPr>
              <w:rPr>
                <w:bCs/>
                <w:sz w:val="28"/>
                <w:szCs w:val="28"/>
              </w:rPr>
            </w:pPr>
            <w:r w:rsidRPr="003F11B0">
              <w:rPr>
                <w:bCs/>
                <w:sz w:val="28"/>
                <w:szCs w:val="28"/>
              </w:rPr>
              <w:t xml:space="preserve">Продемонстрировать </w:t>
            </w:r>
            <w:proofErr w:type="gramStart"/>
            <w:r w:rsidRPr="003F11B0">
              <w:rPr>
                <w:bCs/>
                <w:sz w:val="28"/>
                <w:szCs w:val="28"/>
              </w:rPr>
              <w:t>правильные</w:t>
            </w:r>
            <w:proofErr w:type="gramEnd"/>
            <w:r w:rsidRPr="003F11B0">
              <w:rPr>
                <w:bCs/>
                <w:sz w:val="28"/>
                <w:szCs w:val="28"/>
              </w:rPr>
              <w:t xml:space="preserve"> горение и процедуру.</w:t>
            </w:r>
          </w:p>
          <w:p w:rsidR="003F11B0" w:rsidRPr="003F11B0" w:rsidRDefault="003F11B0" w:rsidP="00866FF7">
            <w:pPr>
              <w:numPr>
                <w:ilvl w:val="0"/>
                <w:numId w:val="6"/>
              </w:numPr>
              <w:rPr>
                <w:bCs/>
                <w:sz w:val="28"/>
                <w:szCs w:val="28"/>
              </w:rPr>
            </w:pPr>
            <w:r w:rsidRPr="003F11B0">
              <w:rPr>
                <w:bCs/>
                <w:sz w:val="28"/>
                <w:szCs w:val="28"/>
              </w:rPr>
              <w:t>Убрать тарелки и другие предметы со стола гостя.</w:t>
            </w:r>
          </w:p>
          <w:p w:rsidR="003F11B0" w:rsidRPr="003F11B0" w:rsidRDefault="003F11B0" w:rsidP="00866FF7">
            <w:pPr>
              <w:numPr>
                <w:ilvl w:val="0"/>
                <w:numId w:val="6"/>
              </w:numPr>
              <w:rPr>
                <w:bCs/>
                <w:sz w:val="28"/>
                <w:szCs w:val="28"/>
              </w:rPr>
            </w:pPr>
            <w:r w:rsidRPr="003F11B0">
              <w:rPr>
                <w:bCs/>
                <w:sz w:val="28"/>
                <w:szCs w:val="28"/>
              </w:rPr>
              <w:t>Протирать стол при необходимости между переменами блюд.</w:t>
            </w:r>
          </w:p>
          <w:p w:rsidR="003F11B0" w:rsidRPr="003F11B0" w:rsidRDefault="003F11B0" w:rsidP="00866FF7">
            <w:pPr>
              <w:numPr>
                <w:ilvl w:val="0"/>
                <w:numId w:val="6"/>
              </w:numPr>
              <w:rPr>
                <w:bCs/>
                <w:sz w:val="28"/>
                <w:szCs w:val="28"/>
              </w:rPr>
            </w:pPr>
            <w:proofErr w:type="gramStart"/>
            <w:r w:rsidRPr="003F11B0">
              <w:rPr>
                <w:bCs/>
                <w:sz w:val="28"/>
                <w:szCs w:val="28"/>
              </w:rPr>
              <w:t xml:space="preserve">Подавать еду в разных стилях, включая завтрак, обед, послеобеденный чай, ужин, повседневный, </w:t>
            </w:r>
            <w:proofErr w:type="spellStart"/>
            <w:r w:rsidRPr="003F11B0">
              <w:rPr>
                <w:bCs/>
                <w:sz w:val="28"/>
                <w:szCs w:val="28"/>
              </w:rPr>
              <w:t>alacarte</w:t>
            </w:r>
            <w:proofErr w:type="spellEnd"/>
            <w:r w:rsidRPr="003F11B0">
              <w:rPr>
                <w:bCs/>
                <w:sz w:val="28"/>
                <w:szCs w:val="28"/>
              </w:rPr>
              <w:t>, бар, банкет, высокую кухню.</w:t>
            </w:r>
            <w:proofErr w:type="gramEnd"/>
          </w:p>
          <w:p w:rsidR="003F11B0" w:rsidRPr="003F11B0" w:rsidRDefault="003F11B0" w:rsidP="00866FF7">
            <w:pPr>
              <w:numPr>
                <w:ilvl w:val="0"/>
                <w:numId w:val="6"/>
              </w:numPr>
              <w:rPr>
                <w:bCs/>
                <w:sz w:val="28"/>
                <w:szCs w:val="28"/>
              </w:rPr>
            </w:pPr>
            <w:r w:rsidRPr="003F11B0">
              <w:rPr>
                <w:bCs/>
                <w:sz w:val="28"/>
                <w:szCs w:val="28"/>
              </w:rPr>
              <w:t>Обеспечить высококачественный ресторанный сервис в высокоспециализированных или международных ресторанах.</w:t>
            </w:r>
          </w:p>
          <w:p w:rsidR="005C6A23" w:rsidRPr="00ED18F9" w:rsidRDefault="003F11B0" w:rsidP="00866FF7">
            <w:pPr>
              <w:numPr>
                <w:ilvl w:val="0"/>
                <w:numId w:val="6"/>
              </w:numPr>
              <w:rPr>
                <w:bCs/>
                <w:sz w:val="28"/>
                <w:szCs w:val="28"/>
              </w:rPr>
            </w:pPr>
            <w:r w:rsidRPr="003F11B0">
              <w:rPr>
                <w:bCs/>
                <w:sz w:val="28"/>
                <w:szCs w:val="28"/>
              </w:rPr>
              <w:t>Создавать собственные сладкие блюда (</w:t>
            </w:r>
            <w:proofErr w:type="spellStart"/>
            <w:r w:rsidRPr="003F11B0">
              <w:rPr>
                <w:bCs/>
                <w:sz w:val="28"/>
                <w:szCs w:val="28"/>
              </w:rPr>
              <w:t>фламбе</w:t>
            </w:r>
            <w:proofErr w:type="spellEnd"/>
            <w:r w:rsidRPr="003F11B0">
              <w:rPr>
                <w:bCs/>
                <w:sz w:val="28"/>
                <w:szCs w:val="28"/>
              </w:rPr>
              <w:t>) по списку ингредиентов.</w:t>
            </w:r>
          </w:p>
        </w:tc>
        <w:tc>
          <w:tcPr>
            <w:tcW w:w="1457" w:type="dxa"/>
          </w:tcPr>
          <w:p w:rsidR="005C6A23" w:rsidRPr="00ED18F9" w:rsidRDefault="005C6A23" w:rsidP="005C6A23">
            <w:pPr>
              <w:rPr>
                <w:b/>
                <w:bCs/>
                <w:sz w:val="28"/>
                <w:szCs w:val="28"/>
              </w:rPr>
            </w:pPr>
          </w:p>
        </w:tc>
      </w:tr>
      <w:tr w:rsidR="005C6A23" w:rsidRPr="009955F8" w:rsidTr="00910A21">
        <w:tc>
          <w:tcPr>
            <w:tcW w:w="526" w:type="dxa"/>
            <w:shd w:val="clear" w:color="auto" w:fill="323E4F" w:themeFill="text2" w:themeFillShade="BF"/>
          </w:tcPr>
          <w:p w:rsidR="005C6A23" w:rsidRPr="00ED18F9" w:rsidRDefault="003F11B0" w:rsidP="005C6A23">
            <w:pPr>
              <w:rPr>
                <w:b/>
                <w:bCs/>
                <w:color w:val="FFFFFF" w:themeColor="background1"/>
                <w:sz w:val="28"/>
                <w:szCs w:val="28"/>
              </w:rPr>
            </w:pPr>
            <w:r>
              <w:rPr>
                <w:b/>
                <w:bCs/>
                <w:color w:val="FFFFFF" w:themeColor="background1"/>
                <w:sz w:val="28"/>
                <w:szCs w:val="28"/>
                <w:lang w:val="en-US"/>
              </w:rPr>
              <w:lastRenderedPageBreak/>
              <w:t>5</w:t>
            </w:r>
          </w:p>
        </w:tc>
        <w:tc>
          <w:tcPr>
            <w:tcW w:w="7626" w:type="dxa"/>
            <w:shd w:val="clear" w:color="auto" w:fill="323E4F" w:themeFill="text2" w:themeFillShade="BF"/>
          </w:tcPr>
          <w:p w:rsidR="005C6A23" w:rsidRPr="00ED18F9" w:rsidRDefault="003F11B0" w:rsidP="005C6A23">
            <w:pPr>
              <w:rPr>
                <w:b/>
                <w:bCs/>
                <w:color w:val="FFFFFF" w:themeColor="background1"/>
                <w:sz w:val="28"/>
                <w:szCs w:val="28"/>
              </w:rPr>
            </w:pPr>
            <w:r w:rsidRPr="003F11B0">
              <w:rPr>
                <w:b/>
                <w:bCs/>
                <w:color w:val="FFFFFF" w:themeColor="background1"/>
                <w:sz w:val="28"/>
                <w:szCs w:val="28"/>
              </w:rPr>
              <w:t>Сервировка напитков</w:t>
            </w:r>
          </w:p>
        </w:tc>
        <w:tc>
          <w:tcPr>
            <w:tcW w:w="1457" w:type="dxa"/>
            <w:shd w:val="clear" w:color="auto" w:fill="323E4F" w:themeFill="text2" w:themeFillShade="BF"/>
          </w:tcPr>
          <w:p w:rsidR="005C6A23" w:rsidRPr="00ED18F9" w:rsidRDefault="00DB32FE" w:rsidP="005C6A23">
            <w:pPr>
              <w:rPr>
                <w:b/>
                <w:bCs/>
                <w:color w:val="FFFFFF" w:themeColor="background1"/>
                <w:sz w:val="28"/>
                <w:szCs w:val="28"/>
              </w:rPr>
            </w:pPr>
            <w:r>
              <w:rPr>
                <w:b/>
                <w:bCs/>
                <w:color w:val="FFFFFF" w:themeColor="background1"/>
                <w:sz w:val="28"/>
                <w:szCs w:val="28"/>
              </w:rPr>
              <w:t>13</w:t>
            </w: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3F11B0" w:rsidRPr="003F11B0" w:rsidRDefault="003F11B0" w:rsidP="00866FF7">
            <w:pPr>
              <w:numPr>
                <w:ilvl w:val="0"/>
                <w:numId w:val="6"/>
              </w:numPr>
              <w:rPr>
                <w:bCs/>
                <w:sz w:val="28"/>
                <w:szCs w:val="28"/>
              </w:rPr>
            </w:pPr>
            <w:r w:rsidRPr="003F11B0">
              <w:rPr>
                <w:bCs/>
                <w:sz w:val="28"/>
                <w:szCs w:val="28"/>
              </w:rPr>
              <w:t>Ассортимент напитков, которые можно приготовить и подать в ресторане или другом предприятии общественного питания</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Способы надлежащего и безопасного применения специализированного оборудования</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Перечень стеклянной посуды, в которой сервируют напитки</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Перечень фарфоровой и стеклянной посуды для сервировки напитков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Перечень фарфоровой, серебряной и стеклянной посуды, включая сахарницы, кувшины для молока и сливок, ложки, ситечки, щипцы и т.</w:t>
            </w:r>
            <w:r>
              <w:rPr>
                <w:bCs/>
                <w:sz w:val="28"/>
                <w:szCs w:val="28"/>
              </w:rPr>
              <w:t xml:space="preserve"> </w:t>
            </w:r>
            <w:r w:rsidRPr="003F11B0">
              <w:rPr>
                <w:bCs/>
                <w:sz w:val="28"/>
                <w:szCs w:val="28"/>
              </w:rPr>
              <w:t>д.</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Необходимые дополнения к напиткам</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Тенденции и модные течения в продаже и сервировке напитков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lastRenderedPageBreak/>
              <w:t>Технику и стили сервировки напитков</w:t>
            </w:r>
            <w:r>
              <w:rPr>
                <w:bCs/>
                <w:sz w:val="28"/>
                <w:szCs w:val="28"/>
              </w:rPr>
              <w:t>;</w:t>
            </w:r>
          </w:p>
          <w:p w:rsidR="005C6A23" w:rsidRPr="00ED18F9" w:rsidRDefault="003F11B0" w:rsidP="00866FF7">
            <w:pPr>
              <w:numPr>
                <w:ilvl w:val="0"/>
                <w:numId w:val="6"/>
              </w:numPr>
              <w:rPr>
                <w:bCs/>
                <w:sz w:val="28"/>
                <w:szCs w:val="28"/>
              </w:rPr>
            </w:pPr>
            <w:r w:rsidRPr="003F11B0">
              <w:rPr>
                <w:bCs/>
                <w:sz w:val="28"/>
                <w:szCs w:val="28"/>
              </w:rPr>
              <w:t>Наименования подходящих спиртных напитков и ликеров для алкогольных коктейлей на основе кофе.</w:t>
            </w:r>
          </w:p>
        </w:tc>
        <w:tc>
          <w:tcPr>
            <w:tcW w:w="1457" w:type="dxa"/>
          </w:tcPr>
          <w:p w:rsidR="005C6A23" w:rsidRPr="00ED18F9" w:rsidRDefault="005C6A23" w:rsidP="005C6A23">
            <w:pPr>
              <w:rPr>
                <w:b/>
                <w:bCs/>
                <w:sz w:val="28"/>
                <w:szCs w:val="28"/>
              </w:rPr>
            </w:pP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3F11B0" w:rsidRPr="003F11B0" w:rsidRDefault="003F11B0" w:rsidP="00866FF7">
            <w:pPr>
              <w:numPr>
                <w:ilvl w:val="0"/>
                <w:numId w:val="6"/>
              </w:numPr>
              <w:rPr>
                <w:bCs/>
                <w:sz w:val="28"/>
                <w:szCs w:val="28"/>
              </w:rPr>
            </w:pPr>
            <w:r w:rsidRPr="003F11B0">
              <w:rPr>
                <w:bCs/>
                <w:sz w:val="28"/>
                <w:szCs w:val="28"/>
              </w:rPr>
              <w:t>Подавать и убирать различные виды чая, кофе и других напитков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 xml:space="preserve">Приготовить и сервировать кофе с использованием специализированных автоматов: </w:t>
            </w:r>
            <w:proofErr w:type="spellStart"/>
            <w:r w:rsidRPr="003F11B0">
              <w:rPr>
                <w:bCs/>
                <w:sz w:val="28"/>
                <w:szCs w:val="28"/>
              </w:rPr>
              <w:t>эспрессо</w:t>
            </w:r>
            <w:proofErr w:type="spellEnd"/>
            <w:r w:rsidRPr="003F11B0">
              <w:rPr>
                <w:bCs/>
                <w:sz w:val="28"/>
                <w:szCs w:val="28"/>
              </w:rPr>
              <w:t>, бариста и т.</w:t>
            </w:r>
            <w:r>
              <w:rPr>
                <w:bCs/>
                <w:sz w:val="28"/>
                <w:szCs w:val="28"/>
              </w:rPr>
              <w:t xml:space="preserve"> </w:t>
            </w:r>
            <w:r w:rsidRPr="003F11B0">
              <w:rPr>
                <w:bCs/>
                <w:sz w:val="28"/>
                <w:szCs w:val="28"/>
              </w:rPr>
              <w:t>д.</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Приготовить алкогольный и безалкогольный авторский кофейный напиток по списку ингредиентов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Приготовить и сервировать разные чаи</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Предложить «серебряный сервис» для чая, кофе и сопутствующих продуктов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Приготовить и сервировать алкогольный коктейль на основе кофе</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Сервировать чай и кофе на банкетах и приемах</w:t>
            </w:r>
            <w:r>
              <w:rPr>
                <w:bCs/>
                <w:sz w:val="28"/>
                <w:szCs w:val="28"/>
              </w:rPr>
              <w:t>;</w:t>
            </w:r>
          </w:p>
          <w:p w:rsidR="005C6A23" w:rsidRPr="00ED18F9" w:rsidRDefault="003F11B0" w:rsidP="00866FF7">
            <w:pPr>
              <w:numPr>
                <w:ilvl w:val="0"/>
                <w:numId w:val="6"/>
              </w:numPr>
              <w:rPr>
                <w:bCs/>
                <w:sz w:val="28"/>
                <w:szCs w:val="28"/>
              </w:rPr>
            </w:pPr>
            <w:r w:rsidRPr="003F11B0">
              <w:rPr>
                <w:bCs/>
                <w:sz w:val="28"/>
                <w:szCs w:val="28"/>
              </w:rPr>
              <w:t>Подать маленькие печенья или засахаренные фрукты при необходимости.</w:t>
            </w:r>
          </w:p>
        </w:tc>
        <w:tc>
          <w:tcPr>
            <w:tcW w:w="1457" w:type="dxa"/>
          </w:tcPr>
          <w:p w:rsidR="005C6A23" w:rsidRPr="00ED18F9" w:rsidRDefault="005C6A23" w:rsidP="005C6A23">
            <w:pPr>
              <w:rPr>
                <w:b/>
                <w:bCs/>
                <w:sz w:val="28"/>
                <w:szCs w:val="28"/>
              </w:rPr>
            </w:pPr>
          </w:p>
        </w:tc>
      </w:tr>
      <w:tr w:rsidR="00D37CEC" w:rsidRPr="009955F8" w:rsidTr="00910A21">
        <w:tc>
          <w:tcPr>
            <w:tcW w:w="526" w:type="dxa"/>
            <w:shd w:val="clear" w:color="auto" w:fill="323E4F" w:themeFill="text2" w:themeFillShade="BF"/>
          </w:tcPr>
          <w:p w:rsidR="00D37CEC" w:rsidRPr="00ED18F9" w:rsidRDefault="003F11B0" w:rsidP="005C6A23">
            <w:pPr>
              <w:rPr>
                <w:b/>
                <w:bCs/>
                <w:color w:val="FFFFFF" w:themeColor="background1"/>
                <w:sz w:val="28"/>
                <w:szCs w:val="28"/>
              </w:rPr>
            </w:pPr>
            <w:r>
              <w:rPr>
                <w:b/>
                <w:bCs/>
                <w:color w:val="FFFFFF" w:themeColor="background1"/>
                <w:sz w:val="28"/>
                <w:szCs w:val="28"/>
              </w:rPr>
              <w:t>6</w:t>
            </w:r>
          </w:p>
        </w:tc>
        <w:tc>
          <w:tcPr>
            <w:tcW w:w="7626" w:type="dxa"/>
            <w:shd w:val="clear" w:color="auto" w:fill="323E4F" w:themeFill="text2" w:themeFillShade="BF"/>
          </w:tcPr>
          <w:p w:rsidR="00D37CEC" w:rsidRPr="00ED18F9" w:rsidRDefault="003F11B0" w:rsidP="005C6A23">
            <w:pPr>
              <w:rPr>
                <w:b/>
                <w:bCs/>
                <w:color w:val="FFFFFF" w:themeColor="background1"/>
                <w:sz w:val="28"/>
                <w:szCs w:val="28"/>
              </w:rPr>
            </w:pPr>
            <w:r w:rsidRPr="003F11B0">
              <w:rPr>
                <w:b/>
                <w:bCs/>
                <w:color w:val="FFFFFF" w:themeColor="background1"/>
                <w:sz w:val="28"/>
                <w:szCs w:val="28"/>
              </w:rPr>
              <w:t>Сервировка алкогольных и безалкогольных напитков</w:t>
            </w:r>
          </w:p>
        </w:tc>
        <w:tc>
          <w:tcPr>
            <w:tcW w:w="1457" w:type="dxa"/>
            <w:shd w:val="clear" w:color="auto" w:fill="323E4F" w:themeFill="text2" w:themeFillShade="BF"/>
          </w:tcPr>
          <w:p w:rsidR="00D37CEC" w:rsidRPr="00ED18F9" w:rsidRDefault="00DB32FE" w:rsidP="005C6A23">
            <w:pPr>
              <w:rPr>
                <w:b/>
                <w:bCs/>
                <w:color w:val="FFFFFF" w:themeColor="background1"/>
                <w:sz w:val="28"/>
                <w:szCs w:val="28"/>
              </w:rPr>
            </w:pPr>
            <w:r>
              <w:rPr>
                <w:b/>
                <w:bCs/>
                <w:color w:val="FFFFFF" w:themeColor="background1"/>
                <w:sz w:val="28"/>
                <w:szCs w:val="28"/>
              </w:rPr>
              <w:t>12</w:t>
            </w:r>
          </w:p>
        </w:tc>
      </w:tr>
      <w:tr w:rsidR="003F11B0" w:rsidRPr="009955F8" w:rsidTr="003F11B0">
        <w:tc>
          <w:tcPr>
            <w:tcW w:w="526" w:type="dxa"/>
            <w:shd w:val="clear" w:color="auto" w:fill="auto"/>
          </w:tcPr>
          <w:p w:rsidR="003F11B0" w:rsidRPr="00ED18F9" w:rsidRDefault="003F11B0" w:rsidP="005C6A23">
            <w:pPr>
              <w:rPr>
                <w:b/>
                <w:bCs/>
                <w:color w:val="FFFFFF" w:themeColor="background1"/>
                <w:sz w:val="28"/>
                <w:szCs w:val="28"/>
              </w:rPr>
            </w:pPr>
          </w:p>
        </w:tc>
        <w:tc>
          <w:tcPr>
            <w:tcW w:w="7626" w:type="dxa"/>
            <w:shd w:val="clear" w:color="auto" w:fill="auto"/>
          </w:tcPr>
          <w:p w:rsidR="003F11B0" w:rsidRDefault="003F11B0" w:rsidP="003F11B0">
            <w:pPr>
              <w:rPr>
                <w:bCs/>
                <w:sz w:val="28"/>
                <w:szCs w:val="28"/>
              </w:rPr>
            </w:pPr>
            <w:r w:rsidRPr="00ED18F9">
              <w:rPr>
                <w:bCs/>
                <w:sz w:val="28"/>
                <w:szCs w:val="28"/>
              </w:rPr>
              <w:t>Специалист должен знать и понимать</w:t>
            </w:r>
            <w:r>
              <w:rPr>
                <w:bCs/>
                <w:sz w:val="28"/>
                <w:szCs w:val="28"/>
              </w:rPr>
              <w:t>:</w:t>
            </w:r>
          </w:p>
          <w:p w:rsidR="003F11B0" w:rsidRPr="003F11B0" w:rsidRDefault="003F11B0" w:rsidP="00866FF7">
            <w:pPr>
              <w:pStyle w:val="aff1"/>
              <w:widowControl w:val="0"/>
              <w:numPr>
                <w:ilvl w:val="0"/>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Ассортимент алкогольных и безалкогольных напитков в меню ресторана.</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Ассортимент стеклянной посуды и ее использование при подаче напитков.</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Ассортимент дополнений к алкогольным и безалкогольным напиткам.</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Вопросы честности и принципиальности в отношении алкогольных напитков.</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Законодательство, связанное с продажей и сервировкой алкогольных напитков.</w:t>
            </w:r>
          </w:p>
          <w:p w:rsidR="003F11B0" w:rsidRPr="003F11B0" w:rsidRDefault="003F11B0" w:rsidP="00866FF7">
            <w:pPr>
              <w:pStyle w:val="aff1"/>
              <w:widowControl w:val="0"/>
              <w:numPr>
                <w:ilvl w:val="0"/>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Методы сервировки напитков по разным сценариям.</w:t>
            </w:r>
          </w:p>
          <w:p w:rsidR="003F11B0" w:rsidRPr="003F11B0" w:rsidRDefault="003F11B0" w:rsidP="00866FF7">
            <w:pPr>
              <w:pStyle w:val="aff1"/>
              <w:widowControl w:val="0"/>
              <w:numPr>
                <w:ilvl w:val="0"/>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Ассортимент коктейлей, их ингредиентов, способы приготовления и сервировки.</w:t>
            </w:r>
          </w:p>
          <w:p w:rsidR="003F11B0" w:rsidRPr="003F11B0" w:rsidRDefault="003F11B0" w:rsidP="00866FF7">
            <w:pPr>
              <w:numPr>
                <w:ilvl w:val="0"/>
                <w:numId w:val="6"/>
              </w:numPr>
              <w:rPr>
                <w:bCs/>
                <w:sz w:val="28"/>
                <w:szCs w:val="28"/>
              </w:rPr>
            </w:pPr>
            <w:r w:rsidRPr="003F11B0">
              <w:rPr>
                <w:bCs/>
                <w:sz w:val="28"/>
                <w:szCs w:val="28"/>
              </w:rPr>
              <w:t>Этические и моральные обязательства ресторана в отношении продажи и сервировки алкогольных напитков.</w:t>
            </w:r>
          </w:p>
        </w:tc>
        <w:tc>
          <w:tcPr>
            <w:tcW w:w="1457" w:type="dxa"/>
            <w:shd w:val="clear" w:color="auto" w:fill="auto"/>
          </w:tcPr>
          <w:p w:rsidR="003F11B0" w:rsidRPr="00ED18F9" w:rsidRDefault="003F11B0" w:rsidP="005C6A23">
            <w:pPr>
              <w:rPr>
                <w:b/>
                <w:bCs/>
                <w:color w:val="FFFFFF" w:themeColor="background1"/>
                <w:sz w:val="28"/>
                <w:szCs w:val="28"/>
              </w:rPr>
            </w:pPr>
          </w:p>
        </w:tc>
      </w:tr>
      <w:tr w:rsidR="003F11B0" w:rsidRPr="009955F8" w:rsidTr="003F11B0">
        <w:tc>
          <w:tcPr>
            <w:tcW w:w="526" w:type="dxa"/>
            <w:shd w:val="clear" w:color="auto" w:fill="auto"/>
          </w:tcPr>
          <w:p w:rsidR="003F11B0" w:rsidRPr="00ED18F9" w:rsidRDefault="003F11B0" w:rsidP="005C6A23">
            <w:pPr>
              <w:rPr>
                <w:b/>
                <w:bCs/>
                <w:color w:val="FFFFFF" w:themeColor="background1"/>
                <w:sz w:val="28"/>
                <w:szCs w:val="28"/>
              </w:rPr>
            </w:pPr>
          </w:p>
        </w:tc>
        <w:tc>
          <w:tcPr>
            <w:tcW w:w="7626" w:type="dxa"/>
            <w:shd w:val="clear" w:color="auto" w:fill="auto"/>
          </w:tcPr>
          <w:p w:rsidR="003F11B0" w:rsidRDefault="003F11B0" w:rsidP="003F11B0">
            <w:pPr>
              <w:rPr>
                <w:bCs/>
                <w:sz w:val="28"/>
                <w:szCs w:val="28"/>
              </w:rPr>
            </w:pPr>
            <w:r w:rsidRPr="00ED18F9">
              <w:rPr>
                <w:bCs/>
                <w:sz w:val="28"/>
                <w:szCs w:val="28"/>
              </w:rPr>
              <w:t>Специалист должен уметь:</w:t>
            </w:r>
          </w:p>
          <w:p w:rsidR="003F11B0" w:rsidRPr="003F11B0" w:rsidRDefault="003F11B0" w:rsidP="00866FF7">
            <w:pPr>
              <w:pStyle w:val="aff1"/>
              <w:widowControl w:val="0"/>
              <w:numPr>
                <w:ilvl w:val="0"/>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Приготовить зону обслуживания к сервировке алкогольных и безалкогольных напитков.</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 xml:space="preserve">Выбрать стеклянную посуду и дополнения для продажи и сервировки алкогольных и безалкогольных </w:t>
            </w:r>
            <w:r w:rsidRPr="003F11B0">
              <w:rPr>
                <w:rFonts w:ascii="Times New Roman" w:eastAsia="Times New Roman" w:hAnsi="Times New Roman"/>
                <w:bCs/>
                <w:sz w:val="28"/>
                <w:szCs w:val="28"/>
              </w:rPr>
              <w:lastRenderedPageBreak/>
              <w:t>напитков.</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Придерживаться высочайших стандартов гигиены и чистоты при продаже и сервировке алкогольных и безалкогольных напитков.</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Сервировать алкогольные напитки в соответствии с местным законодательством в отношении систем измерения, возраста гостей, времени и места сервировки.</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Разлить напитки из бутылок, например, пиво и сидр.</w:t>
            </w:r>
          </w:p>
          <w:p w:rsidR="003F11B0" w:rsidRPr="003F11B0" w:rsidRDefault="003F11B0" w:rsidP="00866FF7">
            <w:pPr>
              <w:pStyle w:val="aff1"/>
              <w:widowControl w:val="0"/>
              <w:numPr>
                <w:ilvl w:val="0"/>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Отмерять напитки с использованием подходящих систем измерения.</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Приготовить, сервировать и убрать алкогольные и безалкогольные напитки при разных стилях обслуживания:</w:t>
            </w:r>
          </w:p>
          <w:p w:rsidR="003F11B0" w:rsidRPr="003F11B0" w:rsidRDefault="003F11B0" w:rsidP="00866FF7">
            <w:pPr>
              <w:pStyle w:val="aff1"/>
              <w:widowControl w:val="0"/>
              <w:numPr>
                <w:ilvl w:val="1"/>
                <w:numId w:val="6"/>
              </w:numPr>
              <w:spacing w:before="38"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За столом</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Прием с напитками.</w:t>
            </w:r>
          </w:p>
          <w:p w:rsidR="003F11B0" w:rsidRPr="003F11B0" w:rsidRDefault="003F11B0" w:rsidP="00866FF7">
            <w:pPr>
              <w:pStyle w:val="aff1"/>
              <w:widowControl w:val="0"/>
              <w:numPr>
                <w:ilvl w:val="0"/>
                <w:numId w:val="6"/>
              </w:numPr>
              <w:spacing w:before="12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Приготовить и сервировать разные коктейли, включая:</w:t>
            </w:r>
          </w:p>
          <w:p w:rsidR="003F11B0" w:rsidRPr="003F11B0" w:rsidRDefault="003F11B0" w:rsidP="00866FF7">
            <w:pPr>
              <w:pStyle w:val="aff1"/>
              <w:widowControl w:val="0"/>
              <w:numPr>
                <w:ilvl w:val="1"/>
                <w:numId w:val="6"/>
              </w:numPr>
              <w:spacing w:before="39"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Взболтанные</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Взбитые</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Слоистые</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Смешанные</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before="1" w:after="0" w:line="240" w:lineRule="auto"/>
              <w:contextualSpacing w:val="0"/>
              <w:rPr>
                <w:rFonts w:ascii="Times New Roman" w:eastAsia="Times New Roman" w:hAnsi="Times New Roman"/>
                <w:bCs/>
                <w:sz w:val="28"/>
                <w:szCs w:val="28"/>
              </w:rPr>
            </w:pPr>
            <w:proofErr w:type="gramStart"/>
            <w:r w:rsidRPr="003F11B0">
              <w:rPr>
                <w:rFonts w:ascii="Times New Roman" w:eastAsia="Times New Roman" w:hAnsi="Times New Roman"/>
                <w:bCs/>
                <w:sz w:val="28"/>
                <w:szCs w:val="28"/>
              </w:rPr>
              <w:t>Смешанные путем совместного растирания ингредиентов</w:t>
            </w:r>
            <w:r>
              <w:rPr>
                <w:rFonts w:ascii="Times New Roman" w:eastAsia="Times New Roman" w:hAnsi="Times New Roman"/>
                <w:bCs/>
                <w:sz w:val="28"/>
                <w:szCs w:val="28"/>
              </w:rPr>
              <w:t>;</w:t>
            </w:r>
            <w:proofErr w:type="gramEnd"/>
          </w:p>
          <w:p w:rsidR="003F11B0" w:rsidRPr="003F11B0" w:rsidRDefault="003F11B0" w:rsidP="00866FF7">
            <w:pPr>
              <w:pStyle w:val="aff1"/>
              <w:widowControl w:val="0"/>
              <w:numPr>
                <w:ilvl w:val="1"/>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Безалкогольные.</w:t>
            </w:r>
          </w:p>
          <w:p w:rsidR="003F11B0" w:rsidRPr="003F11B0" w:rsidRDefault="003F11B0" w:rsidP="00866FF7">
            <w:pPr>
              <w:pStyle w:val="aff1"/>
              <w:widowControl w:val="0"/>
              <w:numPr>
                <w:ilvl w:val="0"/>
                <w:numId w:val="6"/>
              </w:numPr>
              <w:spacing w:before="12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Распознать на вид и запах ассортимент спиртных напитков, крепленых вин, аперитивов и ликеров</w:t>
            </w:r>
            <w:r>
              <w:rPr>
                <w:rFonts w:ascii="Times New Roman" w:eastAsia="Times New Roman" w:hAnsi="Times New Roman"/>
                <w:bCs/>
                <w:sz w:val="28"/>
                <w:szCs w:val="28"/>
              </w:rPr>
              <w:t>;</w:t>
            </w:r>
          </w:p>
          <w:p w:rsidR="003F11B0" w:rsidRPr="003F11B0" w:rsidRDefault="003F11B0" w:rsidP="00866FF7">
            <w:pPr>
              <w:numPr>
                <w:ilvl w:val="0"/>
                <w:numId w:val="6"/>
              </w:numPr>
              <w:rPr>
                <w:bCs/>
                <w:sz w:val="28"/>
                <w:szCs w:val="28"/>
              </w:rPr>
            </w:pPr>
            <w:r w:rsidRPr="003F11B0">
              <w:rPr>
                <w:bCs/>
                <w:sz w:val="28"/>
                <w:szCs w:val="28"/>
              </w:rPr>
              <w:t>Приготовить собственные алкогольные и безалкогольные коктейли по списку ингредиентов.</w:t>
            </w:r>
          </w:p>
        </w:tc>
        <w:tc>
          <w:tcPr>
            <w:tcW w:w="1457" w:type="dxa"/>
            <w:shd w:val="clear" w:color="auto" w:fill="auto"/>
          </w:tcPr>
          <w:p w:rsidR="003F11B0" w:rsidRPr="00ED18F9" w:rsidRDefault="003F11B0" w:rsidP="005C6A23">
            <w:pPr>
              <w:rPr>
                <w:b/>
                <w:bCs/>
                <w:color w:val="FFFFFF" w:themeColor="background1"/>
                <w:sz w:val="28"/>
                <w:szCs w:val="28"/>
              </w:rPr>
            </w:pPr>
          </w:p>
        </w:tc>
      </w:tr>
      <w:tr w:rsidR="003F11B0" w:rsidRPr="009955F8" w:rsidTr="00910A21">
        <w:tc>
          <w:tcPr>
            <w:tcW w:w="526" w:type="dxa"/>
            <w:shd w:val="clear" w:color="auto" w:fill="323E4F" w:themeFill="text2" w:themeFillShade="BF"/>
          </w:tcPr>
          <w:p w:rsidR="003F11B0" w:rsidRPr="00ED18F9" w:rsidRDefault="003F11B0" w:rsidP="005C6A23">
            <w:pPr>
              <w:rPr>
                <w:b/>
                <w:bCs/>
                <w:color w:val="FFFFFF" w:themeColor="background1"/>
                <w:sz w:val="28"/>
                <w:szCs w:val="28"/>
              </w:rPr>
            </w:pPr>
            <w:r>
              <w:rPr>
                <w:b/>
                <w:bCs/>
                <w:color w:val="FFFFFF" w:themeColor="background1"/>
                <w:sz w:val="28"/>
                <w:szCs w:val="28"/>
              </w:rPr>
              <w:lastRenderedPageBreak/>
              <w:t>7</w:t>
            </w:r>
          </w:p>
        </w:tc>
        <w:tc>
          <w:tcPr>
            <w:tcW w:w="7626" w:type="dxa"/>
            <w:shd w:val="clear" w:color="auto" w:fill="323E4F" w:themeFill="text2" w:themeFillShade="BF"/>
          </w:tcPr>
          <w:p w:rsidR="003F11B0" w:rsidRPr="00ED18F9" w:rsidRDefault="003F11B0" w:rsidP="003F11B0">
            <w:pPr>
              <w:tabs>
                <w:tab w:val="left" w:pos="1065"/>
              </w:tabs>
              <w:rPr>
                <w:b/>
                <w:bCs/>
                <w:color w:val="FFFFFF" w:themeColor="background1"/>
                <w:sz w:val="28"/>
                <w:szCs w:val="28"/>
              </w:rPr>
            </w:pPr>
            <w:r w:rsidRPr="003F11B0">
              <w:rPr>
                <w:b/>
                <w:bCs/>
                <w:color w:val="FFFFFF" w:themeColor="background1"/>
                <w:sz w:val="28"/>
                <w:szCs w:val="28"/>
              </w:rPr>
              <w:t>Сервировка вин</w:t>
            </w:r>
          </w:p>
        </w:tc>
        <w:tc>
          <w:tcPr>
            <w:tcW w:w="1457" w:type="dxa"/>
            <w:shd w:val="clear" w:color="auto" w:fill="323E4F" w:themeFill="text2" w:themeFillShade="BF"/>
          </w:tcPr>
          <w:p w:rsidR="003F11B0" w:rsidRPr="00ED18F9" w:rsidRDefault="003F11B0" w:rsidP="005C6A23">
            <w:pPr>
              <w:rPr>
                <w:b/>
                <w:bCs/>
                <w:color w:val="FFFFFF" w:themeColor="background1"/>
                <w:sz w:val="28"/>
                <w:szCs w:val="28"/>
              </w:rPr>
            </w:pPr>
            <w:r>
              <w:rPr>
                <w:b/>
                <w:bCs/>
                <w:color w:val="FFFFFF" w:themeColor="background1"/>
                <w:sz w:val="28"/>
                <w:szCs w:val="28"/>
              </w:rPr>
              <w:t>10</w:t>
            </w:r>
          </w:p>
        </w:tc>
      </w:tr>
      <w:tr w:rsidR="003F11B0" w:rsidRPr="009955F8" w:rsidTr="003F11B0">
        <w:tc>
          <w:tcPr>
            <w:tcW w:w="526" w:type="dxa"/>
            <w:shd w:val="clear" w:color="auto" w:fill="auto"/>
          </w:tcPr>
          <w:p w:rsidR="003F11B0" w:rsidRPr="00ED18F9" w:rsidRDefault="003F11B0" w:rsidP="003F11B0">
            <w:pPr>
              <w:rPr>
                <w:b/>
                <w:bCs/>
                <w:color w:val="FFFFFF" w:themeColor="background1"/>
                <w:sz w:val="28"/>
                <w:szCs w:val="28"/>
              </w:rPr>
            </w:pPr>
          </w:p>
        </w:tc>
        <w:tc>
          <w:tcPr>
            <w:tcW w:w="7626" w:type="dxa"/>
            <w:shd w:val="clear" w:color="auto" w:fill="auto"/>
          </w:tcPr>
          <w:p w:rsidR="003F11B0" w:rsidRDefault="003F11B0" w:rsidP="003F11B0">
            <w:pPr>
              <w:rPr>
                <w:bCs/>
                <w:sz w:val="28"/>
                <w:szCs w:val="28"/>
              </w:rPr>
            </w:pPr>
            <w:r w:rsidRPr="00ED18F9">
              <w:rPr>
                <w:bCs/>
                <w:sz w:val="28"/>
                <w:szCs w:val="28"/>
              </w:rPr>
              <w:t>Специалист должен знать и понимать</w:t>
            </w:r>
            <w:r>
              <w:rPr>
                <w:bCs/>
                <w:sz w:val="28"/>
                <w:szCs w:val="28"/>
              </w:rPr>
              <w:t>:</w:t>
            </w:r>
          </w:p>
          <w:p w:rsidR="003F11B0" w:rsidRPr="0031614C" w:rsidRDefault="003F11B0" w:rsidP="00866FF7">
            <w:pPr>
              <w:numPr>
                <w:ilvl w:val="0"/>
                <w:numId w:val="6"/>
              </w:numPr>
              <w:rPr>
                <w:bCs/>
                <w:sz w:val="28"/>
                <w:szCs w:val="28"/>
              </w:rPr>
            </w:pPr>
            <w:r w:rsidRPr="0031614C">
              <w:rPr>
                <w:bCs/>
                <w:sz w:val="28"/>
                <w:szCs w:val="28"/>
              </w:rPr>
              <w:t>Процесс изготовления вин</w:t>
            </w:r>
            <w:r w:rsidR="0031614C">
              <w:rPr>
                <w:bCs/>
                <w:sz w:val="28"/>
                <w:szCs w:val="28"/>
              </w:rPr>
              <w:t>;</w:t>
            </w:r>
          </w:p>
          <w:p w:rsidR="003F11B0" w:rsidRPr="0031614C" w:rsidRDefault="003F11B0" w:rsidP="00866FF7">
            <w:pPr>
              <w:numPr>
                <w:ilvl w:val="0"/>
                <w:numId w:val="6"/>
              </w:numPr>
              <w:rPr>
                <w:bCs/>
                <w:sz w:val="28"/>
                <w:szCs w:val="28"/>
              </w:rPr>
            </w:pPr>
            <w:r w:rsidRPr="0031614C">
              <w:rPr>
                <w:bCs/>
                <w:sz w:val="28"/>
                <w:szCs w:val="28"/>
              </w:rPr>
              <w:t>Подробную информацию о винах, включая:</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Сорт винограда</w:t>
            </w:r>
            <w:r w:rsidR="0031614C">
              <w:rPr>
                <w:rFonts w:ascii="Times New Roman" w:eastAsia="Times New Roman" w:hAnsi="Times New Roman"/>
                <w:bCs/>
                <w:sz w:val="28"/>
                <w:szCs w:val="28"/>
              </w:rPr>
              <w:t>;</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Производств</w:t>
            </w:r>
            <w:r w:rsidR="0031614C">
              <w:rPr>
                <w:rFonts w:ascii="Times New Roman" w:eastAsia="Times New Roman" w:hAnsi="Times New Roman"/>
                <w:bCs/>
                <w:sz w:val="28"/>
                <w:szCs w:val="28"/>
              </w:rPr>
              <w:t>о;</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Страну и регион происхождения</w:t>
            </w:r>
            <w:r w:rsidR="0031614C">
              <w:rPr>
                <w:rFonts w:ascii="Times New Roman" w:eastAsia="Times New Roman" w:hAnsi="Times New Roman"/>
                <w:bCs/>
                <w:sz w:val="28"/>
                <w:szCs w:val="28"/>
              </w:rPr>
              <w:t>;</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Урожа</w:t>
            </w:r>
            <w:r w:rsidR="0031614C">
              <w:rPr>
                <w:rFonts w:ascii="Times New Roman" w:eastAsia="Times New Roman" w:hAnsi="Times New Roman"/>
                <w:bCs/>
                <w:sz w:val="28"/>
                <w:szCs w:val="28"/>
              </w:rPr>
              <w:t>й;</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Характеристики</w:t>
            </w:r>
            <w:r w:rsidR="0031614C">
              <w:rPr>
                <w:rFonts w:ascii="Times New Roman" w:eastAsia="Times New Roman" w:hAnsi="Times New Roman"/>
                <w:bCs/>
                <w:sz w:val="28"/>
                <w:szCs w:val="28"/>
              </w:rPr>
              <w:t>;</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Сочетаемость блюд и вин.</w:t>
            </w:r>
          </w:p>
          <w:p w:rsidR="003F11B0" w:rsidRPr="0031614C" w:rsidRDefault="003F11B0" w:rsidP="00866FF7">
            <w:pPr>
              <w:numPr>
                <w:ilvl w:val="0"/>
                <w:numId w:val="6"/>
              </w:numPr>
              <w:rPr>
                <w:bCs/>
                <w:sz w:val="28"/>
                <w:szCs w:val="28"/>
              </w:rPr>
            </w:pPr>
            <w:r w:rsidRPr="0031614C">
              <w:rPr>
                <w:bCs/>
                <w:sz w:val="28"/>
                <w:szCs w:val="28"/>
              </w:rPr>
              <w:t>Способы хранения вин</w:t>
            </w:r>
            <w:r w:rsidR="0031614C">
              <w:rPr>
                <w:bCs/>
                <w:sz w:val="28"/>
                <w:szCs w:val="28"/>
              </w:rPr>
              <w:t>;</w:t>
            </w:r>
          </w:p>
          <w:p w:rsidR="003F11B0" w:rsidRPr="0031614C" w:rsidRDefault="003F11B0" w:rsidP="00866FF7">
            <w:pPr>
              <w:numPr>
                <w:ilvl w:val="0"/>
                <w:numId w:val="6"/>
              </w:numPr>
              <w:rPr>
                <w:bCs/>
                <w:sz w:val="28"/>
                <w:szCs w:val="28"/>
              </w:rPr>
            </w:pPr>
            <w:r w:rsidRPr="0031614C">
              <w:rPr>
                <w:bCs/>
                <w:sz w:val="28"/>
                <w:szCs w:val="28"/>
              </w:rPr>
              <w:t>Метод подготовки вина к сервировке</w:t>
            </w:r>
            <w:r w:rsidR="0031614C">
              <w:rPr>
                <w:bCs/>
                <w:sz w:val="28"/>
                <w:szCs w:val="28"/>
              </w:rPr>
              <w:t>;</w:t>
            </w:r>
          </w:p>
          <w:p w:rsidR="003F11B0" w:rsidRPr="0031614C" w:rsidRDefault="003F11B0" w:rsidP="00866FF7">
            <w:pPr>
              <w:numPr>
                <w:ilvl w:val="0"/>
                <w:numId w:val="6"/>
              </w:numPr>
              <w:rPr>
                <w:bCs/>
                <w:sz w:val="28"/>
                <w:szCs w:val="28"/>
              </w:rPr>
            </w:pPr>
            <w:r w:rsidRPr="0031614C">
              <w:rPr>
                <w:bCs/>
                <w:sz w:val="28"/>
                <w:szCs w:val="28"/>
              </w:rPr>
              <w:t>Ассортимент стеклянной посуды и принадлежностей для сервировки вин</w:t>
            </w:r>
            <w:r w:rsidR="0031614C">
              <w:rPr>
                <w:bCs/>
                <w:sz w:val="28"/>
                <w:szCs w:val="28"/>
              </w:rPr>
              <w:t>;</w:t>
            </w:r>
          </w:p>
          <w:p w:rsidR="003F11B0" w:rsidRPr="0031614C" w:rsidRDefault="003F11B0" w:rsidP="00866FF7">
            <w:pPr>
              <w:numPr>
                <w:ilvl w:val="0"/>
                <w:numId w:val="6"/>
              </w:numPr>
              <w:rPr>
                <w:bCs/>
                <w:sz w:val="28"/>
                <w:szCs w:val="28"/>
              </w:rPr>
            </w:pPr>
            <w:r w:rsidRPr="0031614C">
              <w:rPr>
                <w:bCs/>
                <w:sz w:val="28"/>
                <w:szCs w:val="28"/>
              </w:rPr>
              <w:lastRenderedPageBreak/>
              <w:t>Методы сервировки разных сортов вин</w:t>
            </w:r>
            <w:r w:rsidR="0031614C">
              <w:rPr>
                <w:bCs/>
                <w:sz w:val="28"/>
                <w:szCs w:val="28"/>
              </w:rPr>
              <w:t>;</w:t>
            </w:r>
          </w:p>
          <w:p w:rsidR="003F11B0" w:rsidRPr="00ED18F9" w:rsidRDefault="003F11B0" w:rsidP="00866FF7">
            <w:pPr>
              <w:numPr>
                <w:ilvl w:val="0"/>
                <w:numId w:val="6"/>
              </w:numPr>
              <w:rPr>
                <w:b/>
                <w:bCs/>
                <w:color w:val="FFFFFF" w:themeColor="background1"/>
                <w:sz w:val="28"/>
                <w:szCs w:val="28"/>
              </w:rPr>
            </w:pPr>
            <w:r w:rsidRPr="0031614C">
              <w:rPr>
                <w:bCs/>
                <w:sz w:val="28"/>
                <w:szCs w:val="28"/>
              </w:rPr>
              <w:t>Сервировка вин к различным блюдам.</w:t>
            </w:r>
          </w:p>
        </w:tc>
        <w:tc>
          <w:tcPr>
            <w:tcW w:w="1457" w:type="dxa"/>
            <w:shd w:val="clear" w:color="auto" w:fill="auto"/>
          </w:tcPr>
          <w:p w:rsidR="003F11B0" w:rsidRPr="00ED18F9" w:rsidRDefault="003F11B0" w:rsidP="003F11B0">
            <w:pPr>
              <w:rPr>
                <w:b/>
                <w:bCs/>
                <w:color w:val="FFFFFF" w:themeColor="background1"/>
                <w:sz w:val="28"/>
                <w:szCs w:val="28"/>
              </w:rPr>
            </w:pPr>
          </w:p>
        </w:tc>
      </w:tr>
      <w:tr w:rsidR="003F11B0" w:rsidRPr="009955F8" w:rsidTr="003F11B0">
        <w:tc>
          <w:tcPr>
            <w:tcW w:w="526" w:type="dxa"/>
            <w:shd w:val="clear" w:color="auto" w:fill="auto"/>
          </w:tcPr>
          <w:p w:rsidR="003F11B0" w:rsidRPr="00ED18F9" w:rsidRDefault="003F11B0" w:rsidP="003F11B0">
            <w:pPr>
              <w:rPr>
                <w:b/>
                <w:bCs/>
                <w:color w:val="FFFFFF" w:themeColor="background1"/>
                <w:sz w:val="28"/>
                <w:szCs w:val="28"/>
              </w:rPr>
            </w:pPr>
          </w:p>
        </w:tc>
        <w:tc>
          <w:tcPr>
            <w:tcW w:w="7626" w:type="dxa"/>
            <w:shd w:val="clear" w:color="auto" w:fill="auto"/>
          </w:tcPr>
          <w:p w:rsidR="003F11B0" w:rsidRDefault="003F11B0" w:rsidP="003F11B0">
            <w:pPr>
              <w:rPr>
                <w:bCs/>
                <w:sz w:val="28"/>
                <w:szCs w:val="28"/>
              </w:rPr>
            </w:pPr>
            <w:r w:rsidRPr="00ED18F9">
              <w:rPr>
                <w:bCs/>
                <w:sz w:val="28"/>
                <w:szCs w:val="28"/>
              </w:rPr>
              <w:t>Специалист должен уметь:</w:t>
            </w:r>
          </w:p>
          <w:p w:rsidR="0031614C" w:rsidRPr="0031614C" w:rsidRDefault="0031614C" w:rsidP="00866FF7">
            <w:pPr>
              <w:numPr>
                <w:ilvl w:val="0"/>
                <w:numId w:val="6"/>
              </w:numPr>
              <w:rPr>
                <w:bCs/>
                <w:sz w:val="28"/>
                <w:szCs w:val="28"/>
              </w:rPr>
            </w:pPr>
            <w:r w:rsidRPr="0031614C">
              <w:rPr>
                <w:bCs/>
                <w:sz w:val="28"/>
                <w:szCs w:val="28"/>
              </w:rPr>
              <w:t>Предоставить гостям обоснованный совет и инструкции по выбору вин</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Выбрать ассортимент вин по аромату, вкусу и внешнему виду</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Растолковать информацию на этикетке винной бутылки</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Выбрать и поставить на стол нужные бокалы под выбранное вино</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Продемонстрировать вино гостю</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Открыть вино у стола при помощи надлежащих принадлежностей. Открыть вино с традиционной пробкой, пробкой под шампанское или крышкой</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Провести декантацию или аэрацию вина при необходимости</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Предложить вино для дегустации</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Разлить вино за столом с соблюдением этикета</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Подать вино оптимальной температуры и состояния</w:t>
            </w:r>
            <w:r>
              <w:rPr>
                <w:bCs/>
                <w:sz w:val="28"/>
                <w:szCs w:val="28"/>
              </w:rPr>
              <w:t>;</w:t>
            </w:r>
          </w:p>
          <w:p w:rsidR="003F11B0" w:rsidRPr="00ED18F9" w:rsidRDefault="0031614C" w:rsidP="00866FF7">
            <w:pPr>
              <w:numPr>
                <w:ilvl w:val="0"/>
                <w:numId w:val="6"/>
              </w:numPr>
              <w:rPr>
                <w:b/>
                <w:bCs/>
                <w:color w:val="FFFFFF" w:themeColor="background1"/>
                <w:sz w:val="28"/>
                <w:szCs w:val="28"/>
              </w:rPr>
            </w:pPr>
            <w:r w:rsidRPr="0031614C">
              <w:rPr>
                <w:bCs/>
                <w:sz w:val="28"/>
                <w:szCs w:val="28"/>
              </w:rPr>
              <w:t>Подавать напитки на приемах, например, шампанское.</w:t>
            </w:r>
          </w:p>
        </w:tc>
        <w:tc>
          <w:tcPr>
            <w:tcW w:w="1457" w:type="dxa"/>
            <w:shd w:val="clear" w:color="auto" w:fill="auto"/>
          </w:tcPr>
          <w:p w:rsidR="003F11B0" w:rsidRPr="00ED18F9" w:rsidRDefault="003F11B0" w:rsidP="003F11B0">
            <w:pPr>
              <w:rPr>
                <w:b/>
                <w:bCs/>
                <w:color w:val="FFFFFF" w:themeColor="background1"/>
                <w:sz w:val="28"/>
                <w:szCs w:val="28"/>
              </w:rPr>
            </w:pPr>
          </w:p>
        </w:tc>
      </w:tr>
      <w:tr w:rsidR="003F11B0" w:rsidRPr="009955F8" w:rsidTr="00910A21">
        <w:tc>
          <w:tcPr>
            <w:tcW w:w="526" w:type="dxa"/>
            <w:shd w:val="clear" w:color="auto" w:fill="323E4F" w:themeFill="text2" w:themeFillShade="BF"/>
          </w:tcPr>
          <w:p w:rsidR="003F11B0" w:rsidRPr="00ED18F9" w:rsidRDefault="003F11B0" w:rsidP="003F11B0">
            <w:pPr>
              <w:rPr>
                <w:b/>
                <w:bCs/>
                <w:color w:val="FFFFFF" w:themeColor="background1"/>
                <w:sz w:val="28"/>
                <w:szCs w:val="28"/>
              </w:rPr>
            </w:pPr>
          </w:p>
        </w:tc>
        <w:tc>
          <w:tcPr>
            <w:tcW w:w="7626" w:type="dxa"/>
            <w:shd w:val="clear" w:color="auto" w:fill="323E4F" w:themeFill="text2" w:themeFillShade="BF"/>
          </w:tcPr>
          <w:p w:rsidR="003F11B0" w:rsidRPr="00ED18F9" w:rsidRDefault="003F11B0" w:rsidP="003F11B0">
            <w:pPr>
              <w:rPr>
                <w:b/>
                <w:bCs/>
                <w:color w:val="FFFFFF" w:themeColor="background1"/>
                <w:sz w:val="28"/>
                <w:szCs w:val="28"/>
              </w:rPr>
            </w:pPr>
            <w:r w:rsidRPr="00ED18F9">
              <w:rPr>
                <w:b/>
                <w:bCs/>
                <w:color w:val="FFFFFF" w:themeColor="background1"/>
                <w:sz w:val="28"/>
                <w:szCs w:val="28"/>
              </w:rPr>
              <w:t>Всего</w:t>
            </w:r>
          </w:p>
        </w:tc>
        <w:tc>
          <w:tcPr>
            <w:tcW w:w="1457" w:type="dxa"/>
            <w:shd w:val="clear" w:color="auto" w:fill="323E4F" w:themeFill="text2" w:themeFillShade="BF"/>
          </w:tcPr>
          <w:p w:rsidR="003F11B0" w:rsidRPr="00ED18F9" w:rsidRDefault="003F11B0" w:rsidP="003F11B0">
            <w:pPr>
              <w:rPr>
                <w:b/>
                <w:bCs/>
                <w:color w:val="FFFFFF" w:themeColor="background1"/>
                <w:sz w:val="28"/>
                <w:szCs w:val="28"/>
              </w:rPr>
            </w:pPr>
            <w:r w:rsidRPr="00ED18F9">
              <w:rPr>
                <w:b/>
                <w:bCs/>
                <w:color w:val="FFFFFF" w:themeColor="background1"/>
                <w:sz w:val="28"/>
                <w:szCs w:val="28"/>
              </w:rPr>
              <w:t>100</w:t>
            </w:r>
          </w:p>
        </w:tc>
      </w:tr>
    </w:tbl>
    <w:p w:rsidR="00DE39D8" w:rsidRPr="009955F8" w:rsidRDefault="00DE39D8" w:rsidP="00DE39D8">
      <w:pPr>
        <w:pStyle w:val="-1"/>
        <w:rPr>
          <w:rFonts w:ascii="Times New Roman" w:hAnsi="Times New Roman"/>
          <w:sz w:val="34"/>
          <w:szCs w:val="34"/>
        </w:rPr>
      </w:pPr>
      <w:bookmarkStart w:id="7" w:name="_Toc522965327"/>
      <w:r w:rsidRPr="009955F8">
        <w:rPr>
          <w:rFonts w:ascii="Times New Roman" w:hAnsi="Times New Roman"/>
          <w:sz w:val="34"/>
          <w:szCs w:val="34"/>
        </w:rPr>
        <w:t xml:space="preserve">3. </w:t>
      </w:r>
      <w:r w:rsidR="005C6A23" w:rsidRPr="009955F8">
        <w:rPr>
          <w:rFonts w:ascii="Times New Roman" w:hAnsi="Times New Roman"/>
          <w:sz w:val="34"/>
          <w:szCs w:val="34"/>
        </w:rPr>
        <w:t xml:space="preserve">ОЦЕНОЧНАЯ </w:t>
      </w:r>
      <w:r w:rsidRPr="009955F8">
        <w:rPr>
          <w:rFonts w:ascii="Times New Roman" w:hAnsi="Times New Roman"/>
          <w:sz w:val="34"/>
          <w:szCs w:val="34"/>
        </w:rPr>
        <w:t>СТРАТЕГИЯ И ТЕХНИЧЕСКИЕ ОСОБЕННОСТИ ОЦЕНКИ</w:t>
      </w:r>
      <w:bookmarkEnd w:id="7"/>
    </w:p>
    <w:p w:rsidR="00DE39D8" w:rsidRPr="00ED18F9" w:rsidRDefault="00AA2B8A" w:rsidP="00ED18F9">
      <w:pPr>
        <w:pStyle w:val="-2"/>
        <w:spacing w:before="0" w:after="0"/>
        <w:ind w:firstLine="709"/>
        <w:rPr>
          <w:rFonts w:ascii="Times New Roman" w:hAnsi="Times New Roman"/>
          <w:szCs w:val="28"/>
        </w:rPr>
      </w:pPr>
      <w:bookmarkStart w:id="8" w:name="_Toc522965328"/>
      <w:r>
        <w:rPr>
          <w:rFonts w:ascii="Times New Roman" w:hAnsi="Times New Roman"/>
          <w:szCs w:val="28"/>
        </w:rPr>
        <w:t xml:space="preserve">3.1. </w:t>
      </w:r>
      <w:r w:rsidR="00DE39D8" w:rsidRPr="00ED18F9">
        <w:rPr>
          <w:rFonts w:ascii="Times New Roman" w:hAnsi="Times New Roman"/>
          <w:szCs w:val="28"/>
        </w:rPr>
        <w:t>ОСНОВНЫЕ ТРЕБОВАНИЯ</w:t>
      </w:r>
      <w:bookmarkEnd w:id="8"/>
      <w:r w:rsidR="00DE39D8" w:rsidRPr="00ED18F9">
        <w:rPr>
          <w:rFonts w:ascii="Times New Roman" w:hAnsi="Times New Roman"/>
          <w:szCs w:val="28"/>
        </w:rPr>
        <w:t xml:space="preserve"> </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Стратегия устанавливает принципы и методы, которым должны соответствовать оценка и начисление баллов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w:t>
      </w:r>
    </w:p>
    <w:p w:rsidR="005C6A23" w:rsidRPr="00ED18F9" w:rsidRDefault="00D37CEC"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Экспертная оценка лежит в основе соревнований</w:t>
      </w:r>
      <w:r w:rsidR="005C6A23"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w:t>
      </w:r>
      <w:r w:rsidRPr="00ED18F9">
        <w:rPr>
          <w:rFonts w:ascii="Times New Roman" w:hAnsi="Times New Roman" w:cs="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схема выставления оценки, конкурсное задание и информационная система </w:t>
      </w:r>
      <w:r w:rsidRPr="00ED18F9">
        <w:rPr>
          <w:rFonts w:ascii="Times New Roman" w:hAnsi="Times New Roman" w:cs="Times New Roman"/>
          <w:sz w:val="28"/>
          <w:szCs w:val="28"/>
        </w:rPr>
        <w:t>ч</w:t>
      </w:r>
      <w:r w:rsidR="005C6A23" w:rsidRPr="00ED18F9">
        <w:rPr>
          <w:rFonts w:ascii="Times New Roman" w:hAnsi="Times New Roman" w:cs="Times New Roman"/>
          <w:sz w:val="28"/>
          <w:szCs w:val="28"/>
        </w:rPr>
        <w:t>емпионата (CIS).</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Оценка на </w:t>
      </w:r>
      <w:r w:rsidR="00127743">
        <w:rPr>
          <w:rFonts w:ascii="Times New Roman" w:hAnsi="Times New Roman" w:cs="Times New Roman"/>
          <w:sz w:val="28"/>
          <w:szCs w:val="28"/>
        </w:rPr>
        <w:t>соревнованиях</w:t>
      </w:r>
      <w:r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 xml:space="preserve"> попадает в одну из двух категорий: измерение и судейское решение. Для обеих категорий оценки использование </w:t>
      </w:r>
      <w:r w:rsidRPr="00ED18F9">
        <w:rPr>
          <w:rFonts w:ascii="Times New Roman" w:hAnsi="Times New Roman" w:cs="Times New Roman"/>
          <w:sz w:val="28"/>
          <w:szCs w:val="28"/>
        </w:rPr>
        <w:lastRenderedPageBreak/>
        <w:t>точных эталонов для сравнения, по которым оценивается каждый аспект, является существенным для гарантии качества.</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должна соответствовать процентным показателям в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xml:space="preserve">. Конкурсное задание является средством оценки для соревнования по компетенции, и оно также </w:t>
      </w:r>
      <w:r w:rsidR="00127743">
        <w:rPr>
          <w:rFonts w:ascii="Times New Roman" w:hAnsi="Times New Roman" w:cs="Times New Roman"/>
          <w:sz w:val="28"/>
          <w:szCs w:val="28"/>
        </w:rPr>
        <w:t xml:space="preserve">должно </w:t>
      </w:r>
      <w:r w:rsidRPr="00ED18F9">
        <w:rPr>
          <w:rFonts w:ascii="Times New Roman" w:hAnsi="Times New Roman" w:cs="Times New Roman"/>
          <w:sz w:val="28"/>
          <w:szCs w:val="28"/>
        </w:rPr>
        <w:t>соответств</w:t>
      </w:r>
      <w:r w:rsidR="00127743">
        <w:rPr>
          <w:rFonts w:ascii="Times New Roman" w:hAnsi="Times New Roman" w:cs="Times New Roman"/>
          <w:sz w:val="28"/>
          <w:szCs w:val="28"/>
        </w:rPr>
        <w:t>овать</w:t>
      </w:r>
      <w:r w:rsidRPr="00ED18F9">
        <w:rPr>
          <w:rFonts w:ascii="Times New Roman" w:hAnsi="Times New Roman" w:cs="Times New Roman"/>
          <w:sz w:val="28"/>
          <w:szCs w:val="28"/>
        </w:rPr>
        <w:t xml:space="preserve">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Информаци</w:t>
      </w:r>
      <w:r w:rsidR="00EA0163" w:rsidRPr="00ED18F9">
        <w:rPr>
          <w:rFonts w:ascii="Times New Roman" w:hAnsi="Times New Roman" w:cs="Times New Roman"/>
          <w:sz w:val="28"/>
          <w:szCs w:val="28"/>
        </w:rPr>
        <w:t>онная система ч</w:t>
      </w:r>
      <w:r w:rsidRPr="00ED18F9">
        <w:rPr>
          <w:rFonts w:ascii="Times New Roman" w:hAnsi="Times New Roman" w:cs="Times New Roman"/>
          <w:sz w:val="28"/>
          <w:szCs w:val="28"/>
        </w:rPr>
        <w:t>емпионата (CIS) обеспечивает своевр</w:t>
      </w:r>
      <w:r w:rsidR="00EA0163" w:rsidRPr="00ED18F9">
        <w:rPr>
          <w:rFonts w:ascii="Times New Roman" w:hAnsi="Times New Roman" w:cs="Times New Roman"/>
          <w:sz w:val="28"/>
          <w:szCs w:val="28"/>
        </w:rPr>
        <w:t xml:space="preserve">еменную и точную запись оценок, что способствует надлежащей организации </w:t>
      </w:r>
      <w:r w:rsidR="00127743">
        <w:rPr>
          <w:rFonts w:ascii="Times New Roman" w:hAnsi="Times New Roman" w:cs="Times New Roman"/>
          <w:sz w:val="28"/>
          <w:szCs w:val="28"/>
        </w:rPr>
        <w:t>соревнований</w:t>
      </w:r>
      <w:r w:rsidRPr="00ED18F9">
        <w:rPr>
          <w:rFonts w:ascii="Times New Roman" w:hAnsi="Times New Roman" w:cs="Times New Roman"/>
          <w:sz w:val="28"/>
          <w:szCs w:val="28"/>
        </w:rPr>
        <w:t>.</w:t>
      </w:r>
    </w:p>
    <w:p w:rsidR="00DE39D8"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в </w:t>
      </w:r>
      <w:r w:rsidR="00EA0163" w:rsidRPr="00ED18F9">
        <w:rPr>
          <w:rFonts w:ascii="Times New Roman" w:hAnsi="Times New Roman" w:cs="Times New Roman"/>
          <w:sz w:val="28"/>
          <w:szCs w:val="28"/>
        </w:rPr>
        <w:t>общих чертах является определяющим фактором для</w:t>
      </w:r>
      <w:r w:rsidRPr="00ED18F9">
        <w:rPr>
          <w:rFonts w:ascii="Times New Roman" w:hAnsi="Times New Roman" w:cs="Times New Roman"/>
          <w:sz w:val="28"/>
          <w:szCs w:val="28"/>
        </w:rPr>
        <w:t xml:space="preserve"> процесс</w:t>
      </w:r>
      <w:r w:rsidR="00EA0163" w:rsidRPr="00ED18F9">
        <w:rPr>
          <w:rFonts w:ascii="Times New Roman" w:hAnsi="Times New Roman" w:cs="Times New Roman"/>
          <w:sz w:val="28"/>
          <w:szCs w:val="28"/>
        </w:rPr>
        <w:t>а</w:t>
      </w:r>
      <w:r w:rsidRPr="00ED18F9">
        <w:rPr>
          <w:rFonts w:ascii="Times New Roman" w:hAnsi="Times New Roman" w:cs="Times New Roman"/>
          <w:sz w:val="28"/>
          <w:szCs w:val="28"/>
        </w:rPr>
        <w:t xml:space="preserve"> разработки </w:t>
      </w:r>
      <w:r w:rsidR="00127743">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ED53C9" w:rsidRPr="00ED18F9">
        <w:rPr>
          <w:rFonts w:ascii="Times New Roman" w:hAnsi="Times New Roman" w:cs="Times New Roman"/>
          <w:sz w:val="28"/>
          <w:szCs w:val="28"/>
        </w:rPr>
        <w:t xml:space="preserve">В процессе дальнейшей разработки </w:t>
      </w: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w:t>
      </w:r>
      <w:r w:rsidR="00ED53C9" w:rsidRPr="00ED18F9">
        <w:rPr>
          <w:rFonts w:ascii="Times New Roman" w:hAnsi="Times New Roman" w:cs="Times New Roman"/>
          <w:sz w:val="28"/>
          <w:szCs w:val="28"/>
        </w:rPr>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и Стратеги</w:t>
      </w:r>
      <w:r w:rsidR="00ED53C9" w:rsidRPr="00ED18F9">
        <w:rPr>
          <w:rFonts w:ascii="Times New Roman" w:hAnsi="Times New Roman" w:cs="Times New Roman"/>
          <w:sz w:val="28"/>
          <w:szCs w:val="28"/>
        </w:rPr>
        <w:t>и</w:t>
      </w:r>
      <w:r w:rsidRPr="00ED18F9">
        <w:rPr>
          <w:rFonts w:ascii="Times New Roman" w:hAnsi="Times New Roman" w:cs="Times New Roman"/>
          <w:sz w:val="28"/>
          <w:szCs w:val="28"/>
        </w:rPr>
        <w:t xml:space="preserve"> оценки. Они представляются на утверждение </w:t>
      </w:r>
      <w:r w:rsidR="00ED53C9" w:rsidRPr="00ED18F9">
        <w:rPr>
          <w:rFonts w:ascii="Times New Roman" w:hAnsi="Times New Roman" w:cs="Times New Roman"/>
          <w:sz w:val="28"/>
          <w:szCs w:val="28"/>
        </w:rPr>
        <w:t>Менеджеру компетенции</w:t>
      </w:r>
      <w:r w:rsidRPr="00ED18F9">
        <w:rPr>
          <w:rFonts w:ascii="Times New Roman" w:hAnsi="Times New Roman" w:cs="Times New Roman"/>
          <w:sz w:val="28"/>
          <w:szCs w:val="28"/>
        </w:rPr>
        <w:t xml:space="preserve"> вместе, чтобы демонстрировать их качество и соответствие </w:t>
      </w:r>
      <w:r w:rsidR="00834734">
        <w:rPr>
          <w:rFonts w:ascii="Times New Roman" w:hAnsi="Times New Roman" w:cs="Times New Roman"/>
          <w:sz w:val="28"/>
          <w:szCs w:val="28"/>
          <w:lang w:val="en-US"/>
        </w:rPr>
        <w:t>WSSS</w:t>
      </w:r>
      <w:r w:rsidR="00ED53C9" w:rsidRPr="00ED18F9">
        <w:rPr>
          <w:rFonts w:ascii="Times New Roman" w:hAnsi="Times New Roman" w:cs="Times New Roman"/>
          <w:sz w:val="28"/>
          <w:szCs w:val="28"/>
        </w:rPr>
        <w:t>.</w:t>
      </w:r>
      <w:r w:rsidR="00DE39D8" w:rsidRPr="00ED18F9">
        <w:rPr>
          <w:rFonts w:ascii="Times New Roman" w:hAnsi="Times New Roman" w:cs="Times New Roman"/>
          <w:sz w:val="28"/>
          <w:szCs w:val="28"/>
        </w:rPr>
        <w:t xml:space="preserve">  </w:t>
      </w:r>
    </w:p>
    <w:p w:rsidR="00DE39D8" w:rsidRPr="009955F8" w:rsidRDefault="00DE39D8" w:rsidP="00B40FFB">
      <w:pPr>
        <w:pStyle w:val="-1"/>
        <w:rPr>
          <w:rFonts w:ascii="Times New Roman" w:hAnsi="Times New Roman"/>
          <w:sz w:val="34"/>
          <w:szCs w:val="34"/>
        </w:rPr>
      </w:pPr>
      <w:bookmarkStart w:id="9" w:name="_Toc522965329"/>
      <w:r w:rsidRPr="009955F8">
        <w:rPr>
          <w:rFonts w:ascii="Times New Roman" w:hAnsi="Times New Roman"/>
          <w:sz w:val="34"/>
          <w:szCs w:val="34"/>
        </w:rPr>
        <w:t>4. СХЕМА</w:t>
      </w:r>
      <w:r w:rsidR="00B40FFB" w:rsidRPr="009955F8">
        <w:rPr>
          <w:rFonts w:ascii="Times New Roman" w:hAnsi="Times New Roman"/>
          <w:sz w:val="34"/>
          <w:szCs w:val="34"/>
        </w:rPr>
        <w:t xml:space="preserve"> ВЫСТАВЛЕНИЯ ОЦЕНки</w:t>
      </w:r>
      <w:bookmarkEnd w:id="9"/>
    </w:p>
    <w:p w:rsidR="00DE39D8" w:rsidRPr="00ED18F9" w:rsidRDefault="00AA2B8A" w:rsidP="00ED18F9">
      <w:pPr>
        <w:pStyle w:val="-2"/>
        <w:spacing w:before="0" w:after="0"/>
        <w:ind w:firstLine="709"/>
        <w:rPr>
          <w:rFonts w:ascii="Times New Roman" w:hAnsi="Times New Roman"/>
          <w:szCs w:val="28"/>
        </w:rPr>
      </w:pPr>
      <w:bookmarkStart w:id="10" w:name="_Toc522965330"/>
      <w:r>
        <w:rPr>
          <w:rFonts w:ascii="Times New Roman" w:hAnsi="Times New Roman"/>
          <w:szCs w:val="28"/>
        </w:rPr>
        <w:t xml:space="preserve">4.1. </w:t>
      </w:r>
      <w:r w:rsidR="00B40FFB" w:rsidRPr="00ED18F9">
        <w:rPr>
          <w:rFonts w:ascii="Times New Roman" w:hAnsi="Times New Roman"/>
          <w:szCs w:val="28"/>
        </w:rPr>
        <w:t>ОБЩИЕ УКАЗАНИЯ</w:t>
      </w:r>
      <w:bookmarkEnd w:id="10"/>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данном разделе описывается роль и место Схемы выставления оценки</w:t>
      </w:r>
      <w:r w:rsidR="0044354A" w:rsidRPr="00ED18F9">
        <w:rPr>
          <w:rFonts w:ascii="Times New Roman" w:hAnsi="Times New Roman" w:cs="Times New Roman"/>
          <w:sz w:val="28"/>
          <w:szCs w:val="28"/>
        </w:rPr>
        <w:t>,</w:t>
      </w:r>
      <w:r w:rsidRPr="00ED18F9">
        <w:rPr>
          <w:rFonts w:ascii="Times New Roman" w:hAnsi="Times New Roman" w:cs="Times New Roman"/>
          <w:sz w:val="28"/>
          <w:szCs w:val="28"/>
        </w:rPr>
        <w:t xml:space="preserve"> </w:t>
      </w:r>
      <w:r w:rsidR="0044354A" w:rsidRPr="00ED18F9">
        <w:rPr>
          <w:rFonts w:ascii="Times New Roman" w:hAnsi="Times New Roman" w:cs="Times New Roman"/>
          <w:sz w:val="28"/>
          <w:szCs w:val="28"/>
        </w:rPr>
        <w:t>п</w:t>
      </w:r>
      <w:r w:rsidR="007D3601" w:rsidRPr="00ED18F9">
        <w:rPr>
          <w:rFonts w:ascii="Times New Roman" w:hAnsi="Times New Roman" w:cs="Times New Roman"/>
          <w:sz w:val="28"/>
          <w:szCs w:val="28"/>
        </w:rPr>
        <w:t>роцесс выставления</w:t>
      </w:r>
      <w:r w:rsidRPr="00ED18F9">
        <w:rPr>
          <w:rFonts w:ascii="Times New Roman" w:hAnsi="Times New Roman" w:cs="Times New Roman"/>
          <w:sz w:val="28"/>
          <w:szCs w:val="28"/>
        </w:rPr>
        <w:t xml:space="preserve"> эксперт</w:t>
      </w:r>
      <w:r w:rsidR="007D3601" w:rsidRPr="00ED18F9">
        <w:rPr>
          <w:rFonts w:ascii="Times New Roman" w:hAnsi="Times New Roman" w:cs="Times New Roman"/>
          <w:sz w:val="28"/>
          <w:szCs w:val="28"/>
        </w:rPr>
        <w:t>ом оценки</w:t>
      </w:r>
      <w:r w:rsidRPr="00ED18F9">
        <w:rPr>
          <w:rFonts w:ascii="Times New Roman" w:hAnsi="Times New Roman" w:cs="Times New Roman"/>
          <w:sz w:val="28"/>
          <w:szCs w:val="28"/>
        </w:rPr>
        <w:t xml:space="preserve"> конкурсант</w:t>
      </w:r>
      <w:r w:rsidR="007D3601" w:rsidRPr="00ED18F9">
        <w:rPr>
          <w:rFonts w:ascii="Times New Roman" w:hAnsi="Times New Roman" w:cs="Times New Roman"/>
          <w:sz w:val="28"/>
          <w:szCs w:val="28"/>
        </w:rPr>
        <w:t>у за</w:t>
      </w:r>
      <w:r w:rsidRPr="00ED18F9">
        <w:rPr>
          <w:rFonts w:ascii="Times New Roman" w:hAnsi="Times New Roman" w:cs="Times New Roman"/>
          <w:sz w:val="28"/>
          <w:szCs w:val="28"/>
        </w:rPr>
        <w:t xml:space="preserve"> выполнени</w:t>
      </w:r>
      <w:r w:rsidR="007D3601" w:rsidRPr="00ED18F9">
        <w:rPr>
          <w:rFonts w:ascii="Times New Roman" w:hAnsi="Times New Roman" w:cs="Times New Roman"/>
          <w:sz w:val="28"/>
          <w:szCs w:val="28"/>
        </w:rPr>
        <w:t>е</w:t>
      </w:r>
      <w:r w:rsidRPr="00ED18F9">
        <w:rPr>
          <w:rFonts w:ascii="Times New Roman" w:hAnsi="Times New Roman" w:cs="Times New Roman"/>
          <w:sz w:val="28"/>
          <w:szCs w:val="28"/>
        </w:rPr>
        <w:t xml:space="preserve"> конкурсного задания</w:t>
      </w:r>
      <w:r w:rsidR="0044354A" w:rsidRPr="00ED18F9">
        <w:rPr>
          <w:rFonts w:ascii="Times New Roman" w:hAnsi="Times New Roman" w:cs="Times New Roman"/>
          <w:sz w:val="28"/>
          <w:szCs w:val="28"/>
        </w:rPr>
        <w:t>, а также п</w:t>
      </w:r>
      <w:r w:rsidRPr="00ED18F9">
        <w:rPr>
          <w:rFonts w:ascii="Times New Roman" w:hAnsi="Times New Roman" w:cs="Times New Roman"/>
          <w:sz w:val="28"/>
          <w:szCs w:val="28"/>
        </w:rPr>
        <w:t>роцедуры и требования к выставлению оценки.</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Схема выставления оценки является основным инст</w:t>
      </w:r>
      <w:r w:rsidR="00B162B5" w:rsidRPr="00ED18F9">
        <w:rPr>
          <w:rFonts w:ascii="Times New Roman" w:hAnsi="Times New Roman" w:cs="Times New Roman"/>
          <w:sz w:val="28"/>
          <w:szCs w:val="28"/>
        </w:rPr>
        <w:t xml:space="preserve">рументом </w:t>
      </w:r>
      <w:r w:rsidR="00834734">
        <w:rPr>
          <w:rFonts w:ascii="Times New Roman" w:hAnsi="Times New Roman" w:cs="Times New Roman"/>
          <w:sz w:val="28"/>
          <w:szCs w:val="28"/>
        </w:rPr>
        <w:t>соревнований</w:t>
      </w:r>
      <w:r w:rsidR="00B162B5" w:rsidRPr="00ED18F9">
        <w:rPr>
          <w:rFonts w:ascii="Times New Roman" w:hAnsi="Times New Roman" w:cs="Times New Roman"/>
          <w:sz w:val="28"/>
          <w:szCs w:val="28"/>
        </w:rPr>
        <w:t xml:space="preserve"> </w:t>
      </w:r>
      <w:r w:rsidR="00834734">
        <w:rPr>
          <w:rFonts w:ascii="Times New Roman" w:hAnsi="Times New Roman" w:cs="Times New Roman"/>
          <w:sz w:val="28"/>
          <w:szCs w:val="28"/>
          <w:lang w:val="en-US"/>
        </w:rPr>
        <w:t>WSR</w:t>
      </w:r>
      <w:r w:rsidR="00B162B5" w:rsidRPr="00ED18F9">
        <w:rPr>
          <w:rFonts w:ascii="Times New Roman" w:hAnsi="Times New Roman" w:cs="Times New Roman"/>
          <w:sz w:val="28"/>
          <w:szCs w:val="28"/>
        </w:rPr>
        <w:t>, определяя соответствие</w:t>
      </w:r>
      <w:r w:rsidR="0044354A" w:rsidRPr="00ED18F9">
        <w:rPr>
          <w:rFonts w:ascii="Times New Roman" w:hAnsi="Times New Roman" w:cs="Times New Roman"/>
          <w:sz w:val="28"/>
          <w:szCs w:val="28"/>
        </w:rPr>
        <w:t xml:space="preserve"> </w:t>
      </w:r>
      <w:r w:rsidR="00B162B5" w:rsidRPr="00ED18F9">
        <w:rPr>
          <w:rFonts w:ascii="Times New Roman" w:hAnsi="Times New Roman" w:cs="Times New Roman"/>
          <w:sz w:val="28"/>
          <w:szCs w:val="28"/>
        </w:rPr>
        <w:t>оценки</w:t>
      </w:r>
      <w:r w:rsidR="0044354A" w:rsidRPr="00ED18F9">
        <w:rPr>
          <w:rFonts w:ascii="Times New Roman" w:hAnsi="Times New Roman" w:cs="Times New Roman"/>
          <w:sz w:val="28"/>
          <w:szCs w:val="28"/>
        </w:rPr>
        <w:t xml:space="preserve"> Конкурсного задания и </w:t>
      </w:r>
      <w:r w:rsidR="0044354A" w:rsidRPr="00ED18F9">
        <w:rPr>
          <w:rFonts w:ascii="Times New Roman" w:hAnsi="Times New Roman" w:cs="Times New Roman"/>
          <w:sz w:val="28"/>
          <w:szCs w:val="28"/>
          <w:lang w:val="en-US"/>
        </w:rPr>
        <w:t>WSSS</w:t>
      </w:r>
      <w:r w:rsidRPr="00ED18F9">
        <w:rPr>
          <w:rFonts w:ascii="Times New Roman" w:hAnsi="Times New Roman" w:cs="Times New Roman"/>
          <w:sz w:val="28"/>
          <w:szCs w:val="28"/>
        </w:rPr>
        <w:t>. Она предназначена для распределения баллов по каждому оцениваемому аспекту</w:t>
      </w:r>
      <w:r w:rsidR="00B162B5" w:rsidRPr="00ED18F9">
        <w:rPr>
          <w:rFonts w:ascii="Times New Roman" w:hAnsi="Times New Roman" w:cs="Times New Roman"/>
          <w:sz w:val="28"/>
          <w:szCs w:val="28"/>
        </w:rPr>
        <w:t xml:space="preserve">, который может относиться только к одному модулю </w:t>
      </w:r>
      <w:r w:rsidR="00B162B5" w:rsidRPr="00ED18F9">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162B5"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Отражая весовые коэффициенты</w:t>
      </w:r>
      <w:r w:rsidR="00BA2CF0" w:rsidRPr="00ED18F9">
        <w:rPr>
          <w:rFonts w:ascii="Times New Roman" w:hAnsi="Times New Roman" w:cs="Times New Roman"/>
          <w:sz w:val="28"/>
          <w:szCs w:val="28"/>
        </w:rPr>
        <w:t>,</w:t>
      </w:r>
      <w:r w:rsidRPr="00ED18F9">
        <w:rPr>
          <w:rFonts w:ascii="Times New Roman" w:hAnsi="Times New Roman" w:cs="Times New Roman"/>
          <w:sz w:val="28"/>
          <w:szCs w:val="28"/>
        </w:rPr>
        <w:t xml:space="preserve"> указанные в </w:t>
      </w:r>
      <w:r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Схема выставления оценок устанавливает параметры разработки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lastRenderedPageBreak/>
        <w:t xml:space="preserve">зависимости от природы навыка и требований к его оцениванию может </w:t>
      </w:r>
      <w:proofErr w:type="gramStart"/>
      <w:r w:rsidR="00BA2CF0" w:rsidRPr="00ED18F9">
        <w:rPr>
          <w:rFonts w:ascii="Times New Roman" w:hAnsi="Times New Roman" w:cs="Times New Roman"/>
          <w:sz w:val="28"/>
          <w:szCs w:val="28"/>
        </w:rPr>
        <w:t>быть полезно изначально разработать</w:t>
      </w:r>
      <w:proofErr w:type="gramEnd"/>
      <w:r w:rsidR="00BA2CF0" w:rsidRPr="00ED18F9">
        <w:rPr>
          <w:rFonts w:ascii="Times New Roman" w:hAnsi="Times New Roman" w:cs="Times New Roman"/>
          <w:sz w:val="28"/>
          <w:szCs w:val="28"/>
        </w:rPr>
        <w:t xml:space="preserve"> </w:t>
      </w:r>
      <w:r w:rsidR="00834734">
        <w:rPr>
          <w:rFonts w:ascii="Times New Roman" w:hAnsi="Times New Roman" w:cs="Times New Roman"/>
          <w:sz w:val="28"/>
          <w:szCs w:val="28"/>
        </w:rPr>
        <w:t>Схему</w:t>
      </w:r>
      <w:r w:rsidR="00BA2CF0" w:rsidRPr="00ED18F9">
        <w:rPr>
          <w:rFonts w:ascii="Times New Roman" w:hAnsi="Times New Roman" w:cs="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другом случае разработка</w:t>
      </w:r>
      <w:r w:rsidR="00B40FFB" w:rsidRPr="00ED18F9">
        <w:rPr>
          <w:rFonts w:ascii="Times New Roman" w:hAnsi="Times New Roman" w:cs="Times New Roman"/>
          <w:sz w:val="28"/>
          <w:szCs w:val="28"/>
        </w:rPr>
        <w:t xml:space="preserve"> </w:t>
      </w:r>
      <w:r w:rsidR="00834734">
        <w:rPr>
          <w:rFonts w:ascii="Times New Roman" w:hAnsi="Times New Roman" w:cs="Times New Roman"/>
          <w:sz w:val="28"/>
          <w:szCs w:val="28"/>
        </w:rPr>
        <w:t>К</w:t>
      </w:r>
      <w:r w:rsidR="00B40FFB" w:rsidRPr="00ED18F9">
        <w:rPr>
          <w:rFonts w:ascii="Times New Roman" w:hAnsi="Times New Roman" w:cs="Times New Roman"/>
          <w:sz w:val="28"/>
          <w:szCs w:val="28"/>
        </w:rPr>
        <w:t xml:space="preserve">онкурсного задания </w:t>
      </w:r>
      <w:r w:rsidR="00BA2CF0" w:rsidRPr="00ED18F9">
        <w:rPr>
          <w:rFonts w:ascii="Times New Roman" w:hAnsi="Times New Roman" w:cs="Times New Roman"/>
          <w:sz w:val="28"/>
          <w:szCs w:val="28"/>
        </w:rPr>
        <w:t>должна</w:t>
      </w:r>
      <w:r w:rsidR="00B40FFB" w:rsidRPr="00ED18F9">
        <w:rPr>
          <w:rFonts w:ascii="Times New Roman" w:hAnsi="Times New Roman" w:cs="Times New Roman"/>
          <w:sz w:val="28"/>
          <w:szCs w:val="28"/>
        </w:rPr>
        <w:t xml:space="preserve"> основываться на </w:t>
      </w:r>
      <w:r w:rsidR="00BA2CF0" w:rsidRPr="00ED18F9">
        <w:rPr>
          <w:rFonts w:ascii="Times New Roman" w:hAnsi="Times New Roman" w:cs="Times New Roman"/>
          <w:sz w:val="28"/>
          <w:szCs w:val="28"/>
        </w:rPr>
        <w:t xml:space="preserve">обобщённой </w:t>
      </w:r>
      <w:r w:rsidR="00B40FFB" w:rsidRPr="00ED18F9">
        <w:rPr>
          <w:rFonts w:ascii="Times New Roman" w:hAnsi="Times New Roman" w:cs="Times New Roman"/>
          <w:sz w:val="28"/>
          <w:szCs w:val="28"/>
        </w:rPr>
        <w:t xml:space="preserve">Схеме выставления оценки. </w:t>
      </w:r>
      <w:r w:rsidR="00BA2CF0" w:rsidRPr="00ED18F9">
        <w:rPr>
          <w:rFonts w:ascii="Times New Roman" w:hAnsi="Times New Roman" w:cs="Times New Roman"/>
          <w:sz w:val="28"/>
          <w:szCs w:val="28"/>
        </w:rPr>
        <w:t>Дальнейшая разработка Конкурсного задания сопровождается разработкой аспектов оценки</w:t>
      </w:r>
      <w:r w:rsidR="00B40FFB" w:rsidRPr="00ED18F9">
        <w:rPr>
          <w:rFonts w:ascii="Times New Roman" w:hAnsi="Times New Roman" w:cs="Times New Roman"/>
          <w:sz w:val="28"/>
          <w:szCs w:val="28"/>
        </w:rPr>
        <w:t xml:space="preserve">. </w:t>
      </w:r>
    </w:p>
    <w:p w:rsidR="00B40FFB" w:rsidRPr="00ED18F9" w:rsidRDefault="002B1426"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разделе 2.1 указан максимально допустимый процент отклонения</w:t>
      </w:r>
      <w:r w:rsidR="00B40FFB" w:rsidRPr="00ED18F9">
        <w:rPr>
          <w:rFonts w:ascii="Times New Roman" w:hAnsi="Times New Roman" w:cs="Times New Roman"/>
          <w:sz w:val="28"/>
          <w:szCs w:val="28"/>
        </w:rPr>
        <w:t xml:space="preserve">, </w:t>
      </w:r>
      <w:r w:rsidRPr="00ED18F9">
        <w:rPr>
          <w:rFonts w:ascii="Times New Roman" w:hAnsi="Times New Roman" w:cs="Times New Roman"/>
          <w:sz w:val="28"/>
          <w:szCs w:val="28"/>
        </w:rPr>
        <w:t xml:space="preserve">Схемы выставления оценки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B40FFB" w:rsidRPr="00ED18F9">
        <w:rPr>
          <w:rFonts w:ascii="Times New Roman" w:hAnsi="Times New Roman" w:cs="Times New Roman"/>
          <w:sz w:val="28"/>
          <w:szCs w:val="28"/>
        </w:rPr>
        <w:t>от долевых соотношений, приведенных в Спецификации стандартов.</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 задани</w:t>
      </w:r>
      <w:r w:rsidR="00882B54" w:rsidRPr="00ED18F9">
        <w:rPr>
          <w:rFonts w:ascii="Times New Roman" w:hAnsi="Times New Roman" w:cs="Times New Roman"/>
          <w:sz w:val="28"/>
          <w:szCs w:val="28"/>
        </w:rPr>
        <w:t>е могут разрабатываться</w:t>
      </w:r>
      <w:r w:rsidRPr="00ED18F9">
        <w:rPr>
          <w:rFonts w:ascii="Times New Roman" w:hAnsi="Times New Roman" w:cs="Times New Roman"/>
          <w:sz w:val="28"/>
          <w:szCs w:val="28"/>
        </w:rPr>
        <w:t xml:space="preserve"> одним че</w:t>
      </w:r>
      <w:r w:rsidR="00882B54" w:rsidRPr="00ED18F9">
        <w:rPr>
          <w:rFonts w:ascii="Times New Roman" w:hAnsi="Times New Roman" w:cs="Times New Roman"/>
          <w:sz w:val="28"/>
          <w:szCs w:val="28"/>
        </w:rPr>
        <w:t>ловеком, группой экспертов или сторонним разработчиком</w:t>
      </w:r>
      <w:r w:rsidRPr="00ED18F9">
        <w:rPr>
          <w:rFonts w:ascii="Times New Roman" w:hAnsi="Times New Roman" w:cs="Times New Roman"/>
          <w:sz w:val="28"/>
          <w:szCs w:val="28"/>
        </w:rPr>
        <w:t xml:space="preserve">. Подробная и окончательная 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w:t>
      </w:r>
      <w:r w:rsidR="00882B54" w:rsidRPr="00ED18F9">
        <w:rPr>
          <w:rFonts w:ascii="Times New Roman" w:hAnsi="Times New Roman" w:cs="Times New Roman"/>
          <w:sz w:val="28"/>
          <w:szCs w:val="28"/>
        </w:rPr>
        <w:t xml:space="preserve"> задание</w:t>
      </w:r>
      <w:r w:rsidRPr="00ED18F9">
        <w:rPr>
          <w:rFonts w:ascii="Times New Roman" w:hAnsi="Times New Roman" w:cs="Times New Roman"/>
          <w:sz w:val="28"/>
          <w:szCs w:val="28"/>
        </w:rPr>
        <w:t>, должны быть утвержд</w:t>
      </w:r>
      <w:r w:rsidR="00882B54" w:rsidRPr="00ED18F9">
        <w:rPr>
          <w:rFonts w:ascii="Times New Roman" w:hAnsi="Times New Roman" w:cs="Times New Roman"/>
          <w:sz w:val="28"/>
          <w:szCs w:val="28"/>
        </w:rPr>
        <w:t xml:space="preserve">ены </w:t>
      </w:r>
      <w:r w:rsidR="00834734">
        <w:rPr>
          <w:rFonts w:ascii="Times New Roman" w:hAnsi="Times New Roman" w:cs="Times New Roman"/>
          <w:sz w:val="28"/>
          <w:szCs w:val="28"/>
        </w:rPr>
        <w:t>М</w:t>
      </w:r>
      <w:r w:rsidRPr="00ED18F9">
        <w:rPr>
          <w:rFonts w:ascii="Times New Roman" w:hAnsi="Times New Roman" w:cs="Times New Roman"/>
          <w:sz w:val="28"/>
          <w:szCs w:val="28"/>
        </w:rPr>
        <w:t>енеджером компетенци</w:t>
      </w:r>
      <w:r w:rsidR="00882B54" w:rsidRPr="00ED18F9">
        <w:rPr>
          <w:rFonts w:ascii="Times New Roman" w:hAnsi="Times New Roman" w:cs="Times New Roman"/>
          <w:sz w:val="28"/>
          <w:szCs w:val="28"/>
        </w:rPr>
        <w:t>и</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Кроме того</w:t>
      </w:r>
      <w:r w:rsidR="003D1E51" w:rsidRPr="00ED18F9">
        <w:rPr>
          <w:rFonts w:ascii="Times New Roman" w:hAnsi="Times New Roman" w:cs="Times New Roman"/>
          <w:sz w:val="28"/>
          <w:szCs w:val="28"/>
        </w:rPr>
        <w:t>, всем</w:t>
      </w:r>
      <w:r w:rsidRPr="00ED18F9">
        <w:rPr>
          <w:rFonts w:ascii="Times New Roman" w:hAnsi="Times New Roman" w:cs="Times New Roman"/>
          <w:sz w:val="28"/>
          <w:szCs w:val="28"/>
        </w:rPr>
        <w:t xml:space="preserve"> экспертам предлагается представлять свои</w:t>
      </w:r>
      <w:r w:rsidR="003D1E51" w:rsidRPr="00ED18F9">
        <w:rPr>
          <w:rFonts w:ascii="Times New Roman" w:hAnsi="Times New Roman" w:cs="Times New Roman"/>
          <w:sz w:val="28"/>
          <w:szCs w:val="28"/>
        </w:rPr>
        <w:t xml:space="preserve"> предложения по разработке </w:t>
      </w:r>
      <w:r w:rsidR="00834734">
        <w:rPr>
          <w:rFonts w:ascii="Times New Roman" w:hAnsi="Times New Roman" w:cs="Times New Roman"/>
          <w:sz w:val="28"/>
          <w:szCs w:val="28"/>
        </w:rPr>
        <w:t>С</w:t>
      </w:r>
      <w:r w:rsidR="003D1E51" w:rsidRPr="00ED18F9">
        <w:rPr>
          <w:rFonts w:ascii="Times New Roman" w:hAnsi="Times New Roman" w:cs="Times New Roman"/>
          <w:sz w:val="28"/>
          <w:szCs w:val="28"/>
        </w:rPr>
        <w:t xml:space="preserve">хем </w:t>
      </w:r>
      <w:r w:rsidR="00834734">
        <w:rPr>
          <w:rFonts w:ascii="Times New Roman" w:hAnsi="Times New Roman" w:cs="Times New Roman"/>
          <w:sz w:val="28"/>
          <w:szCs w:val="28"/>
        </w:rPr>
        <w:t xml:space="preserve">выставления </w:t>
      </w:r>
      <w:r w:rsidR="003D1E51" w:rsidRPr="00ED18F9">
        <w:rPr>
          <w:rFonts w:ascii="Times New Roman" w:hAnsi="Times New Roman" w:cs="Times New Roman"/>
          <w:sz w:val="28"/>
          <w:szCs w:val="28"/>
        </w:rPr>
        <w:t xml:space="preserve">оценки и </w:t>
      </w:r>
      <w:r w:rsidR="00834734">
        <w:rPr>
          <w:rFonts w:ascii="Times New Roman" w:hAnsi="Times New Roman" w:cs="Times New Roman"/>
          <w:sz w:val="28"/>
          <w:szCs w:val="28"/>
        </w:rPr>
        <w:t>К</w:t>
      </w:r>
      <w:r w:rsidR="003D1E51" w:rsidRPr="00ED18F9">
        <w:rPr>
          <w:rFonts w:ascii="Times New Roman" w:hAnsi="Times New Roman" w:cs="Times New Roman"/>
          <w:sz w:val="28"/>
          <w:szCs w:val="28"/>
        </w:rPr>
        <w:t>онкурсных заданий</w:t>
      </w:r>
      <w:r w:rsidRPr="00ED18F9">
        <w:rPr>
          <w:rFonts w:ascii="Times New Roman" w:hAnsi="Times New Roman" w:cs="Times New Roman"/>
          <w:sz w:val="28"/>
          <w:szCs w:val="28"/>
        </w:rPr>
        <w:t xml:space="preserve"> </w:t>
      </w:r>
      <w:r w:rsidR="003D1E51" w:rsidRPr="00ED18F9">
        <w:rPr>
          <w:rFonts w:ascii="Times New Roman" w:hAnsi="Times New Roman" w:cs="Times New Roman"/>
          <w:sz w:val="28"/>
          <w:szCs w:val="28"/>
        </w:rPr>
        <w:t xml:space="preserve">на форум экспертов </w:t>
      </w:r>
      <w:r w:rsidRPr="00ED18F9">
        <w:rPr>
          <w:rFonts w:ascii="Times New Roman" w:hAnsi="Times New Roman" w:cs="Times New Roman"/>
          <w:sz w:val="28"/>
          <w:szCs w:val="28"/>
        </w:rPr>
        <w:t xml:space="preserve">для </w:t>
      </w:r>
      <w:r w:rsidR="003D1E51" w:rsidRPr="00ED18F9">
        <w:rPr>
          <w:rFonts w:ascii="Times New Roman" w:hAnsi="Times New Roman" w:cs="Times New Roman"/>
          <w:sz w:val="28"/>
          <w:szCs w:val="28"/>
        </w:rPr>
        <w:t>дальнейшего их рассмотрения Менеджером компетенции</w:t>
      </w:r>
      <w:r w:rsidRPr="00ED18F9">
        <w:rPr>
          <w:rFonts w:ascii="Times New Roman" w:hAnsi="Times New Roman" w:cs="Times New Roman"/>
          <w:sz w:val="28"/>
          <w:szCs w:val="28"/>
        </w:rPr>
        <w:t>.</w:t>
      </w:r>
    </w:p>
    <w:p w:rsidR="00DE39D8"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Во всех случаях полная и утвержденная</w:t>
      </w:r>
      <w:r w:rsidR="003D1E51" w:rsidRPr="00ED18F9">
        <w:rPr>
          <w:rFonts w:ascii="Times New Roman" w:hAnsi="Times New Roman" w:cs="Times New Roman"/>
          <w:sz w:val="28"/>
          <w:szCs w:val="28"/>
        </w:rPr>
        <w:t xml:space="preserve"> Менеджером компетенции</w:t>
      </w:r>
      <w:r w:rsidRPr="00ED18F9">
        <w:rPr>
          <w:rFonts w:ascii="Times New Roman" w:hAnsi="Times New Roman" w:cs="Times New Roman"/>
          <w:sz w:val="28"/>
          <w:szCs w:val="28"/>
        </w:rPr>
        <w:t xml:space="preserve"> Схема выставления оценки должна быть введена в информационную систему </w:t>
      </w:r>
      <w:r w:rsidR="00834734">
        <w:rPr>
          <w:rFonts w:ascii="Times New Roman" w:hAnsi="Times New Roman" w:cs="Times New Roman"/>
          <w:sz w:val="28"/>
          <w:szCs w:val="28"/>
        </w:rPr>
        <w:t>соревнований</w:t>
      </w:r>
      <w:r w:rsidRPr="00ED18F9">
        <w:rPr>
          <w:rFonts w:ascii="Times New Roman" w:hAnsi="Times New Roman" w:cs="Times New Roman"/>
          <w:sz w:val="28"/>
          <w:szCs w:val="28"/>
        </w:rPr>
        <w:t xml:space="preserve"> (CIS) не менее чем за два дня до </w:t>
      </w:r>
      <w:r w:rsidR="00834734">
        <w:rPr>
          <w:rFonts w:ascii="Times New Roman" w:hAnsi="Times New Roman" w:cs="Times New Roman"/>
          <w:sz w:val="28"/>
          <w:szCs w:val="28"/>
        </w:rPr>
        <w:t>начала соревнований</w:t>
      </w:r>
      <w:r w:rsidRPr="00ED18F9">
        <w:rPr>
          <w:rFonts w:ascii="Times New Roman" w:hAnsi="Times New Roman" w:cs="Times New Roman"/>
          <w:sz w:val="28"/>
          <w:szCs w:val="28"/>
        </w:rPr>
        <w:t>, с использованием стандартной электронной таблицы CIS или других согласованных способов. Главный эксперт является ответственным за данный процесс.</w:t>
      </w:r>
      <w:r w:rsidR="00DE39D8" w:rsidRPr="00ED18F9">
        <w:rPr>
          <w:rFonts w:ascii="Times New Roman" w:hAnsi="Times New Roman" w:cs="Times New Roman"/>
          <w:sz w:val="28"/>
          <w:szCs w:val="28"/>
        </w:rPr>
        <w:t xml:space="preserve"> </w:t>
      </w:r>
    </w:p>
    <w:p w:rsidR="00DE39D8" w:rsidRPr="00ED18F9" w:rsidRDefault="00AA2B8A" w:rsidP="00ED18F9">
      <w:pPr>
        <w:pStyle w:val="-2"/>
        <w:spacing w:before="0" w:after="0"/>
        <w:ind w:firstLine="709"/>
        <w:rPr>
          <w:rFonts w:ascii="Times New Roman" w:hAnsi="Times New Roman"/>
          <w:szCs w:val="28"/>
        </w:rPr>
      </w:pPr>
      <w:bookmarkStart w:id="11" w:name="_Toc522965331"/>
      <w:r>
        <w:rPr>
          <w:rFonts w:ascii="Times New Roman" w:hAnsi="Times New Roman"/>
          <w:szCs w:val="28"/>
        </w:rPr>
        <w:t xml:space="preserve">4.2. </w:t>
      </w:r>
      <w:r w:rsidR="00DE39D8" w:rsidRPr="00ED18F9">
        <w:rPr>
          <w:rFonts w:ascii="Times New Roman" w:hAnsi="Times New Roman"/>
          <w:szCs w:val="28"/>
        </w:rPr>
        <w:t>КРИТЕРИИ ОЦЕНКИ</w:t>
      </w:r>
      <w:bookmarkEnd w:id="11"/>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Основные заголовки Схемы выставления оцен</w:t>
      </w:r>
      <w:r w:rsidR="003D1E51" w:rsidRPr="00ED18F9">
        <w:rPr>
          <w:rFonts w:ascii="Times New Roman" w:hAnsi="Times New Roman" w:cs="Times New Roman"/>
          <w:sz w:val="28"/>
          <w:szCs w:val="28"/>
        </w:rPr>
        <w:t xml:space="preserve">ки являются критериями оценки. </w:t>
      </w:r>
      <w:r w:rsidRPr="00ED18F9">
        <w:rPr>
          <w:rFonts w:ascii="Times New Roman" w:hAnsi="Times New Roman" w:cs="Times New Roman"/>
          <w:sz w:val="28"/>
          <w:szCs w:val="28"/>
        </w:rPr>
        <w:t xml:space="preserve">В некоторых соревнованиях по компетенции критерии оценки могут совпадать с заголовками разделов в </w:t>
      </w:r>
      <w:r w:rsidR="00834734">
        <w:rPr>
          <w:rFonts w:ascii="Times New Roman" w:hAnsi="Times New Roman" w:cs="Times New Roman"/>
          <w:sz w:val="28"/>
          <w:szCs w:val="28"/>
          <w:lang w:val="en-US"/>
        </w:rPr>
        <w:t>WSSS</w:t>
      </w:r>
      <w:r w:rsidRPr="00ED18F9">
        <w:rPr>
          <w:rFonts w:ascii="Times New Roman" w:hAnsi="Times New Roman" w:cs="Times New Roman"/>
          <w:sz w:val="28"/>
          <w:szCs w:val="28"/>
        </w:rPr>
        <w:t>; в других они могут полностью отличаться. Как правило, бывает от пяти до девяти критериев оценки</w:t>
      </w:r>
      <w:r w:rsidR="003D1E51" w:rsidRPr="00ED18F9">
        <w:rPr>
          <w:rFonts w:ascii="Times New Roman" w:hAnsi="Times New Roman" w:cs="Times New Roman"/>
          <w:sz w:val="28"/>
          <w:szCs w:val="28"/>
        </w:rPr>
        <w:t>, при этом количество критериев оценки должно быть не менее трёх</w:t>
      </w:r>
      <w:r w:rsidRPr="00ED18F9">
        <w:rPr>
          <w:rFonts w:ascii="Times New Roman" w:hAnsi="Times New Roman" w:cs="Times New Roman"/>
          <w:sz w:val="28"/>
          <w:szCs w:val="28"/>
        </w:rPr>
        <w:t xml:space="preserve">. Независимо от того, </w:t>
      </w:r>
      <w:r w:rsidRPr="00ED18F9">
        <w:rPr>
          <w:rFonts w:ascii="Times New Roman" w:hAnsi="Times New Roman" w:cs="Times New Roman"/>
          <w:sz w:val="28"/>
          <w:szCs w:val="28"/>
        </w:rPr>
        <w:lastRenderedPageBreak/>
        <w:t xml:space="preserve">совпадают ли они с заголовками, Схема выставления оценки должна отражать долевые соотношения, указанные в </w:t>
      </w:r>
      <w:r w:rsidR="000A1F96">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Критерии оценки создаются лицом (группой</w:t>
      </w:r>
      <w:r w:rsidR="00BC3813" w:rsidRPr="00ED18F9">
        <w:rPr>
          <w:rFonts w:ascii="Times New Roman" w:hAnsi="Times New Roman" w:cs="Times New Roman"/>
          <w:sz w:val="28"/>
          <w:szCs w:val="28"/>
        </w:rPr>
        <w:t xml:space="preserve"> лиц</w:t>
      </w:r>
      <w:r w:rsidRPr="00ED18F9">
        <w:rPr>
          <w:rFonts w:ascii="Times New Roman" w:hAnsi="Times New Roman" w:cs="Times New Roman"/>
          <w:sz w:val="28"/>
          <w:szCs w:val="28"/>
        </w:rPr>
        <w:t xml:space="preserve">),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sidR="000A1F96">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Сводная ведомость оценок, генерируемая CIS, включает перечень критериев оценки.</w:t>
      </w:r>
    </w:p>
    <w:p w:rsidR="00DE39D8" w:rsidRPr="009955F8" w:rsidRDefault="00B40FFB" w:rsidP="00ED18F9">
      <w:pPr>
        <w:spacing w:after="0" w:line="360" w:lineRule="auto"/>
        <w:ind w:firstLine="709"/>
        <w:jc w:val="both"/>
        <w:rPr>
          <w:rFonts w:ascii="Times New Roman" w:hAnsi="Times New Roman" w:cs="Times New Roman"/>
        </w:rPr>
      </w:pPr>
      <w:r w:rsidRPr="00ED18F9">
        <w:rPr>
          <w:rFonts w:ascii="Times New Roman" w:hAnsi="Times New Roman" w:cs="Times New Roman"/>
          <w:sz w:val="28"/>
          <w:szCs w:val="28"/>
        </w:rPr>
        <w:t xml:space="preserve">Количество баллов, назначаемых по каждому критерию, рассчитывается </w:t>
      </w:r>
      <w:r w:rsidR="000A1F96">
        <w:rPr>
          <w:rFonts w:ascii="Times New Roman" w:hAnsi="Times New Roman" w:cs="Times New Roman"/>
          <w:sz w:val="28"/>
          <w:szCs w:val="28"/>
        </w:rPr>
        <w:t>CIS</w:t>
      </w:r>
      <w:r w:rsidRPr="00ED18F9">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rsidR="00DE39D8" w:rsidRPr="00ED18F9" w:rsidRDefault="00AA2B8A" w:rsidP="00ED18F9">
      <w:pPr>
        <w:pStyle w:val="-2"/>
        <w:spacing w:before="0" w:after="0"/>
        <w:ind w:firstLine="709"/>
        <w:rPr>
          <w:rFonts w:ascii="Times New Roman" w:hAnsi="Times New Roman"/>
          <w:szCs w:val="28"/>
        </w:rPr>
      </w:pPr>
      <w:bookmarkStart w:id="12" w:name="_Toc522965332"/>
      <w:r>
        <w:rPr>
          <w:rFonts w:ascii="Times New Roman" w:hAnsi="Times New Roman"/>
          <w:szCs w:val="28"/>
        </w:rPr>
        <w:t xml:space="preserve">4.3. </w:t>
      </w:r>
      <w:r w:rsidR="00DE39D8" w:rsidRPr="00ED18F9">
        <w:rPr>
          <w:rFonts w:ascii="Times New Roman" w:hAnsi="Times New Roman"/>
          <w:szCs w:val="28"/>
        </w:rPr>
        <w:t>СУБКРИТЕРИИ</w:t>
      </w:r>
      <w:bookmarkEnd w:id="12"/>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Каждый критерий оценки разделяется на один или более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xml:space="preserve">. Каждый </w:t>
      </w:r>
      <w:proofErr w:type="spellStart"/>
      <w:r w:rsidRPr="00ED18F9">
        <w:rPr>
          <w:rFonts w:ascii="Times New Roman" w:hAnsi="Times New Roman" w:cs="Times New Roman"/>
          <w:sz w:val="28"/>
          <w:szCs w:val="28"/>
        </w:rPr>
        <w:t>субкритерий</w:t>
      </w:r>
      <w:proofErr w:type="spellEnd"/>
      <w:r w:rsidRPr="00ED18F9">
        <w:rPr>
          <w:rFonts w:ascii="Times New Roman" w:hAnsi="Times New Roman" w:cs="Times New Roman"/>
          <w:sz w:val="28"/>
          <w:szCs w:val="28"/>
        </w:rPr>
        <w:t xml:space="preserve"> становится заголовком </w:t>
      </w:r>
      <w:r w:rsidR="000A1F96">
        <w:rPr>
          <w:rFonts w:ascii="Times New Roman" w:hAnsi="Times New Roman" w:cs="Times New Roman"/>
          <w:sz w:val="28"/>
          <w:szCs w:val="28"/>
        </w:rPr>
        <w:t>С</w:t>
      </w:r>
      <w:r w:rsidRPr="00ED18F9">
        <w:rPr>
          <w:rFonts w:ascii="Times New Roman" w:hAnsi="Times New Roman" w:cs="Times New Roman"/>
          <w:sz w:val="28"/>
          <w:szCs w:val="28"/>
        </w:rPr>
        <w:t>хемы выставления оценок.</w:t>
      </w:r>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каждой ведомости оценок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указан конкретный день, в который она будет заполняться.</w:t>
      </w:r>
    </w:p>
    <w:p w:rsidR="00DE39D8"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Каждая ведомость оценок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содержит оцениваемые аспекты, подлежащие оценке. Для каждого вида оценки имеется специальная ведомость оценок.</w:t>
      </w:r>
      <w:r w:rsidR="00DE39D8" w:rsidRPr="00ED18F9">
        <w:rPr>
          <w:rFonts w:ascii="Times New Roman" w:hAnsi="Times New Roman" w:cs="Times New Roman"/>
          <w:sz w:val="28"/>
          <w:szCs w:val="28"/>
        </w:rPr>
        <w:t xml:space="preserve"> </w:t>
      </w:r>
    </w:p>
    <w:p w:rsidR="00DE39D8" w:rsidRPr="00ED18F9" w:rsidRDefault="00AA2B8A" w:rsidP="00ED18F9">
      <w:pPr>
        <w:pStyle w:val="-2"/>
        <w:spacing w:before="0" w:after="0"/>
        <w:ind w:firstLine="709"/>
        <w:rPr>
          <w:rFonts w:ascii="Times New Roman" w:hAnsi="Times New Roman"/>
          <w:szCs w:val="28"/>
        </w:rPr>
      </w:pPr>
      <w:bookmarkStart w:id="13" w:name="_Toc522965333"/>
      <w:r>
        <w:rPr>
          <w:rFonts w:ascii="Times New Roman" w:hAnsi="Times New Roman"/>
          <w:szCs w:val="28"/>
        </w:rPr>
        <w:t xml:space="preserve">4.4. </w:t>
      </w:r>
      <w:r w:rsidR="00DE39D8" w:rsidRPr="00ED18F9">
        <w:rPr>
          <w:rFonts w:ascii="Times New Roman" w:hAnsi="Times New Roman"/>
          <w:szCs w:val="28"/>
        </w:rPr>
        <w:t>АСПЕКТЫ</w:t>
      </w:r>
      <w:bookmarkEnd w:id="13"/>
    </w:p>
    <w:p w:rsidR="00DE39D8" w:rsidRPr="00ED18F9" w:rsidRDefault="00DE39D8"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rsidR="00DE39D8" w:rsidRPr="0029547E" w:rsidRDefault="00D16F4B"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sidR="000A1F96">
        <w:rPr>
          <w:rFonts w:ascii="Times New Roman" w:hAnsi="Times New Roman"/>
          <w:sz w:val="28"/>
          <w:szCs w:val="28"/>
          <w:lang w:val="ru-RU"/>
        </w:rPr>
        <w:t>отметка</w:t>
      </w:r>
      <w:r w:rsidRPr="00ED18F9">
        <w:rPr>
          <w:rFonts w:ascii="Times New Roman" w:hAnsi="Times New Roman"/>
          <w:sz w:val="28"/>
          <w:szCs w:val="28"/>
          <w:lang w:val="ru-RU"/>
        </w:rPr>
        <w:t>, вместе с назначенным для его оценки количеством баллов</w:t>
      </w:r>
      <w:r w:rsidR="00FD20DE" w:rsidRPr="00ED18F9">
        <w:rPr>
          <w:rFonts w:ascii="Times New Roman" w:hAnsi="Times New Roman"/>
          <w:sz w:val="28"/>
          <w:szCs w:val="28"/>
          <w:lang w:val="ru-RU"/>
        </w:rPr>
        <w:t>.</w:t>
      </w:r>
    </w:p>
    <w:p w:rsidR="00DE39D8" w:rsidRPr="00DB31DD" w:rsidRDefault="00AE6AB7"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000A1F96">
        <w:rPr>
          <w:rFonts w:ascii="Times New Roman" w:hAnsi="Times New Roman"/>
          <w:sz w:val="28"/>
          <w:szCs w:val="28"/>
          <w:lang w:val="en-US"/>
        </w:rPr>
        <w:t>WSSS</w:t>
      </w:r>
      <w:r w:rsidRPr="00ED18F9">
        <w:rPr>
          <w:rFonts w:ascii="Times New Roman" w:hAnsi="Times New Roman"/>
          <w:sz w:val="28"/>
          <w:szCs w:val="28"/>
          <w:lang w:val="ru-RU"/>
        </w:rPr>
        <w:t>. Она будет отображаться в таблице распределения баллов CIS, в следующем формате</w:t>
      </w:r>
      <w:r w:rsidR="000A1F96">
        <w:rPr>
          <w:rFonts w:ascii="Times New Roman" w:hAnsi="Times New Roman"/>
          <w:sz w:val="28"/>
          <w:szCs w:val="28"/>
          <w:lang w:val="ru-RU"/>
        </w:rPr>
        <w:t>:</w:t>
      </w:r>
    </w:p>
    <w:p w:rsidR="00D946EE" w:rsidRPr="00D946EE" w:rsidRDefault="00D946EE" w:rsidP="00ED18F9">
      <w:pPr>
        <w:pStyle w:val="af1"/>
        <w:widowControl/>
        <w:ind w:firstLine="709"/>
        <w:rPr>
          <w:rFonts w:ascii="Times New Roman" w:hAnsi="Times New Roman"/>
          <w:sz w:val="28"/>
          <w:szCs w:val="28"/>
          <w:lang w:val="ru-RU"/>
        </w:rPr>
      </w:pPr>
      <w:r>
        <w:rPr>
          <w:rFonts w:ascii="Times New Roman" w:hAnsi="Times New Roman"/>
          <w:sz w:val="28"/>
          <w:szCs w:val="28"/>
          <w:lang w:val="ru-RU"/>
        </w:rPr>
        <w:lastRenderedPageBreak/>
        <w:t>П</w:t>
      </w:r>
      <w:r w:rsidR="006C403F">
        <w:rPr>
          <w:rFonts w:ascii="Times New Roman" w:hAnsi="Times New Roman"/>
          <w:sz w:val="28"/>
          <w:szCs w:val="28"/>
          <w:lang w:val="ru-RU"/>
        </w:rPr>
        <w:t xml:space="preserve">ример </w:t>
      </w:r>
    </w:p>
    <w:tbl>
      <w:tblPr>
        <w:tblStyle w:val="af"/>
        <w:tblW w:w="10342" w:type="dxa"/>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4A0" w:firstRow="1" w:lastRow="0" w:firstColumn="1" w:lastColumn="0" w:noHBand="0" w:noVBand="1"/>
      </w:tblPr>
      <w:tblGrid>
        <w:gridCol w:w="1613"/>
        <w:gridCol w:w="598"/>
        <w:gridCol w:w="1134"/>
        <w:gridCol w:w="1134"/>
        <w:gridCol w:w="1134"/>
        <w:gridCol w:w="1185"/>
        <w:gridCol w:w="1134"/>
        <w:gridCol w:w="1134"/>
        <w:gridCol w:w="1276"/>
      </w:tblGrid>
      <w:tr w:rsidR="00A46E56" w:rsidRPr="009955F8" w:rsidTr="00A46E56">
        <w:trPr>
          <w:cantSplit/>
          <w:trHeight w:val="1538"/>
          <w:jc w:val="center"/>
        </w:trPr>
        <w:tc>
          <w:tcPr>
            <w:tcW w:w="6798" w:type="dxa"/>
            <w:gridSpan w:val="6"/>
            <w:tcBorders>
              <w:right w:val="single" w:sz="4" w:space="0" w:color="BFBFBF" w:themeColor="background1" w:themeShade="BF"/>
            </w:tcBorders>
            <w:shd w:val="clear" w:color="auto" w:fill="5B9BD5" w:themeFill="accent1"/>
            <w:vAlign w:val="center"/>
          </w:tcPr>
          <w:p w:rsidR="00A46E56" w:rsidRPr="009955F8" w:rsidRDefault="00A46E56" w:rsidP="00F96457">
            <w:pPr>
              <w:jc w:val="center"/>
              <w:rPr>
                <w:b/>
              </w:rPr>
            </w:pPr>
            <w:r w:rsidRPr="00A46E56">
              <w:rPr>
                <w:b/>
                <w:color w:val="FFFFFF" w:themeColor="background1"/>
                <w:sz w:val="28"/>
              </w:rPr>
              <w:t>Критерий</w:t>
            </w:r>
          </w:p>
        </w:tc>
        <w:tc>
          <w:tcPr>
            <w:tcW w:w="1134" w:type="dxa"/>
            <w:tcBorders>
              <w:left w:val="single" w:sz="4" w:space="0" w:color="BFBFBF" w:themeColor="background1" w:themeShade="BF"/>
            </w:tcBorders>
            <w:shd w:val="clear" w:color="auto" w:fill="5B9BD5" w:themeFill="accent1"/>
            <w:vAlign w:val="center"/>
          </w:tcPr>
          <w:p w:rsidR="00A46E56" w:rsidRPr="00A46E56" w:rsidRDefault="00A46E56" w:rsidP="00A46E56">
            <w:pPr>
              <w:jc w:val="center"/>
              <w:rPr>
                <w:b/>
                <w:color w:val="FFFFFF" w:themeColor="background1"/>
                <w:sz w:val="16"/>
                <w:szCs w:val="16"/>
              </w:rPr>
            </w:pPr>
            <w:r w:rsidRPr="00A46E56">
              <w:rPr>
                <w:b/>
                <w:color w:val="FFFFFF" w:themeColor="background1"/>
                <w:sz w:val="24"/>
                <w:szCs w:val="16"/>
              </w:rPr>
              <w:t>Итого баллов за раздел WSSS</w:t>
            </w:r>
          </w:p>
        </w:tc>
        <w:tc>
          <w:tcPr>
            <w:tcW w:w="1134" w:type="dxa"/>
            <w:shd w:val="clear" w:color="auto" w:fill="5B9BD5" w:themeFill="accent1"/>
            <w:vAlign w:val="center"/>
          </w:tcPr>
          <w:p w:rsidR="00A46E56" w:rsidRPr="00A46E56" w:rsidRDefault="00A46E56" w:rsidP="00A46E56">
            <w:pPr>
              <w:jc w:val="center"/>
              <w:rPr>
                <w:b/>
                <w:color w:val="FFFFFF" w:themeColor="background1"/>
                <w:sz w:val="16"/>
                <w:szCs w:val="16"/>
              </w:rPr>
            </w:pPr>
            <w:r w:rsidRPr="00A46E56">
              <w:rPr>
                <w:b/>
                <w:color w:val="FFFFFF" w:themeColor="background1"/>
                <w:sz w:val="16"/>
                <w:szCs w:val="16"/>
              </w:rPr>
              <w:t>БАЛЛЫ СПЕЦИФИКАЦИИ СТАНДАРТОВ WORLDSKILLS НА КАЖДЫЙ РАЗДЕЛ</w:t>
            </w:r>
          </w:p>
        </w:tc>
        <w:tc>
          <w:tcPr>
            <w:tcW w:w="1276" w:type="dxa"/>
            <w:shd w:val="clear" w:color="auto" w:fill="5B9BD5" w:themeFill="accent1"/>
            <w:vAlign w:val="center"/>
          </w:tcPr>
          <w:p w:rsidR="00A46E56" w:rsidRPr="00A46E56" w:rsidRDefault="00A46E56" w:rsidP="00A46E56">
            <w:pPr>
              <w:jc w:val="center"/>
              <w:rPr>
                <w:b/>
                <w:color w:val="FFFFFF" w:themeColor="background1"/>
                <w:sz w:val="16"/>
                <w:szCs w:val="16"/>
              </w:rPr>
            </w:pPr>
            <w:proofErr w:type="gramStart"/>
            <w:r w:rsidRPr="00A46E56">
              <w:rPr>
                <w:b/>
                <w:color w:val="FFFFFF" w:themeColor="background1"/>
                <w:sz w:val="22"/>
                <w:szCs w:val="16"/>
              </w:rPr>
              <w:t>ВЕЛИ</w:t>
            </w:r>
            <w:r>
              <w:rPr>
                <w:b/>
                <w:color w:val="FFFFFF" w:themeColor="background1"/>
                <w:sz w:val="22"/>
                <w:szCs w:val="16"/>
              </w:rPr>
              <w:t>-</w:t>
            </w:r>
            <w:r w:rsidRPr="00A46E56">
              <w:rPr>
                <w:b/>
                <w:color w:val="FFFFFF" w:themeColor="background1"/>
                <w:sz w:val="22"/>
                <w:szCs w:val="16"/>
              </w:rPr>
              <w:t>ЧИНА</w:t>
            </w:r>
            <w:proofErr w:type="gramEnd"/>
            <w:r w:rsidRPr="00A46E56">
              <w:rPr>
                <w:b/>
                <w:color w:val="FFFFFF" w:themeColor="background1"/>
                <w:sz w:val="22"/>
                <w:szCs w:val="16"/>
              </w:rPr>
              <w:t xml:space="preserve"> ОТКЛО</w:t>
            </w:r>
            <w:r>
              <w:rPr>
                <w:b/>
                <w:color w:val="FFFFFF" w:themeColor="background1"/>
                <w:sz w:val="22"/>
                <w:szCs w:val="16"/>
              </w:rPr>
              <w:t>-</w:t>
            </w:r>
            <w:r w:rsidRPr="00A46E56">
              <w:rPr>
                <w:b/>
                <w:color w:val="FFFFFF" w:themeColor="background1"/>
                <w:sz w:val="22"/>
                <w:szCs w:val="16"/>
              </w:rPr>
              <w:t>НЕНИЯ</w:t>
            </w:r>
          </w:p>
        </w:tc>
      </w:tr>
      <w:tr w:rsidR="00A46E56" w:rsidRPr="009955F8" w:rsidTr="00A46E56">
        <w:trPr>
          <w:trHeight w:val="501"/>
          <w:jc w:val="center"/>
        </w:trPr>
        <w:tc>
          <w:tcPr>
            <w:tcW w:w="1613" w:type="dxa"/>
            <w:vMerge w:val="restart"/>
            <w:shd w:val="clear" w:color="auto" w:fill="5B9BD5" w:themeFill="accent1"/>
            <w:textDirection w:val="btLr"/>
            <w:vAlign w:val="center"/>
          </w:tcPr>
          <w:p w:rsidR="00A46E56" w:rsidRPr="00A46E56" w:rsidRDefault="00A46E56" w:rsidP="00F96457">
            <w:pPr>
              <w:ind w:left="113" w:right="113"/>
              <w:jc w:val="center"/>
              <w:rPr>
                <w:b/>
                <w:color w:val="FFFFFF" w:themeColor="background1"/>
                <w:sz w:val="28"/>
              </w:rPr>
            </w:pPr>
            <w:r w:rsidRPr="00A46E56">
              <w:rPr>
                <w:b/>
                <w:color w:val="FFFFFF" w:themeColor="background1"/>
                <w:sz w:val="28"/>
              </w:rPr>
              <w:t xml:space="preserve">Разделы Спецификации стандарта </w:t>
            </w:r>
            <w:r w:rsidRPr="00A46E56">
              <w:rPr>
                <w:b/>
                <w:color w:val="FFFFFF" w:themeColor="background1"/>
                <w:sz w:val="28"/>
                <w:lang w:val="en-US"/>
              </w:rPr>
              <w:t>WS</w:t>
            </w:r>
            <w:r w:rsidRPr="00A46E56">
              <w:rPr>
                <w:b/>
                <w:color w:val="FFFFFF" w:themeColor="background1"/>
                <w:sz w:val="28"/>
              </w:rPr>
              <w:t xml:space="preserve"> (</w:t>
            </w:r>
            <w:r w:rsidRPr="00A46E56">
              <w:rPr>
                <w:b/>
                <w:color w:val="FFFFFF" w:themeColor="background1"/>
                <w:sz w:val="28"/>
                <w:lang w:val="en-US"/>
              </w:rPr>
              <w:t>WSSS</w:t>
            </w:r>
            <w:r w:rsidRPr="00A46E56">
              <w:rPr>
                <w:b/>
                <w:color w:val="FFFFFF" w:themeColor="background1"/>
                <w:sz w:val="28"/>
              </w:rPr>
              <w:t>)</w:t>
            </w:r>
          </w:p>
        </w:tc>
        <w:tc>
          <w:tcPr>
            <w:tcW w:w="598" w:type="dxa"/>
            <w:shd w:val="clear" w:color="auto" w:fill="323E4F" w:themeFill="text2" w:themeFillShade="BF"/>
            <w:vAlign w:val="center"/>
          </w:tcPr>
          <w:p w:rsidR="00A46E56" w:rsidRPr="00A46E56" w:rsidRDefault="00A46E56" w:rsidP="00F96457">
            <w:pPr>
              <w:jc w:val="center"/>
              <w:rPr>
                <w:sz w:val="28"/>
                <w:szCs w:val="24"/>
              </w:rPr>
            </w:pPr>
          </w:p>
        </w:tc>
        <w:tc>
          <w:tcPr>
            <w:tcW w:w="1134" w:type="dxa"/>
            <w:shd w:val="clear" w:color="auto" w:fill="323E4F" w:themeFill="text2" w:themeFillShade="BF"/>
            <w:vAlign w:val="center"/>
          </w:tcPr>
          <w:p w:rsidR="00A46E56" w:rsidRPr="00A46E56" w:rsidRDefault="00A46E56" w:rsidP="00F96457">
            <w:pPr>
              <w:jc w:val="center"/>
              <w:rPr>
                <w:b/>
                <w:sz w:val="28"/>
                <w:szCs w:val="24"/>
                <w:lang w:val="en-US"/>
              </w:rPr>
            </w:pPr>
            <w:r w:rsidRPr="00A46E56">
              <w:rPr>
                <w:b/>
                <w:sz w:val="28"/>
                <w:szCs w:val="24"/>
                <w:lang w:val="en-US"/>
              </w:rPr>
              <w:t>A</w:t>
            </w:r>
          </w:p>
        </w:tc>
        <w:tc>
          <w:tcPr>
            <w:tcW w:w="1134" w:type="dxa"/>
            <w:shd w:val="clear" w:color="auto" w:fill="323E4F" w:themeFill="text2" w:themeFillShade="BF"/>
            <w:vAlign w:val="center"/>
          </w:tcPr>
          <w:p w:rsidR="00A46E56" w:rsidRPr="00A46E56" w:rsidRDefault="00A46E56" w:rsidP="00F96457">
            <w:pPr>
              <w:jc w:val="center"/>
              <w:rPr>
                <w:b/>
                <w:sz w:val="28"/>
                <w:szCs w:val="24"/>
                <w:lang w:val="en-US"/>
              </w:rPr>
            </w:pPr>
            <w:r w:rsidRPr="00A46E56">
              <w:rPr>
                <w:b/>
                <w:sz w:val="28"/>
                <w:szCs w:val="24"/>
                <w:lang w:val="en-US"/>
              </w:rPr>
              <w:t>B</w:t>
            </w:r>
          </w:p>
        </w:tc>
        <w:tc>
          <w:tcPr>
            <w:tcW w:w="1134" w:type="dxa"/>
            <w:shd w:val="clear" w:color="auto" w:fill="323E4F" w:themeFill="text2" w:themeFillShade="BF"/>
            <w:vAlign w:val="center"/>
          </w:tcPr>
          <w:p w:rsidR="00A46E56" w:rsidRPr="00A46E56" w:rsidRDefault="00A46E56" w:rsidP="00F96457">
            <w:pPr>
              <w:jc w:val="center"/>
              <w:rPr>
                <w:b/>
                <w:sz w:val="28"/>
                <w:szCs w:val="24"/>
                <w:lang w:val="en-US"/>
              </w:rPr>
            </w:pPr>
            <w:r w:rsidRPr="00A46E56">
              <w:rPr>
                <w:b/>
                <w:sz w:val="28"/>
                <w:szCs w:val="24"/>
                <w:lang w:val="en-US"/>
              </w:rPr>
              <w:t>C</w:t>
            </w:r>
          </w:p>
        </w:tc>
        <w:tc>
          <w:tcPr>
            <w:tcW w:w="1185" w:type="dxa"/>
            <w:shd w:val="clear" w:color="auto" w:fill="323E4F" w:themeFill="text2" w:themeFillShade="BF"/>
            <w:vAlign w:val="center"/>
          </w:tcPr>
          <w:p w:rsidR="00A46E56" w:rsidRPr="00A46E56" w:rsidRDefault="00A46E56" w:rsidP="00F96457">
            <w:pPr>
              <w:jc w:val="center"/>
              <w:rPr>
                <w:b/>
                <w:sz w:val="28"/>
                <w:szCs w:val="24"/>
                <w:lang w:val="en-US"/>
              </w:rPr>
            </w:pPr>
            <w:r w:rsidRPr="00A46E56">
              <w:rPr>
                <w:b/>
                <w:sz w:val="28"/>
                <w:szCs w:val="24"/>
                <w:lang w:val="en-US"/>
              </w:rPr>
              <w:t>D</w:t>
            </w:r>
          </w:p>
        </w:tc>
        <w:tc>
          <w:tcPr>
            <w:tcW w:w="1134" w:type="dxa"/>
            <w:shd w:val="clear" w:color="auto" w:fill="323E4F" w:themeFill="text2" w:themeFillShade="BF"/>
            <w:vAlign w:val="center"/>
          </w:tcPr>
          <w:p w:rsidR="00A46E56" w:rsidRPr="009955F8" w:rsidRDefault="00A46E56" w:rsidP="00AE6AB7">
            <w:pPr>
              <w:ind w:right="172" w:hanging="176"/>
              <w:jc w:val="both"/>
              <w:rPr>
                <w:b/>
              </w:rPr>
            </w:pPr>
          </w:p>
        </w:tc>
        <w:tc>
          <w:tcPr>
            <w:tcW w:w="1134" w:type="dxa"/>
            <w:shd w:val="clear" w:color="auto" w:fill="323E4F" w:themeFill="text2" w:themeFillShade="BF"/>
          </w:tcPr>
          <w:p w:rsidR="00A46E56" w:rsidRPr="009955F8" w:rsidRDefault="00A46E56" w:rsidP="00F96457">
            <w:pPr>
              <w:jc w:val="both"/>
              <w:rPr>
                <w:b/>
              </w:rPr>
            </w:pPr>
          </w:p>
        </w:tc>
        <w:tc>
          <w:tcPr>
            <w:tcW w:w="1276" w:type="dxa"/>
            <w:shd w:val="clear" w:color="auto" w:fill="323E4F" w:themeFill="text2" w:themeFillShade="BF"/>
          </w:tcPr>
          <w:p w:rsidR="00A46E56" w:rsidRPr="009955F8" w:rsidRDefault="00A46E56" w:rsidP="00F96457">
            <w:pPr>
              <w:jc w:val="both"/>
              <w:rPr>
                <w:b/>
              </w:rPr>
            </w:pP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1</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1,55</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0,9</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0,9</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1,9</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5,25</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5,25</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5,00%</w:t>
            </w: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2</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2,4</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3,9</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4</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5,5</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15,8</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15,8</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5,33%</w:t>
            </w: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3</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1</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2,2</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7,3</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10,5</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10,5</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5,00%</w:t>
            </w: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4</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3</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14</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11,9</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5,5</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34,4</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34,4</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-1,71%</w:t>
            </w: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5</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8,65</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1</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2</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11,65</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11,65</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-6,80%</w:t>
            </w: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6</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9,4</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0,3</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2,3</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0,3</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12,3</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12,3</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-1,60%</w:t>
            </w: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7</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3,9</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3,7</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2,5</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10,1</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10,1</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1,00%</w:t>
            </w:r>
          </w:p>
        </w:tc>
      </w:tr>
      <w:tr w:rsidR="00A46E56" w:rsidRPr="009955F8" w:rsidTr="00A46E56">
        <w:trPr>
          <w:cantSplit/>
          <w:trHeight w:val="1285"/>
          <w:jc w:val="center"/>
        </w:trPr>
        <w:tc>
          <w:tcPr>
            <w:tcW w:w="1613" w:type="dxa"/>
            <w:shd w:val="clear" w:color="auto" w:fill="5B9BD5" w:themeFill="accent1"/>
            <w:textDirection w:val="btLr"/>
            <w:vAlign w:val="center"/>
          </w:tcPr>
          <w:p w:rsidR="00A46E56" w:rsidRPr="00A46E56" w:rsidRDefault="00A46E56" w:rsidP="00AE6AB7">
            <w:pPr>
              <w:ind w:left="113" w:right="113"/>
              <w:jc w:val="center"/>
              <w:rPr>
                <w:b/>
                <w:color w:val="FFFFFF" w:themeColor="background1"/>
                <w:sz w:val="24"/>
                <w:szCs w:val="24"/>
              </w:rPr>
            </w:pPr>
            <w:r w:rsidRPr="00A46E56">
              <w:rPr>
                <w:b/>
                <w:color w:val="FFFFFF" w:themeColor="background1"/>
                <w:sz w:val="24"/>
                <w:szCs w:val="24"/>
              </w:rPr>
              <w:t>Итого баллов за критерий</w:t>
            </w:r>
          </w:p>
        </w:tc>
        <w:tc>
          <w:tcPr>
            <w:tcW w:w="598" w:type="dxa"/>
            <w:shd w:val="clear" w:color="auto" w:fill="323E4F" w:themeFill="text2" w:themeFillShade="BF"/>
          </w:tcPr>
          <w:p w:rsidR="00A46E56" w:rsidRPr="009955F8" w:rsidRDefault="00A46E56" w:rsidP="00AE6AB7">
            <w:pPr>
              <w:jc w:val="both"/>
            </w:pPr>
          </w:p>
        </w:tc>
        <w:tc>
          <w:tcPr>
            <w:tcW w:w="1134" w:type="dxa"/>
            <w:shd w:val="clear" w:color="auto" w:fill="F2F2F2" w:themeFill="background1" w:themeFillShade="F2"/>
            <w:vAlign w:val="center"/>
          </w:tcPr>
          <w:p w:rsidR="00A46E56" w:rsidRPr="00A46E56" w:rsidRDefault="00A46E56" w:rsidP="00AE6AB7">
            <w:pPr>
              <w:jc w:val="center"/>
              <w:rPr>
                <w:sz w:val="28"/>
                <w:szCs w:val="28"/>
                <w:lang w:val="en-US"/>
              </w:rPr>
            </w:pPr>
            <w:r w:rsidRPr="00A46E56">
              <w:rPr>
                <w:sz w:val="28"/>
                <w:szCs w:val="28"/>
              </w:rPr>
              <w:t>25</w:t>
            </w:r>
          </w:p>
        </w:tc>
        <w:tc>
          <w:tcPr>
            <w:tcW w:w="1134" w:type="dxa"/>
            <w:shd w:val="clear" w:color="auto" w:fill="F2F2F2" w:themeFill="background1" w:themeFillShade="F2"/>
            <w:vAlign w:val="center"/>
          </w:tcPr>
          <w:p w:rsidR="00A46E56" w:rsidRPr="00A46E56" w:rsidRDefault="00A46E56" w:rsidP="00AE6AB7">
            <w:pPr>
              <w:jc w:val="center"/>
              <w:rPr>
                <w:sz w:val="28"/>
                <w:szCs w:val="28"/>
              </w:rPr>
            </w:pPr>
            <w:r w:rsidRPr="00A46E56">
              <w:rPr>
                <w:sz w:val="28"/>
                <w:szCs w:val="28"/>
              </w:rPr>
              <w:t>25</w:t>
            </w:r>
          </w:p>
        </w:tc>
        <w:tc>
          <w:tcPr>
            <w:tcW w:w="1134" w:type="dxa"/>
            <w:shd w:val="clear" w:color="auto" w:fill="F2F2F2" w:themeFill="background1" w:themeFillShade="F2"/>
            <w:vAlign w:val="center"/>
          </w:tcPr>
          <w:p w:rsidR="00A46E56" w:rsidRPr="00A46E56" w:rsidRDefault="00A46E56" w:rsidP="00AE6AB7">
            <w:pPr>
              <w:jc w:val="center"/>
              <w:rPr>
                <w:sz w:val="28"/>
                <w:szCs w:val="28"/>
              </w:rPr>
            </w:pPr>
            <w:r w:rsidRPr="00A46E56">
              <w:rPr>
                <w:sz w:val="28"/>
                <w:szCs w:val="28"/>
              </w:rPr>
              <w:t>25</w:t>
            </w:r>
          </w:p>
        </w:tc>
        <w:tc>
          <w:tcPr>
            <w:tcW w:w="1185" w:type="dxa"/>
            <w:shd w:val="clear" w:color="auto" w:fill="F2F2F2" w:themeFill="background1" w:themeFillShade="F2"/>
            <w:vAlign w:val="center"/>
          </w:tcPr>
          <w:p w:rsidR="00A46E56" w:rsidRPr="00A46E56" w:rsidRDefault="00A46E56" w:rsidP="00AE6AB7">
            <w:pPr>
              <w:jc w:val="center"/>
              <w:rPr>
                <w:sz w:val="28"/>
                <w:szCs w:val="28"/>
              </w:rPr>
            </w:pPr>
            <w:r w:rsidRPr="00A46E56">
              <w:rPr>
                <w:sz w:val="28"/>
                <w:szCs w:val="28"/>
              </w:rPr>
              <w:t>25</w:t>
            </w:r>
          </w:p>
        </w:tc>
        <w:tc>
          <w:tcPr>
            <w:tcW w:w="1134" w:type="dxa"/>
            <w:shd w:val="clear" w:color="auto" w:fill="F2F2F2" w:themeFill="background1" w:themeFillShade="F2"/>
            <w:vAlign w:val="center"/>
          </w:tcPr>
          <w:p w:rsidR="00A46E56" w:rsidRPr="00A46E56" w:rsidRDefault="00A46E56" w:rsidP="00AE6AB7">
            <w:pPr>
              <w:jc w:val="center"/>
              <w:rPr>
                <w:sz w:val="28"/>
                <w:szCs w:val="28"/>
              </w:rPr>
            </w:pPr>
            <w:r w:rsidRPr="00A46E56">
              <w:rPr>
                <w:sz w:val="28"/>
                <w:szCs w:val="28"/>
              </w:rPr>
              <w:t>100</w:t>
            </w:r>
          </w:p>
        </w:tc>
        <w:tc>
          <w:tcPr>
            <w:tcW w:w="1134" w:type="dxa"/>
            <w:shd w:val="clear" w:color="auto" w:fill="F2F2F2" w:themeFill="background1" w:themeFillShade="F2"/>
            <w:vAlign w:val="center"/>
          </w:tcPr>
          <w:p w:rsidR="00A46E56" w:rsidRPr="00A46E56" w:rsidRDefault="00A46E56" w:rsidP="00AE6AB7">
            <w:pPr>
              <w:jc w:val="center"/>
              <w:rPr>
                <w:sz w:val="28"/>
                <w:szCs w:val="28"/>
              </w:rPr>
            </w:pPr>
            <w:r w:rsidRPr="00A46E56">
              <w:rPr>
                <w:sz w:val="28"/>
                <w:szCs w:val="28"/>
              </w:rPr>
              <w:t>100</w:t>
            </w:r>
          </w:p>
        </w:tc>
        <w:tc>
          <w:tcPr>
            <w:tcW w:w="1276" w:type="dxa"/>
            <w:shd w:val="clear" w:color="auto" w:fill="F2F2F2" w:themeFill="background1" w:themeFillShade="F2"/>
            <w:vAlign w:val="center"/>
          </w:tcPr>
          <w:p w:rsidR="00A46E56" w:rsidRPr="00A46E56" w:rsidRDefault="00A46E56" w:rsidP="00AE6AB7">
            <w:pPr>
              <w:jc w:val="center"/>
              <w:rPr>
                <w:sz w:val="28"/>
                <w:szCs w:val="28"/>
              </w:rPr>
            </w:pPr>
            <w:r w:rsidRPr="00A46E56">
              <w:rPr>
                <w:sz w:val="28"/>
                <w:szCs w:val="28"/>
              </w:rPr>
              <w:t>0,06%</w:t>
            </w:r>
          </w:p>
        </w:tc>
      </w:tr>
    </w:tbl>
    <w:p w:rsidR="00A46E56" w:rsidRDefault="00A46E56" w:rsidP="00A57976">
      <w:pPr>
        <w:pStyle w:val="-2"/>
        <w:spacing w:before="0" w:after="0"/>
        <w:ind w:firstLine="709"/>
        <w:rPr>
          <w:rFonts w:ascii="Times New Roman" w:hAnsi="Times New Roman"/>
          <w:szCs w:val="28"/>
        </w:rPr>
      </w:pPr>
      <w:bookmarkStart w:id="14" w:name="_Toc522965334"/>
    </w:p>
    <w:p w:rsidR="00DE39D8" w:rsidRPr="00A57976" w:rsidRDefault="00AA2B8A" w:rsidP="00A57976">
      <w:pPr>
        <w:pStyle w:val="-2"/>
        <w:spacing w:before="0" w:after="0"/>
        <w:ind w:firstLine="709"/>
        <w:rPr>
          <w:rFonts w:ascii="Times New Roman" w:hAnsi="Times New Roman"/>
          <w:szCs w:val="28"/>
        </w:rPr>
      </w:pPr>
      <w:r>
        <w:rPr>
          <w:rFonts w:ascii="Times New Roman" w:hAnsi="Times New Roman"/>
          <w:szCs w:val="28"/>
        </w:rPr>
        <w:t xml:space="preserve">4.5. </w:t>
      </w:r>
      <w:r w:rsidR="00DE39D8" w:rsidRPr="00A57976">
        <w:rPr>
          <w:rFonts w:ascii="Times New Roman" w:hAnsi="Times New Roman"/>
          <w:szCs w:val="28"/>
        </w:rPr>
        <w:t>МНЕНИЕ СУДЕЙ (СУДЕЙСКАЯ ОЦЕНКА)</w:t>
      </w:r>
      <w:bookmarkEnd w:id="14"/>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DE39D8" w:rsidRPr="00A57976" w:rsidRDefault="00DE39D8" w:rsidP="00866FF7">
      <w:pPr>
        <w:pStyle w:val="af1"/>
        <w:widowControl/>
        <w:numPr>
          <w:ilvl w:val="0"/>
          <w:numId w:val="8"/>
        </w:numPr>
        <w:ind w:left="851"/>
        <w:rPr>
          <w:rFonts w:ascii="Times New Roman" w:hAnsi="Times New Roman"/>
          <w:sz w:val="28"/>
          <w:szCs w:val="28"/>
          <w:lang w:val="ru-RU"/>
        </w:rPr>
      </w:pPr>
      <w:r w:rsidRPr="00A57976">
        <w:rPr>
          <w:rFonts w:ascii="Times New Roman" w:hAnsi="Times New Roman"/>
          <w:sz w:val="28"/>
          <w:szCs w:val="28"/>
          <w:lang w:val="ru-RU"/>
        </w:rPr>
        <w:t>эталонов для сравнения (критериев) для подробного руководства по каждому аспекту</w:t>
      </w:r>
    </w:p>
    <w:p w:rsidR="00DE39D8" w:rsidRPr="00A57976" w:rsidRDefault="00DE39D8" w:rsidP="00866FF7">
      <w:pPr>
        <w:pStyle w:val="af1"/>
        <w:widowControl/>
        <w:numPr>
          <w:ilvl w:val="0"/>
          <w:numId w:val="8"/>
        </w:numPr>
        <w:ind w:left="851"/>
        <w:rPr>
          <w:rFonts w:ascii="Times New Roman" w:hAnsi="Times New Roman"/>
          <w:sz w:val="28"/>
          <w:szCs w:val="28"/>
          <w:lang w:val="ru-RU"/>
        </w:rPr>
      </w:pPr>
      <w:r w:rsidRPr="00A57976">
        <w:rPr>
          <w:rFonts w:ascii="Times New Roman" w:hAnsi="Times New Roman"/>
          <w:sz w:val="28"/>
          <w:szCs w:val="28"/>
          <w:lang w:val="ru-RU"/>
        </w:rPr>
        <w:t>шкалы 0–3, где:</w:t>
      </w:r>
    </w:p>
    <w:p w:rsidR="00DE39D8" w:rsidRPr="00A57976" w:rsidRDefault="00DE39D8" w:rsidP="00866FF7">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0: исполнение не соответствует отраслевому стандарту;</w:t>
      </w:r>
    </w:p>
    <w:p w:rsidR="00DE39D8" w:rsidRPr="00A57976" w:rsidRDefault="00DE39D8" w:rsidP="00866FF7">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1: исполнение соответствует отраслевому стандарту;</w:t>
      </w:r>
    </w:p>
    <w:p w:rsidR="00DE39D8" w:rsidRPr="00A57976" w:rsidRDefault="00DE39D8" w:rsidP="00866FF7">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2: исполнение соответствует отраслевому стандарту и в некоторых отношениях превосходит его;</w:t>
      </w:r>
    </w:p>
    <w:p w:rsidR="00DE39D8" w:rsidRPr="00A57976" w:rsidRDefault="00DE39D8" w:rsidP="00866FF7">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lastRenderedPageBreak/>
        <w:t>3: исполнение полностью превосходит отраслевой стандарт и оценивается как отличное</w:t>
      </w:r>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Каждый аспект оценивают три эксперта</w:t>
      </w:r>
      <w:r w:rsidR="00BC3813" w:rsidRPr="00A57976">
        <w:rPr>
          <w:rFonts w:ascii="Times New Roman" w:hAnsi="Times New Roman"/>
          <w:sz w:val="28"/>
          <w:szCs w:val="28"/>
          <w:lang w:val="ru-RU"/>
        </w:rPr>
        <w:t xml:space="preserve">, каждый эксперт должен </w:t>
      </w:r>
      <w:r w:rsidR="00F672B2" w:rsidRPr="00A57976">
        <w:rPr>
          <w:rFonts w:ascii="Times New Roman" w:hAnsi="Times New Roman"/>
          <w:sz w:val="28"/>
          <w:szCs w:val="28"/>
          <w:lang w:val="ru-RU"/>
        </w:rPr>
        <w:t>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r w:rsidRPr="00A57976">
        <w:rPr>
          <w:rFonts w:ascii="Times New Roman" w:hAnsi="Times New Roman"/>
          <w:sz w:val="28"/>
          <w:szCs w:val="28"/>
          <w:lang w:val="ru-RU"/>
        </w:rPr>
        <w:t>.</w:t>
      </w:r>
    </w:p>
    <w:p w:rsidR="000D74AA" w:rsidRPr="00A57976" w:rsidRDefault="000D74AA" w:rsidP="00A57976">
      <w:pPr>
        <w:pStyle w:val="-2"/>
        <w:spacing w:before="0" w:after="0"/>
        <w:ind w:firstLine="709"/>
        <w:rPr>
          <w:rFonts w:ascii="Times New Roman" w:hAnsi="Times New Roman"/>
          <w:szCs w:val="28"/>
        </w:rPr>
      </w:pPr>
      <w:bookmarkStart w:id="15" w:name="_Toc522965335"/>
      <w:r w:rsidRPr="00A57976">
        <w:rPr>
          <w:rFonts w:ascii="Times New Roman" w:hAnsi="Times New Roman"/>
          <w:szCs w:val="28"/>
        </w:rPr>
        <w:t>4.6.</w:t>
      </w:r>
      <w:r w:rsidR="00AA2B8A">
        <w:rPr>
          <w:rFonts w:ascii="Times New Roman" w:hAnsi="Times New Roman"/>
          <w:szCs w:val="28"/>
        </w:rPr>
        <w:t xml:space="preserve"> </w:t>
      </w:r>
      <w:r w:rsidRPr="00A57976">
        <w:rPr>
          <w:rFonts w:ascii="Times New Roman" w:hAnsi="Times New Roman"/>
          <w:szCs w:val="28"/>
        </w:rPr>
        <w:t>ИЗМЕРИМАЯ ОЦЕНКА</w:t>
      </w:r>
      <w:bookmarkEnd w:id="15"/>
    </w:p>
    <w:p w:rsidR="000D74AA" w:rsidRPr="00A57976" w:rsidRDefault="000D74AA"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sidR="000A1F96">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 xml:space="preserve">кспертами. Если не указано иное, будет присуждена только максимальная оценка или ноль баллов. </w:t>
      </w:r>
      <w:r w:rsidR="004B692B" w:rsidRPr="00A57976">
        <w:rPr>
          <w:rFonts w:ascii="Times New Roman" w:hAnsi="Times New Roman"/>
          <w:sz w:val="28"/>
          <w:szCs w:val="28"/>
          <w:lang w:val="ru-RU"/>
        </w:rPr>
        <w:t>Если в рамках какого-либо аспекта возможно присуждение оценок ниже м</w:t>
      </w:r>
      <w:r w:rsidR="000A1F96">
        <w:rPr>
          <w:rFonts w:ascii="Times New Roman" w:hAnsi="Times New Roman"/>
          <w:sz w:val="28"/>
          <w:szCs w:val="28"/>
          <w:lang w:val="ru-RU"/>
        </w:rPr>
        <w:t>аксимальной, это описывается в С</w:t>
      </w:r>
      <w:r w:rsidR="004B692B" w:rsidRPr="00A57976">
        <w:rPr>
          <w:rFonts w:ascii="Times New Roman" w:hAnsi="Times New Roman"/>
          <w:sz w:val="28"/>
          <w:szCs w:val="28"/>
          <w:lang w:val="ru-RU"/>
        </w:rPr>
        <w:t>хеме оценки с указанием измеримых параметров</w:t>
      </w:r>
      <w:r w:rsidRPr="00A57976">
        <w:rPr>
          <w:rFonts w:ascii="Times New Roman" w:hAnsi="Times New Roman"/>
          <w:sz w:val="28"/>
          <w:szCs w:val="28"/>
          <w:lang w:val="ru-RU"/>
        </w:rPr>
        <w:t>.</w:t>
      </w:r>
      <w:r w:rsidR="00384362">
        <w:rPr>
          <w:rFonts w:ascii="Times New Roman" w:hAnsi="Times New Roman"/>
          <w:sz w:val="28"/>
          <w:szCs w:val="28"/>
          <w:lang w:val="ru-RU"/>
        </w:rPr>
        <w:t xml:space="preserve"> В случае расхождения мнений оценка выставляется решением большинства экспертов данной группы.</w:t>
      </w:r>
    </w:p>
    <w:p w:rsidR="00DE39D8" w:rsidRPr="00A57976" w:rsidRDefault="00AA2B8A" w:rsidP="00A57976">
      <w:pPr>
        <w:pStyle w:val="-2"/>
        <w:spacing w:before="0" w:after="0"/>
        <w:ind w:firstLine="709"/>
        <w:rPr>
          <w:rFonts w:ascii="Times New Roman" w:hAnsi="Times New Roman"/>
          <w:szCs w:val="28"/>
        </w:rPr>
      </w:pPr>
      <w:bookmarkStart w:id="16" w:name="_Toc522965336"/>
      <w:r>
        <w:rPr>
          <w:rFonts w:ascii="Times New Roman" w:hAnsi="Times New Roman"/>
          <w:szCs w:val="28"/>
        </w:rPr>
        <w:t xml:space="preserve">4.7. </w:t>
      </w:r>
      <w:r w:rsidR="00A57976" w:rsidRPr="00A57976">
        <w:rPr>
          <w:rFonts w:ascii="Times New Roman" w:hAnsi="Times New Roman"/>
          <w:szCs w:val="28"/>
        </w:rPr>
        <w:t>ИСПОЛЬЗОВАНИЕ ИЗМЕРИМЫХ И СУДЕЙСКИХ ОЦЕНОК</w:t>
      </w:r>
      <w:bookmarkEnd w:id="16"/>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Окончательное понимание по </w:t>
      </w:r>
      <w:r w:rsidR="007A6888" w:rsidRPr="00A57976">
        <w:rPr>
          <w:rFonts w:ascii="Times New Roman" w:hAnsi="Times New Roman" w:cs="Times New Roman"/>
          <w:sz w:val="28"/>
          <w:szCs w:val="28"/>
        </w:rPr>
        <w:t>измеримым и судейским</w:t>
      </w:r>
      <w:r w:rsidRPr="00A57976">
        <w:rPr>
          <w:rFonts w:ascii="Times New Roman" w:hAnsi="Times New Roman" w:cs="Times New Roman"/>
          <w:sz w:val="28"/>
          <w:szCs w:val="28"/>
        </w:rPr>
        <w:t xml:space="preserve"> оценкам будет дост</w:t>
      </w:r>
      <w:r w:rsidR="007A6888" w:rsidRPr="00A57976">
        <w:rPr>
          <w:rFonts w:ascii="Times New Roman" w:hAnsi="Times New Roman" w:cs="Times New Roman"/>
          <w:sz w:val="28"/>
          <w:szCs w:val="28"/>
        </w:rPr>
        <w:t>упно, когда утверждена С</w:t>
      </w:r>
      <w:r w:rsidRPr="00A57976">
        <w:rPr>
          <w:rFonts w:ascii="Times New Roman" w:hAnsi="Times New Roman" w:cs="Times New Roman"/>
          <w:sz w:val="28"/>
          <w:szCs w:val="28"/>
        </w:rPr>
        <w:t>хема</w:t>
      </w:r>
      <w:r w:rsidR="007A6888" w:rsidRPr="00A57976">
        <w:rPr>
          <w:rFonts w:ascii="Times New Roman" w:hAnsi="Times New Roman" w:cs="Times New Roman"/>
          <w:sz w:val="28"/>
          <w:szCs w:val="28"/>
        </w:rPr>
        <w:t xml:space="preserve"> оценки</w:t>
      </w:r>
      <w:r w:rsidRPr="00A57976">
        <w:rPr>
          <w:rFonts w:ascii="Times New Roman" w:hAnsi="Times New Roman" w:cs="Times New Roman"/>
          <w:sz w:val="28"/>
          <w:szCs w:val="28"/>
        </w:rPr>
        <w:t xml:space="preserve">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af"/>
        <w:tblW w:w="9747"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1101"/>
        <w:gridCol w:w="3118"/>
        <w:gridCol w:w="1985"/>
        <w:gridCol w:w="1984"/>
        <w:gridCol w:w="1559"/>
      </w:tblGrid>
      <w:tr w:rsidR="00DE39D8" w:rsidRPr="009955F8" w:rsidTr="00A46E56">
        <w:tc>
          <w:tcPr>
            <w:tcW w:w="4219" w:type="dxa"/>
            <w:gridSpan w:val="2"/>
            <w:shd w:val="clear" w:color="auto" w:fill="ACB9CA" w:themeFill="text2" w:themeFillTint="66"/>
          </w:tcPr>
          <w:p w:rsidR="00DE39D8" w:rsidRPr="00A57976" w:rsidRDefault="00DE39D8" w:rsidP="00F96457">
            <w:pPr>
              <w:jc w:val="both"/>
              <w:rPr>
                <w:b/>
                <w:color w:val="FFFFFF" w:themeColor="background1"/>
                <w:sz w:val="28"/>
                <w:szCs w:val="28"/>
              </w:rPr>
            </w:pPr>
            <w:r w:rsidRPr="00A57976">
              <w:rPr>
                <w:b/>
                <w:color w:val="FFFFFF" w:themeColor="background1"/>
                <w:sz w:val="28"/>
                <w:szCs w:val="28"/>
              </w:rPr>
              <w:t>Критерий</w:t>
            </w:r>
          </w:p>
        </w:tc>
        <w:tc>
          <w:tcPr>
            <w:tcW w:w="5528" w:type="dxa"/>
            <w:gridSpan w:val="3"/>
            <w:shd w:val="clear" w:color="auto" w:fill="ACB9CA" w:themeFill="text2" w:themeFillTint="66"/>
          </w:tcPr>
          <w:p w:rsidR="00DE39D8" w:rsidRPr="00A57976" w:rsidRDefault="00DE39D8" w:rsidP="00F96457">
            <w:pPr>
              <w:jc w:val="both"/>
              <w:rPr>
                <w:b/>
                <w:color w:val="FFFFFF" w:themeColor="background1"/>
                <w:sz w:val="28"/>
                <w:szCs w:val="28"/>
              </w:rPr>
            </w:pPr>
            <w:r w:rsidRPr="00A57976">
              <w:rPr>
                <w:b/>
                <w:color w:val="FFFFFF" w:themeColor="background1"/>
                <w:sz w:val="28"/>
                <w:szCs w:val="28"/>
              </w:rPr>
              <w:t>Баллы</w:t>
            </w:r>
          </w:p>
        </w:tc>
      </w:tr>
      <w:tr w:rsidR="00DE39D8" w:rsidRPr="009955F8" w:rsidTr="00A46E56">
        <w:tc>
          <w:tcPr>
            <w:tcW w:w="1101" w:type="dxa"/>
            <w:shd w:val="clear" w:color="auto" w:fill="323E4F" w:themeFill="text2" w:themeFillShade="BF"/>
          </w:tcPr>
          <w:p w:rsidR="00DE39D8" w:rsidRPr="009955F8" w:rsidRDefault="00DE39D8" w:rsidP="00F96457">
            <w:pPr>
              <w:jc w:val="both"/>
              <w:rPr>
                <w:b/>
              </w:rPr>
            </w:pPr>
          </w:p>
        </w:tc>
        <w:tc>
          <w:tcPr>
            <w:tcW w:w="3118" w:type="dxa"/>
            <w:shd w:val="clear" w:color="auto" w:fill="323E4F" w:themeFill="text2" w:themeFillShade="BF"/>
          </w:tcPr>
          <w:p w:rsidR="00DE39D8" w:rsidRPr="00A57976" w:rsidRDefault="00DE39D8" w:rsidP="00F96457">
            <w:pPr>
              <w:jc w:val="both"/>
              <w:rPr>
                <w:b/>
                <w:sz w:val="28"/>
                <w:szCs w:val="28"/>
              </w:rPr>
            </w:pPr>
          </w:p>
        </w:tc>
        <w:tc>
          <w:tcPr>
            <w:tcW w:w="1985" w:type="dxa"/>
            <w:shd w:val="clear" w:color="auto" w:fill="323E4F" w:themeFill="text2" w:themeFillShade="BF"/>
          </w:tcPr>
          <w:p w:rsidR="00DE39D8" w:rsidRPr="00A57976" w:rsidRDefault="00DE39D8" w:rsidP="00A46E56">
            <w:pPr>
              <w:jc w:val="center"/>
              <w:rPr>
                <w:b/>
                <w:sz w:val="28"/>
                <w:szCs w:val="28"/>
              </w:rPr>
            </w:pPr>
            <w:r w:rsidRPr="00A57976">
              <w:rPr>
                <w:b/>
                <w:sz w:val="28"/>
                <w:szCs w:val="28"/>
              </w:rPr>
              <w:t>Мнение судей</w:t>
            </w:r>
          </w:p>
        </w:tc>
        <w:tc>
          <w:tcPr>
            <w:tcW w:w="1984" w:type="dxa"/>
            <w:shd w:val="clear" w:color="auto" w:fill="323E4F" w:themeFill="text2" w:themeFillShade="BF"/>
          </w:tcPr>
          <w:p w:rsidR="00DE39D8" w:rsidRPr="00A57976" w:rsidRDefault="006873B8" w:rsidP="00A46E56">
            <w:pPr>
              <w:jc w:val="center"/>
              <w:rPr>
                <w:b/>
                <w:sz w:val="28"/>
                <w:szCs w:val="28"/>
              </w:rPr>
            </w:pPr>
            <w:r w:rsidRPr="00A57976">
              <w:rPr>
                <w:b/>
                <w:sz w:val="28"/>
                <w:szCs w:val="28"/>
              </w:rPr>
              <w:t>Измерима</w:t>
            </w:r>
            <w:r w:rsidR="00DE39D8" w:rsidRPr="00A57976">
              <w:rPr>
                <w:b/>
                <w:sz w:val="28"/>
                <w:szCs w:val="28"/>
              </w:rPr>
              <w:t>я</w:t>
            </w:r>
          </w:p>
        </w:tc>
        <w:tc>
          <w:tcPr>
            <w:tcW w:w="1559" w:type="dxa"/>
            <w:shd w:val="clear" w:color="auto" w:fill="323E4F" w:themeFill="text2" w:themeFillShade="BF"/>
          </w:tcPr>
          <w:p w:rsidR="00DE39D8" w:rsidRPr="00A57976" w:rsidRDefault="00DE39D8" w:rsidP="00A46E56">
            <w:pPr>
              <w:jc w:val="center"/>
              <w:rPr>
                <w:b/>
                <w:sz w:val="28"/>
                <w:szCs w:val="28"/>
              </w:rPr>
            </w:pPr>
            <w:r w:rsidRPr="00A57976">
              <w:rPr>
                <w:b/>
                <w:sz w:val="28"/>
                <w:szCs w:val="28"/>
              </w:rPr>
              <w:t>Всего</w:t>
            </w:r>
          </w:p>
        </w:tc>
      </w:tr>
      <w:tr w:rsidR="00DE39D8" w:rsidRPr="009955F8" w:rsidTr="00A46E56">
        <w:tc>
          <w:tcPr>
            <w:tcW w:w="1101" w:type="dxa"/>
            <w:shd w:val="clear" w:color="auto" w:fill="323E4F" w:themeFill="text2" w:themeFillShade="BF"/>
          </w:tcPr>
          <w:p w:rsidR="00DE39D8" w:rsidRPr="00A46E56" w:rsidRDefault="00DE39D8" w:rsidP="00A46E56">
            <w:pPr>
              <w:jc w:val="center"/>
              <w:rPr>
                <w:b/>
                <w:sz w:val="28"/>
                <w:lang w:val="en-US"/>
              </w:rPr>
            </w:pPr>
            <w:r w:rsidRPr="00A46E56">
              <w:rPr>
                <w:b/>
                <w:sz w:val="28"/>
                <w:lang w:val="en-US"/>
              </w:rPr>
              <w:t>A</w:t>
            </w:r>
          </w:p>
        </w:tc>
        <w:tc>
          <w:tcPr>
            <w:tcW w:w="3118" w:type="dxa"/>
          </w:tcPr>
          <w:p w:rsidR="00DE39D8" w:rsidRPr="00550F96" w:rsidRDefault="00550F96" w:rsidP="00A46E56">
            <w:pPr>
              <w:rPr>
                <w:b/>
                <w:sz w:val="28"/>
                <w:szCs w:val="28"/>
              </w:rPr>
            </w:pPr>
            <w:r w:rsidRPr="00550F96">
              <w:rPr>
                <w:b/>
                <w:sz w:val="28"/>
                <w:szCs w:val="28"/>
              </w:rPr>
              <w:t xml:space="preserve"> </w:t>
            </w:r>
            <w:r w:rsidR="007321E6">
              <w:rPr>
                <w:b/>
                <w:sz w:val="28"/>
                <w:szCs w:val="28"/>
              </w:rPr>
              <w:t>«</w:t>
            </w:r>
            <w:r w:rsidR="00D54118">
              <w:rPr>
                <w:b/>
                <w:sz w:val="28"/>
                <w:szCs w:val="28"/>
              </w:rPr>
              <w:t>Бар</w:t>
            </w:r>
            <w:r w:rsidRPr="00550F96">
              <w:rPr>
                <w:b/>
                <w:sz w:val="28"/>
                <w:szCs w:val="28"/>
              </w:rPr>
              <w:t>/</w:t>
            </w:r>
            <w:r w:rsidR="00D54118">
              <w:rPr>
                <w:b/>
                <w:sz w:val="28"/>
                <w:szCs w:val="28"/>
              </w:rPr>
              <w:t>Бариста</w:t>
            </w:r>
            <w:r w:rsidR="007321E6">
              <w:rPr>
                <w:b/>
                <w:sz w:val="28"/>
                <w:szCs w:val="28"/>
              </w:rPr>
              <w:t>»</w:t>
            </w:r>
          </w:p>
        </w:tc>
        <w:tc>
          <w:tcPr>
            <w:tcW w:w="1985" w:type="dxa"/>
          </w:tcPr>
          <w:p w:rsidR="00DE39D8" w:rsidRPr="00633960" w:rsidRDefault="00DE39D8" w:rsidP="00A46E56">
            <w:pPr>
              <w:jc w:val="center"/>
              <w:rPr>
                <w:b/>
                <w:sz w:val="28"/>
                <w:szCs w:val="28"/>
                <w:highlight w:val="yellow"/>
              </w:rPr>
            </w:pPr>
          </w:p>
        </w:tc>
        <w:tc>
          <w:tcPr>
            <w:tcW w:w="1984" w:type="dxa"/>
          </w:tcPr>
          <w:p w:rsidR="00DE39D8" w:rsidRPr="00633960" w:rsidRDefault="00DE39D8" w:rsidP="00A46E56">
            <w:pPr>
              <w:jc w:val="center"/>
              <w:rPr>
                <w:b/>
                <w:sz w:val="28"/>
                <w:szCs w:val="28"/>
                <w:highlight w:val="yellow"/>
              </w:rPr>
            </w:pPr>
          </w:p>
        </w:tc>
        <w:tc>
          <w:tcPr>
            <w:tcW w:w="1559" w:type="dxa"/>
          </w:tcPr>
          <w:p w:rsidR="00DE39D8" w:rsidRPr="00633960" w:rsidRDefault="00DE39D8" w:rsidP="00A46E56">
            <w:pPr>
              <w:jc w:val="center"/>
              <w:rPr>
                <w:b/>
                <w:sz w:val="28"/>
                <w:szCs w:val="28"/>
                <w:highlight w:val="yellow"/>
              </w:rPr>
            </w:pPr>
          </w:p>
        </w:tc>
      </w:tr>
      <w:tr w:rsidR="00DE39D8" w:rsidRPr="009955F8" w:rsidTr="00A46E56">
        <w:tc>
          <w:tcPr>
            <w:tcW w:w="1101" w:type="dxa"/>
            <w:shd w:val="clear" w:color="auto" w:fill="323E4F" w:themeFill="text2" w:themeFillShade="BF"/>
          </w:tcPr>
          <w:p w:rsidR="00DE39D8" w:rsidRPr="00A46E56" w:rsidRDefault="00DE39D8" w:rsidP="00A46E56">
            <w:pPr>
              <w:jc w:val="center"/>
              <w:rPr>
                <w:b/>
                <w:sz w:val="28"/>
                <w:lang w:val="en-US"/>
              </w:rPr>
            </w:pPr>
            <w:r w:rsidRPr="00A46E56">
              <w:rPr>
                <w:b/>
                <w:sz w:val="28"/>
                <w:lang w:val="en-US"/>
              </w:rPr>
              <w:t>B</w:t>
            </w:r>
          </w:p>
        </w:tc>
        <w:tc>
          <w:tcPr>
            <w:tcW w:w="3118" w:type="dxa"/>
          </w:tcPr>
          <w:p w:rsidR="00DE39D8" w:rsidRPr="007321E6" w:rsidRDefault="00F029F8" w:rsidP="00A46E56">
            <w:pPr>
              <w:rPr>
                <w:b/>
                <w:sz w:val="28"/>
                <w:szCs w:val="28"/>
              </w:rPr>
            </w:pPr>
            <w:r>
              <w:rPr>
                <w:b/>
                <w:sz w:val="28"/>
                <w:szCs w:val="28"/>
              </w:rPr>
              <w:t xml:space="preserve"> «Кафе</w:t>
            </w:r>
            <w:r w:rsidR="007321E6">
              <w:rPr>
                <w:b/>
                <w:sz w:val="28"/>
                <w:szCs w:val="28"/>
              </w:rPr>
              <w:t>»</w:t>
            </w:r>
          </w:p>
        </w:tc>
        <w:tc>
          <w:tcPr>
            <w:tcW w:w="1985" w:type="dxa"/>
          </w:tcPr>
          <w:p w:rsidR="00DE39D8" w:rsidRPr="007321E6" w:rsidRDefault="00DE39D8" w:rsidP="00A46E56">
            <w:pPr>
              <w:jc w:val="center"/>
              <w:rPr>
                <w:b/>
                <w:sz w:val="28"/>
                <w:szCs w:val="28"/>
              </w:rPr>
            </w:pPr>
          </w:p>
        </w:tc>
        <w:tc>
          <w:tcPr>
            <w:tcW w:w="1984" w:type="dxa"/>
          </w:tcPr>
          <w:p w:rsidR="00DE39D8" w:rsidRPr="007321E6" w:rsidRDefault="00DE39D8" w:rsidP="00A46E56">
            <w:pPr>
              <w:jc w:val="center"/>
              <w:rPr>
                <w:b/>
                <w:sz w:val="28"/>
                <w:szCs w:val="28"/>
              </w:rPr>
            </w:pPr>
          </w:p>
        </w:tc>
        <w:tc>
          <w:tcPr>
            <w:tcW w:w="1559" w:type="dxa"/>
          </w:tcPr>
          <w:p w:rsidR="00DE39D8" w:rsidRPr="007321E6" w:rsidRDefault="00DE39D8" w:rsidP="00A46E56">
            <w:pPr>
              <w:jc w:val="center"/>
              <w:rPr>
                <w:b/>
                <w:sz w:val="28"/>
                <w:szCs w:val="28"/>
              </w:rPr>
            </w:pPr>
          </w:p>
        </w:tc>
      </w:tr>
      <w:tr w:rsidR="00DE39D8" w:rsidRPr="009955F8" w:rsidTr="00A46E56">
        <w:tc>
          <w:tcPr>
            <w:tcW w:w="1101" w:type="dxa"/>
            <w:shd w:val="clear" w:color="auto" w:fill="323E4F" w:themeFill="text2" w:themeFillShade="BF"/>
          </w:tcPr>
          <w:p w:rsidR="00DE39D8" w:rsidRPr="00A46E56" w:rsidRDefault="00DE39D8" w:rsidP="00A46E56">
            <w:pPr>
              <w:jc w:val="center"/>
              <w:rPr>
                <w:b/>
                <w:sz w:val="28"/>
                <w:lang w:val="en-US"/>
              </w:rPr>
            </w:pPr>
            <w:r w:rsidRPr="00A46E56">
              <w:rPr>
                <w:b/>
                <w:sz w:val="28"/>
                <w:lang w:val="en-US"/>
              </w:rPr>
              <w:t>C</w:t>
            </w:r>
          </w:p>
        </w:tc>
        <w:tc>
          <w:tcPr>
            <w:tcW w:w="3118" w:type="dxa"/>
          </w:tcPr>
          <w:p w:rsidR="00DE39D8" w:rsidRPr="007321E6" w:rsidRDefault="00F029F8" w:rsidP="00A46E56">
            <w:pPr>
              <w:rPr>
                <w:b/>
                <w:sz w:val="28"/>
                <w:szCs w:val="28"/>
              </w:rPr>
            </w:pPr>
            <w:r>
              <w:rPr>
                <w:b/>
                <w:sz w:val="28"/>
                <w:szCs w:val="28"/>
              </w:rPr>
              <w:t xml:space="preserve"> «</w:t>
            </w:r>
            <w:r>
              <w:rPr>
                <w:b/>
                <w:sz w:val="28"/>
                <w:szCs w:val="28"/>
                <w:lang w:val="en-US"/>
              </w:rPr>
              <w:t>Welcome service</w:t>
            </w:r>
            <w:r w:rsidR="007321E6">
              <w:rPr>
                <w:b/>
                <w:sz w:val="28"/>
                <w:szCs w:val="28"/>
              </w:rPr>
              <w:t>»</w:t>
            </w:r>
          </w:p>
        </w:tc>
        <w:tc>
          <w:tcPr>
            <w:tcW w:w="1985" w:type="dxa"/>
          </w:tcPr>
          <w:p w:rsidR="000E2B4E" w:rsidRPr="007321E6" w:rsidRDefault="000E2B4E" w:rsidP="00A46E56">
            <w:pPr>
              <w:jc w:val="center"/>
              <w:rPr>
                <w:b/>
                <w:sz w:val="28"/>
                <w:szCs w:val="28"/>
              </w:rPr>
            </w:pPr>
          </w:p>
        </w:tc>
        <w:tc>
          <w:tcPr>
            <w:tcW w:w="1984" w:type="dxa"/>
          </w:tcPr>
          <w:p w:rsidR="00DE39D8" w:rsidRPr="007321E6" w:rsidRDefault="00DE39D8" w:rsidP="00A46E56">
            <w:pPr>
              <w:jc w:val="center"/>
              <w:rPr>
                <w:b/>
                <w:sz w:val="28"/>
                <w:szCs w:val="28"/>
              </w:rPr>
            </w:pPr>
          </w:p>
        </w:tc>
        <w:tc>
          <w:tcPr>
            <w:tcW w:w="1559" w:type="dxa"/>
          </w:tcPr>
          <w:p w:rsidR="00DE39D8" w:rsidRPr="007321E6" w:rsidRDefault="00DE39D8" w:rsidP="00A46E56">
            <w:pPr>
              <w:jc w:val="center"/>
              <w:rPr>
                <w:b/>
                <w:sz w:val="28"/>
                <w:szCs w:val="28"/>
              </w:rPr>
            </w:pPr>
          </w:p>
        </w:tc>
      </w:tr>
      <w:tr w:rsidR="00DE39D8" w:rsidRPr="009955F8" w:rsidTr="00A46E56">
        <w:tc>
          <w:tcPr>
            <w:tcW w:w="1101" w:type="dxa"/>
            <w:shd w:val="clear" w:color="auto" w:fill="323E4F" w:themeFill="text2" w:themeFillShade="BF"/>
          </w:tcPr>
          <w:p w:rsidR="00DE39D8" w:rsidRPr="00A46E56" w:rsidRDefault="00DE39D8" w:rsidP="00A46E56">
            <w:pPr>
              <w:jc w:val="center"/>
              <w:rPr>
                <w:b/>
                <w:sz w:val="28"/>
              </w:rPr>
            </w:pPr>
            <w:r w:rsidRPr="00A46E56">
              <w:rPr>
                <w:b/>
                <w:sz w:val="28"/>
              </w:rPr>
              <w:t>Всего</w:t>
            </w:r>
          </w:p>
        </w:tc>
        <w:tc>
          <w:tcPr>
            <w:tcW w:w="3118" w:type="dxa"/>
          </w:tcPr>
          <w:p w:rsidR="00DE39D8" w:rsidRPr="007321E6" w:rsidRDefault="00DE39D8" w:rsidP="00F96457">
            <w:pPr>
              <w:jc w:val="both"/>
              <w:rPr>
                <w:b/>
                <w:sz w:val="28"/>
                <w:szCs w:val="28"/>
              </w:rPr>
            </w:pPr>
          </w:p>
        </w:tc>
        <w:tc>
          <w:tcPr>
            <w:tcW w:w="1985" w:type="dxa"/>
          </w:tcPr>
          <w:p w:rsidR="00DE39D8" w:rsidRPr="007321E6" w:rsidRDefault="00DE39D8" w:rsidP="00A46E56">
            <w:pPr>
              <w:jc w:val="center"/>
              <w:rPr>
                <w:b/>
                <w:sz w:val="28"/>
                <w:szCs w:val="28"/>
              </w:rPr>
            </w:pPr>
          </w:p>
        </w:tc>
        <w:tc>
          <w:tcPr>
            <w:tcW w:w="1984" w:type="dxa"/>
          </w:tcPr>
          <w:p w:rsidR="00DE39D8" w:rsidRPr="007321E6" w:rsidRDefault="00DE39D8" w:rsidP="00A46E56">
            <w:pPr>
              <w:jc w:val="center"/>
              <w:rPr>
                <w:b/>
                <w:sz w:val="28"/>
                <w:szCs w:val="28"/>
              </w:rPr>
            </w:pPr>
          </w:p>
        </w:tc>
        <w:tc>
          <w:tcPr>
            <w:tcW w:w="1559" w:type="dxa"/>
          </w:tcPr>
          <w:p w:rsidR="00DE39D8" w:rsidRPr="007321E6" w:rsidRDefault="00DE39D8" w:rsidP="00A46E56">
            <w:pPr>
              <w:jc w:val="center"/>
              <w:rPr>
                <w:b/>
                <w:sz w:val="28"/>
                <w:szCs w:val="28"/>
              </w:rPr>
            </w:pPr>
          </w:p>
        </w:tc>
      </w:tr>
    </w:tbl>
    <w:p w:rsidR="00A46E56" w:rsidRDefault="00A46E56" w:rsidP="00A57976">
      <w:pPr>
        <w:pStyle w:val="-2"/>
        <w:spacing w:before="0" w:after="0"/>
        <w:ind w:firstLine="709"/>
        <w:rPr>
          <w:rFonts w:ascii="Times New Roman" w:hAnsi="Times New Roman"/>
          <w:szCs w:val="28"/>
        </w:rPr>
      </w:pPr>
      <w:bookmarkStart w:id="17" w:name="_Toc522965337"/>
    </w:p>
    <w:p w:rsidR="00DE39D8" w:rsidRPr="00A57976" w:rsidRDefault="00AA2B8A" w:rsidP="00A57976">
      <w:pPr>
        <w:pStyle w:val="-2"/>
        <w:spacing w:before="0" w:after="0"/>
        <w:ind w:firstLine="709"/>
        <w:rPr>
          <w:rFonts w:ascii="Times New Roman" w:hAnsi="Times New Roman"/>
          <w:szCs w:val="28"/>
        </w:rPr>
      </w:pPr>
      <w:r>
        <w:rPr>
          <w:rFonts w:ascii="Times New Roman" w:hAnsi="Times New Roman"/>
          <w:szCs w:val="28"/>
        </w:rPr>
        <w:t xml:space="preserve">4.8. </w:t>
      </w:r>
      <w:r w:rsidR="007A6888" w:rsidRPr="00A57976">
        <w:rPr>
          <w:rFonts w:ascii="Times New Roman" w:hAnsi="Times New Roman"/>
          <w:szCs w:val="28"/>
        </w:rPr>
        <w:t>СПЕЦИФИКАЦИЯ ОЦЕНКИ КОМПЕТЕНЦИИ</w:t>
      </w:r>
      <w:bookmarkEnd w:id="17"/>
    </w:p>
    <w:p w:rsidR="00DE39D8" w:rsidRPr="00A57976"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Оценка </w:t>
      </w:r>
      <w:r w:rsidR="000A1F96">
        <w:rPr>
          <w:rFonts w:ascii="Times New Roman" w:hAnsi="Times New Roman" w:cs="Times New Roman"/>
          <w:sz w:val="28"/>
          <w:szCs w:val="28"/>
        </w:rPr>
        <w:t>К</w:t>
      </w:r>
      <w:r w:rsidRPr="00A57976">
        <w:rPr>
          <w:rFonts w:ascii="Times New Roman" w:hAnsi="Times New Roman" w:cs="Times New Roman"/>
          <w:sz w:val="28"/>
          <w:szCs w:val="28"/>
        </w:rPr>
        <w:t>онкурсного задания будет основываться на следующих критериях</w:t>
      </w:r>
      <w:r w:rsidR="006873B8" w:rsidRPr="00A57976">
        <w:rPr>
          <w:rFonts w:ascii="Times New Roman" w:hAnsi="Times New Roman" w:cs="Times New Roman"/>
          <w:sz w:val="28"/>
          <w:szCs w:val="28"/>
        </w:rPr>
        <w:t xml:space="preserve"> (модулях)</w:t>
      </w:r>
      <w:r w:rsidRPr="00A57976">
        <w:rPr>
          <w:rFonts w:ascii="Times New Roman" w:hAnsi="Times New Roman" w:cs="Times New Roman"/>
          <w:sz w:val="28"/>
          <w:szCs w:val="28"/>
        </w:rPr>
        <w:t>:</w:t>
      </w:r>
    </w:p>
    <w:p w:rsidR="00016735" w:rsidRPr="009D4681" w:rsidRDefault="00016735" w:rsidP="00016735">
      <w:pPr>
        <w:autoSpaceDE w:val="0"/>
        <w:autoSpaceDN w:val="0"/>
        <w:adjustRightInd w:val="0"/>
        <w:spacing w:after="0" w:line="360" w:lineRule="auto"/>
        <w:ind w:firstLine="709"/>
        <w:jc w:val="both"/>
        <w:rPr>
          <w:rFonts w:ascii="Times New Roman" w:hAnsi="Times New Roman" w:cs="Times New Roman"/>
          <w:sz w:val="28"/>
          <w:szCs w:val="28"/>
        </w:rPr>
      </w:pPr>
      <w:bookmarkStart w:id="18" w:name="_Toc522965338"/>
      <w:r>
        <w:rPr>
          <w:rFonts w:ascii="Times New Roman" w:hAnsi="Times New Roman" w:cs="Times New Roman"/>
          <w:sz w:val="28"/>
          <w:szCs w:val="28"/>
        </w:rPr>
        <w:t>Модуль</w:t>
      </w:r>
      <w:r w:rsidRPr="00C85E57">
        <w:rPr>
          <w:rFonts w:ascii="Times New Roman" w:hAnsi="Times New Roman" w:cs="Times New Roman"/>
          <w:sz w:val="28"/>
          <w:szCs w:val="28"/>
        </w:rPr>
        <w:t xml:space="preserve">  «</w:t>
      </w:r>
      <w:r>
        <w:rPr>
          <w:rFonts w:ascii="Times New Roman" w:hAnsi="Times New Roman" w:cs="Times New Roman"/>
          <w:sz w:val="28"/>
          <w:szCs w:val="28"/>
        </w:rPr>
        <w:t>Бар/Бариста</w:t>
      </w:r>
      <w:r w:rsidRPr="00C85E57">
        <w:rPr>
          <w:rFonts w:ascii="Times New Roman" w:hAnsi="Times New Roman" w:cs="Times New Roman"/>
          <w:sz w:val="28"/>
          <w:szCs w:val="28"/>
        </w:rPr>
        <w:t xml:space="preserve">». Приготовление </w:t>
      </w:r>
      <w:r>
        <w:rPr>
          <w:rFonts w:ascii="Times New Roman" w:hAnsi="Times New Roman" w:cs="Times New Roman"/>
          <w:sz w:val="28"/>
          <w:szCs w:val="28"/>
        </w:rPr>
        <w:t xml:space="preserve">2-х классических </w:t>
      </w:r>
      <w:r w:rsidRPr="00C85E57">
        <w:rPr>
          <w:rFonts w:ascii="Times New Roman" w:hAnsi="Times New Roman" w:cs="Times New Roman"/>
          <w:sz w:val="28"/>
          <w:szCs w:val="28"/>
        </w:rPr>
        <w:t>коктейлей</w:t>
      </w:r>
      <w:r>
        <w:rPr>
          <w:rFonts w:ascii="Times New Roman" w:hAnsi="Times New Roman" w:cs="Times New Roman"/>
          <w:sz w:val="28"/>
          <w:szCs w:val="28"/>
        </w:rPr>
        <w:t xml:space="preserve"> в 2-х экземплярах по рецептуре сайта </w:t>
      </w:r>
      <w:r>
        <w:rPr>
          <w:rFonts w:ascii="Times New Roman" w:hAnsi="Times New Roman" w:cs="Times New Roman"/>
          <w:sz w:val="28"/>
          <w:szCs w:val="28"/>
          <w:lang w:val="en-US"/>
        </w:rPr>
        <w:t>IBA</w:t>
      </w:r>
      <w:r w:rsidRPr="004B19DE">
        <w:rPr>
          <w:rFonts w:ascii="Times New Roman" w:hAnsi="Times New Roman" w:cs="Times New Roman"/>
          <w:sz w:val="28"/>
          <w:szCs w:val="28"/>
        </w:rPr>
        <w:t>-</w:t>
      </w:r>
      <w:r>
        <w:rPr>
          <w:rFonts w:ascii="Times New Roman" w:hAnsi="Times New Roman" w:cs="Times New Roman"/>
          <w:sz w:val="28"/>
          <w:szCs w:val="28"/>
          <w:lang w:val="en-US"/>
        </w:rPr>
        <w:t>WORLD</w:t>
      </w:r>
      <w:r w:rsidRPr="004B19DE">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 xml:space="preserve"> и приготовление </w:t>
      </w:r>
      <w:r>
        <w:rPr>
          <w:rFonts w:ascii="Times New Roman" w:hAnsi="Times New Roman" w:cs="Times New Roman"/>
          <w:sz w:val="28"/>
          <w:szCs w:val="28"/>
        </w:rPr>
        <w:lastRenderedPageBreak/>
        <w:t>фантазийного коктейля, Обслуживание 4</w:t>
      </w:r>
      <w:r w:rsidRPr="008710CC">
        <w:rPr>
          <w:rFonts w:ascii="Times New Roman" w:hAnsi="Times New Roman" w:cs="Times New Roman"/>
          <w:sz w:val="28"/>
          <w:szCs w:val="28"/>
        </w:rPr>
        <w:t>-</w:t>
      </w:r>
      <w:r>
        <w:rPr>
          <w:rFonts w:ascii="Times New Roman" w:hAnsi="Times New Roman" w:cs="Times New Roman"/>
          <w:sz w:val="28"/>
          <w:szCs w:val="28"/>
        </w:rPr>
        <w:t>х гостей – подача</w:t>
      </w:r>
      <w:r w:rsidRPr="00C85E57">
        <w:rPr>
          <w:rFonts w:ascii="Times New Roman" w:hAnsi="Times New Roman" w:cs="Times New Roman"/>
          <w:sz w:val="28"/>
          <w:szCs w:val="28"/>
        </w:rPr>
        <w:t xml:space="preserve"> кофе</w:t>
      </w:r>
      <w:r>
        <w:rPr>
          <w:rFonts w:ascii="Times New Roman" w:hAnsi="Times New Roman" w:cs="Times New Roman"/>
          <w:sz w:val="28"/>
          <w:szCs w:val="28"/>
        </w:rPr>
        <w:t>йных напитков (</w:t>
      </w:r>
      <w:proofErr w:type="spellStart"/>
      <w:r>
        <w:rPr>
          <w:rFonts w:ascii="Times New Roman" w:hAnsi="Times New Roman" w:cs="Times New Roman"/>
          <w:sz w:val="28"/>
          <w:szCs w:val="28"/>
        </w:rPr>
        <w:t>эспрессо</w:t>
      </w:r>
      <w:proofErr w:type="spellEnd"/>
      <w:r>
        <w:rPr>
          <w:rFonts w:ascii="Times New Roman" w:hAnsi="Times New Roman" w:cs="Times New Roman"/>
          <w:sz w:val="28"/>
          <w:szCs w:val="28"/>
        </w:rPr>
        <w:t xml:space="preserve">, американо, </w:t>
      </w:r>
      <w:proofErr w:type="spellStart"/>
      <w:r>
        <w:rPr>
          <w:rFonts w:ascii="Times New Roman" w:hAnsi="Times New Roman" w:cs="Times New Roman"/>
          <w:sz w:val="28"/>
          <w:szCs w:val="28"/>
        </w:rPr>
        <w:t>лунго</w:t>
      </w:r>
      <w:proofErr w:type="spellEnd"/>
      <w:r>
        <w:rPr>
          <w:rFonts w:ascii="Times New Roman" w:hAnsi="Times New Roman" w:cs="Times New Roman"/>
          <w:sz w:val="28"/>
          <w:szCs w:val="28"/>
        </w:rPr>
        <w:t>, капучино, латте-</w:t>
      </w:r>
      <w:proofErr w:type="spellStart"/>
      <w:r>
        <w:rPr>
          <w:rFonts w:ascii="Times New Roman" w:hAnsi="Times New Roman" w:cs="Times New Roman"/>
          <w:sz w:val="28"/>
          <w:szCs w:val="28"/>
        </w:rPr>
        <w:t>маккиато</w:t>
      </w:r>
      <w:proofErr w:type="spellEnd"/>
      <w:r>
        <w:rPr>
          <w:rFonts w:ascii="Times New Roman" w:hAnsi="Times New Roman" w:cs="Times New Roman"/>
          <w:sz w:val="28"/>
          <w:szCs w:val="28"/>
        </w:rPr>
        <w:t>)</w:t>
      </w:r>
      <w:r w:rsidRPr="009D4681">
        <w:rPr>
          <w:rFonts w:ascii="Times New Roman" w:hAnsi="Times New Roman" w:cs="Times New Roman"/>
          <w:sz w:val="28"/>
          <w:szCs w:val="28"/>
        </w:rPr>
        <w:t xml:space="preserve">. </w:t>
      </w:r>
      <w:r>
        <w:rPr>
          <w:rFonts w:ascii="Times New Roman" w:hAnsi="Times New Roman" w:cs="Times New Roman"/>
          <w:sz w:val="28"/>
          <w:szCs w:val="28"/>
        </w:rPr>
        <w:t>Перечень коктейлей для юниоров выбирается путем голосования по представлению ответственного за юниоров. Оформление декора для коктейлей и идентификация специй.</w:t>
      </w:r>
    </w:p>
    <w:p w:rsidR="00016735" w:rsidRDefault="00016735" w:rsidP="0001673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Модуль   «</w:t>
      </w:r>
      <w:r>
        <w:rPr>
          <w:rFonts w:ascii="Times New Roman" w:hAnsi="Times New Roman" w:cs="Times New Roman"/>
          <w:sz w:val="28"/>
          <w:szCs w:val="28"/>
          <w:lang w:val="en-US"/>
        </w:rPr>
        <w:t>Welcome</w:t>
      </w:r>
      <w:r w:rsidRPr="00DB31DD">
        <w:rPr>
          <w:rFonts w:ascii="Times New Roman" w:hAnsi="Times New Roman" w:cs="Times New Roman"/>
          <w:sz w:val="28"/>
          <w:szCs w:val="28"/>
        </w:rPr>
        <w:t xml:space="preserve"> </w:t>
      </w:r>
      <w:r>
        <w:rPr>
          <w:rFonts w:ascii="Times New Roman" w:hAnsi="Times New Roman" w:cs="Times New Roman"/>
          <w:sz w:val="28"/>
          <w:szCs w:val="28"/>
          <w:lang w:val="en-US"/>
        </w:rPr>
        <w:t>service</w:t>
      </w:r>
      <w:r w:rsidRPr="00C85E57">
        <w:rPr>
          <w:rFonts w:ascii="Times New Roman" w:hAnsi="Times New Roman" w:cs="Times New Roman"/>
          <w:sz w:val="28"/>
          <w:szCs w:val="28"/>
        </w:rPr>
        <w:t>».</w:t>
      </w:r>
      <w:r>
        <w:rPr>
          <w:rFonts w:ascii="Times New Roman" w:hAnsi="Times New Roman" w:cs="Times New Roman"/>
          <w:sz w:val="28"/>
          <w:szCs w:val="28"/>
        </w:rPr>
        <w:t xml:space="preserve"> О</w:t>
      </w:r>
      <w:r w:rsidRPr="00C85E57">
        <w:rPr>
          <w:rFonts w:ascii="Times New Roman" w:hAnsi="Times New Roman" w:cs="Times New Roman"/>
          <w:sz w:val="28"/>
          <w:szCs w:val="28"/>
        </w:rPr>
        <w:t>формление</w:t>
      </w:r>
      <w:r>
        <w:rPr>
          <w:rFonts w:ascii="Times New Roman" w:hAnsi="Times New Roman" w:cs="Times New Roman"/>
          <w:sz w:val="28"/>
          <w:szCs w:val="28"/>
        </w:rPr>
        <w:t xml:space="preserve"> 2-х</w:t>
      </w:r>
      <w:r w:rsidRPr="00C85E57">
        <w:rPr>
          <w:rFonts w:ascii="Times New Roman" w:hAnsi="Times New Roman" w:cs="Times New Roman"/>
          <w:sz w:val="28"/>
          <w:szCs w:val="28"/>
        </w:rPr>
        <w:t xml:space="preserve"> фруктовых тарелок</w:t>
      </w:r>
      <w:r>
        <w:rPr>
          <w:rFonts w:ascii="Times New Roman" w:hAnsi="Times New Roman" w:cs="Times New Roman"/>
          <w:sz w:val="28"/>
          <w:szCs w:val="28"/>
        </w:rPr>
        <w:t xml:space="preserve"> (нарезка, оформление и презентация), подготовка к</w:t>
      </w:r>
      <w:r w:rsidRPr="00C85E57">
        <w:rPr>
          <w:rFonts w:ascii="Times New Roman" w:hAnsi="Times New Roman" w:cs="Times New Roman"/>
          <w:sz w:val="28"/>
          <w:szCs w:val="28"/>
        </w:rPr>
        <w:t xml:space="preserve"> </w:t>
      </w:r>
      <w:r>
        <w:rPr>
          <w:rFonts w:ascii="Times New Roman" w:hAnsi="Times New Roman" w:cs="Times New Roman"/>
          <w:sz w:val="28"/>
          <w:szCs w:val="28"/>
        </w:rPr>
        <w:t>фуршету на 4 персоны</w:t>
      </w:r>
      <w:r w:rsidRPr="00C85E57">
        <w:rPr>
          <w:rFonts w:ascii="Times New Roman" w:hAnsi="Times New Roman" w:cs="Times New Roman"/>
          <w:sz w:val="28"/>
          <w:szCs w:val="28"/>
        </w:rPr>
        <w:t xml:space="preserve">, обслуживание гостей за столом, </w:t>
      </w:r>
      <w:r>
        <w:rPr>
          <w:rFonts w:ascii="Times New Roman" w:hAnsi="Times New Roman" w:cs="Times New Roman"/>
          <w:sz w:val="28"/>
          <w:szCs w:val="28"/>
        </w:rPr>
        <w:t>подача канапе и игристого вина и фруктов.</w:t>
      </w:r>
    </w:p>
    <w:p w:rsidR="00016735" w:rsidRDefault="00016735" w:rsidP="0001673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Модуль   «Кафе». Работа с текстилем: </w:t>
      </w:r>
      <w:r w:rsidRPr="00C85E57">
        <w:rPr>
          <w:rFonts w:ascii="Times New Roman" w:hAnsi="Times New Roman" w:cs="Times New Roman"/>
          <w:sz w:val="28"/>
          <w:szCs w:val="28"/>
        </w:rPr>
        <w:t>Сложение «стола-коробки»</w:t>
      </w:r>
      <w:r>
        <w:rPr>
          <w:rFonts w:ascii="Times New Roman" w:hAnsi="Times New Roman" w:cs="Times New Roman"/>
          <w:sz w:val="28"/>
          <w:szCs w:val="28"/>
        </w:rPr>
        <w:t xml:space="preserve"> </w:t>
      </w:r>
      <w:r w:rsidRPr="00C85E57">
        <w:rPr>
          <w:rFonts w:ascii="Times New Roman" w:hAnsi="Times New Roman" w:cs="Times New Roman"/>
          <w:sz w:val="28"/>
          <w:szCs w:val="28"/>
        </w:rPr>
        <w:t>(</w:t>
      </w:r>
      <w:r w:rsidRPr="00C85E57">
        <w:rPr>
          <w:rFonts w:ascii="Times New Roman" w:hAnsi="Times New Roman" w:cs="Times New Roman"/>
          <w:sz w:val="28"/>
          <w:szCs w:val="28"/>
          <w:lang w:val="en-US"/>
        </w:rPr>
        <w:t>table</w:t>
      </w:r>
      <w:r w:rsidRPr="00C85E57">
        <w:rPr>
          <w:rFonts w:ascii="Times New Roman" w:hAnsi="Times New Roman" w:cs="Times New Roman"/>
          <w:sz w:val="28"/>
          <w:szCs w:val="28"/>
        </w:rPr>
        <w:t xml:space="preserve"> </w:t>
      </w:r>
      <w:r w:rsidRPr="00C85E57">
        <w:rPr>
          <w:rFonts w:ascii="Times New Roman" w:hAnsi="Times New Roman" w:cs="Times New Roman"/>
          <w:sz w:val="28"/>
          <w:szCs w:val="28"/>
          <w:lang w:val="en-US"/>
        </w:rPr>
        <w:t>box</w:t>
      </w:r>
      <w:r w:rsidRPr="00C85E57">
        <w:rPr>
          <w:rFonts w:ascii="Times New Roman" w:hAnsi="Times New Roman" w:cs="Times New Roman"/>
          <w:sz w:val="28"/>
          <w:szCs w:val="28"/>
        </w:rPr>
        <w:t>)</w:t>
      </w:r>
      <w:r>
        <w:rPr>
          <w:rFonts w:ascii="Times New Roman" w:hAnsi="Times New Roman" w:cs="Times New Roman"/>
          <w:sz w:val="28"/>
          <w:szCs w:val="28"/>
        </w:rPr>
        <w:t xml:space="preserve"> и сложение салфеток</w:t>
      </w:r>
      <w:r w:rsidRPr="00C85E57">
        <w:rPr>
          <w:rFonts w:ascii="Times New Roman" w:hAnsi="Times New Roman" w:cs="Times New Roman"/>
          <w:sz w:val="28"/>
          <w:szCs w:val="28"/>
        </w:rPr>
        <w:t>, сервировка</w:t>
      </w:r>
      <w:r w:rsidRPr="004B19DE">
        <w:rPr>
          <w:rFonts w:ascii="Times New Roman" w:hAnsi="Times New Roman" w:cs="Times New Roman"/>
          <w:sz w:val="28"/>
          <w:szCs w:val="28"/>
        </w:rPr>
        <w:t xml:space="preserve"> </w:t>
      </w:r>
      <w:r>
        <w:rPr>
          <w:rFonts w:ascii="Times New Roman" w:hAnsi="Times New Roman" w:cs="Times New Roman"/>
          <w:sz w:val="28"/>
          <w:szCs w:val="28"/>
        </w:rPr>
        <w:t>2</w:t>
      </w:r>
      <w:r w:rsidRPr="004B19DE">
        <w:rPr>
          <w:rFonts w:ascii="Times New Roman" w:hAnsi="Times New Roman" w:cs="Times New Roman"/>
          <w:sz w:val="28"/>
          <w:szCs w:val="28"/>
        </w:rPr>
        <w:t>-</w:t>
      </w:r>
      <w:r>
        <w:rPr>
          <w:rFonts w:ascii="Times New Roman" w:hAnsi="Times New Roman" w:cs="Times New Roman"/>
          <w:sz w:val="28"/>
          <w:szCs w:val="28"/>
        </w:rPr>
        <w:t>х  столов к обслуживанию</w:t>
      </w:r>
      <w:r w:rsidRPr="00C85E57">
        <w:rPr>
          <w:rFonts w:ascii="Times New Roman" w:hAnsi="Times New Roman" w:cs="Times New Roman"/>
          <w:sz w:val="28"/>
          <w:szCs w:val="28"/>
        </w:rPr>
        <w:t xml:space="preserve"> в кафе</w:t>
      </w:r>
      <w:r>
        <w:rPr>
          <w:rFonts w:ascii="Times New Roman" w:hAnsi="Times New Roman" w:cs="Times New Roman"/>
          <w:sz w:val="28"/>
          <w:szCs w:val="28"/>
        </w:rPr>
        <w:t xml:space="preserve"> по 2 персоны и обслуживание гостей за стола</w:t>
      </w:r>
      <w:r w:rsidRPr="00C85E57">
        <w:rPr>
          <w:rFonts w:ascii="Times New Roman" w:hAnsi="Times New Roman" w:cs="Times New Roman"/>
          <w:sz w:val="28"/>
          <w:szCs w:val="28"/>
        </w:rPr>
        <w:t>м</w:t>
      </w:r>
      <w:r>
        <w:rPr>
          <w:rFonts w:ascii="Times New Roman" w:hAnsi="Times New Roman" w:cs="Times New Roman"/>
          <w:sz w:val="28"/>
          <w:szCs w:val="28"/>
        </w:rPr>
        <w:t>и блюдами и напитками согласно меню кафе, идентификация алкогольных напитков (крепкий алкоголь и ликеры), декантация вина.</w:t>
      </w:r>
    </w:p>
    <w:p w:rsidR="00DE39D8" w:rsidRPr="00A57976" w:rsidRDefault="00AA2B8A" w:rsidP="00A57976">
      <w:pPr>
        <w:pStyle w:val="-2"/>
        <w:spacing w:before="0" w:after="0"/>
        <w:ind w:firstLine="709"/>
        <w:rPr>
          <w:rFonts w:ascii="Times New Roman" w:hAnsi="Times New Roman"/>
          <w:szCs w:val="28"/>
        </w:rPr>
      </w:pPr>
      <w:r>
        <w:rPr>
          <w:rFonts w:ascii="Times New Roman" w:hAnsi="Times New Roman"/>
          <w:szCs w:val="28"/>
        </w:rPr>
        <w:t xml:space="preserve">4.9. </w:t>
      </w:r>
      <w:r w:rsidR="00DE39D8" w:rsidRPr="00A57976">
        <w:rPr>
          <w:rFonts w:ascii="Times New Roman" w:hAnsi="Times New Roman"/>
          <w:szCs w:val="28"/>
        </w:rPr>
        <w:t>РЕГЛАМЕНТ ОЦЕНКИ</w:t>
      </w:r>
      <w:bookmarkEnd w:id="18"/>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w:t>
      </w:r>
      <w:r w:rsidR="000A1F96">
        <w:rPr>
          <w:rFonts w:ascii="Times New Roman" w:hAnsi="Times New Roman" w:cs="Times New Roman"/>
          <w:sz w:val="28"/>
          <w:szCs w:val="28"/>
        </w:rPr>
        <w:t>бя как минимум одного опытного э</w:t>
      </w:r>
      <w:r w:rsidRPr="00A57976">
        <w:rPr>
          <w:rFonts w:ascii="Times New Roman" w:hAnsi="Times New Roman" w:cs="Times New Roman"/>
          <w:sz w:val="28"/>
          <w:szCs w:val="28"/>
        </w:rPr>
        <w:t>ксперта. Эксперт не оценивает участника из своей организации.</w:t>
      </w:r>
    </w:p>
    <w:p w:rsidR="00633960" w:rsidRPr="00633960" w:rsidRDefault="00633960" w:rsidP="00633960">
      <w:pPr>
        <w:spacing w:after="0" w:line="360" w:lineRule="auto"/>
        <w:ind w:firstLine="709"/>
        <w:jc w:val="both"/>
        <w:rPr>
          <w:rFonts w:ascii="Times New Roman" w:hAnsi="Times New Roman" w:cs="Times New Roman"/>
          <w:sz w:val="28"/>
          <w:szCs w:val="28"/>
        </w:rPr>
      </w:pPr>
      <w:r w:rsidRPr="00633960">
        <w:rPr>
          <w:rFonts w:ascii="Times New Roman" w:hAnsi="Times New Roman" w:cs="Times New Roman"/>
          <w:sz w:val="28"/>
          <w:szCs w:val="28"/>
        </w:rPr>
        <w:t>Обсуждение и согл</w:t>
      </w:r>
      <w:r w:rsidR="00F55EDE">
        <w:rPr>
          <w:rFonts w:ascii="Times New Roman" w:hAnsi="Times New Roman" w:cs="Times New Roman"/>
          <w:sz w:val="28"/>
          <w:szCs w:val="28"/>
        </w:rPr>
        <w:t>асование стандартов проводится э</w:t>
      </w:r>
      <w:r w:rsidRPr="00633960">
        <w:rPr>
          <w:rFonts w:ascii="Times New Roman" w:hAnsi="Times New Roman" w:cs="Times New Roman"/>
          <w:sz w:val="28"/>
          <w:szCs w:val="28"/>
        </w:rPr>
        <w:t xml:space="preserve">кспертами на </w:t>
      </w:r>
      <w:r w:rsidR="00F55EDE">
        <w:rPr>
          <w:rFonts w:ascii="Times New Roman" w:hAnsi="Times New Roman" w:cs="Times New Roman"/>
          <w:sz w:val="28"/>
          <w:szCs w:val="28"/>
        </w:rPr>
        <w:t>соревновании</w:t>
      </w:r>
      <w:r w:rsidRPr="00633960">
        <w:rPr>
          <w:rFonts w:ascii="Times New Roman" w:hAnsi="Times New Roman" w:cs="Times New Roman"/>
          <w:sz w:val="28"/>
          <w:szCs w:val="28"/>
        </w:rPr>
        <w:t xml:space="preserve"> в соответствии с руководствами по проведению оценки.</w:t>
      </w:r>
    </w:p>
    <w:p w:rsidR="00633960" w:rsidRPr="00633960" w:rsidRDefault="00633960" w:rsidP="00633960">
      <w:pPr>
        <w:spacing w:after="0" w:line="360" w:lineRule="auto"/>
        <w:ind w:firstLine="709"/>
        <w:jc w:val="both"/>
        <w:rPr>
          <w:rFonts w:ascii="Times New Roman" w:hAnsi="Times New Roman" w:cs="Times New Roman"/>
          <w:b/>
          <w:sz w:val="28"/>
          <w:szCs w:val="28"/>
        </w:rPr>
      </w:pPr>
      <w:r w:rsidRPr="00633960">
        <w:rPr>
          <w:rFonts w:ascii="Times New Roman" w:hAnsi="Times New Roman" w:cs="Times New Roman"/>
          <w:b/>
          <w:sz w:val="28"/>
          <w:szCs w:val="28"/>
        </w:rPr>
        <w:t>Пример оценок методом судейской оценки:</w:t>
      </w:r>
    </w:p>
    <w:tbl>
      <w:tblPr>
        <w:tblStyle w:val="TableNormal0"/>
        <w:tblW w:w="5000" w:type="pct"/>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left w:w="57" w:type="dxa"/>
          <w:right w:w="57" w:type="dxa"/>
        </w:tblCellMar>
        <w:tblLook w:val="01E0" w:firstRow="1" w:lastRow="1" w:firstColumn="1" w:lastColumn="1" w:noHBand="0" w:noVBand="0"/>
      </w:tblPr>
      <w:tblGrid>
        <w:gridCol w:w="6364"/>
        <w:gridCol w:w="800"/>
        <w:gridCol w:w="964"/>
        <w:gridCol w:w="650"/>
        <w:gridCol w:w="975"/>
      </w:tblGrid>
      <w:tr w:rsidR="00633960" w:rsidRPr="00FD657E" w:rsidTr="00550F96">
        <w:tc>
          <w:tcPr>
            <w:tcW w:w="3263" w:type="pct"/>
            <w:shd w:val="clear" w:color="auto" w:fill="5B9BD5" w:themeFill="accent1"/>
          </w:tcPr>
          <w:p w:rsidR="00633960" w:rsidRPr="00FD657E" w:rsidRDefault="00633960" w:rsidP="00550F96">
            <w:pPr>
              <w:pStyle w:val="TableParagraph"/>
              <w:spacing w:before="13"/>
              <w:ind w:left="133"/>
              <w:rPr>
                <w:rFonts w:ascii="Times New Roman" w:hAnsi="Times New Roman" w:cs="Times New Roman"/>
                <w:b/>
                <w:color w:val="FFFFFF"/>
                <w:sz w:val="24"/>
                <w:szCs w:val="24"/>
                <w:lang w:val="ru-RU"/>
              </w:rPr>
            </w:pPr>
            <w:r w:rsidRPr="00FD657E">
              <w:rPr>
                <w:rFonts w:ascii="Times New Roman" w:hAnsi="Times New Roman" w:cs="Times New Roman"/>
                <w:b/>
                <w:color w:val="FFFFFF"/>
                <w:sz w:val="24"/>
                <w:szCs w:val="24"/>
                <w:lang w:val="ru-RU"/>
              </w:rPr>
              <w:t>НОМЕР КОНКУРСАНТА</w:t>
            </w:r>
          </w:p>
        </w:tc>
        <w:tc>
          <w:tcPr>
            <w:tcW w:w="410" w:type="pct"/>
            <w:shd w:val="clear" w:color="auto" w:fill="5B9BD5" w:themeFill="accent1"/>
          </w:tcPr>
          <w:p w:rsidR="00633960" w:rsidRPr="00FD657E" w:rsidRDefault="00633960" w:rsidP="00550F96">
            <w:pPr>
              <w:rPr>
                <w:rFonts w:ascii="Times New Roman" w:hAnsi="Times New Roman" w:cs="Times New Roman"/>
                <w:sz w:val="24"/>
                <w:szCs w:val="24"/>
                <w:lang w:val="ru-RU"/>
              </w:rPr>
            </w:pPr>
          </w:p>
        </w:tc>
        <w:tc>
          <w:tcPr>
            <w:tcW w:w="494" w:type="pct"/>
            <w:shd w:val="clear" w:color="auto" w:fill="5B9BD5" w:themeFill="accent1"/>
          </w:tcPr>
          <w:p w:rsidR="00633960" w:rsidRPr="00FD657E" w:rsidRDefault="00633960" w:rsidP="00550F96">
            <w:pPr>
              <w:pStyle w:val="TableParagraph"/>
              <w:spacing w:before="11"/>
              <w:ind w:left="133"/>
              <w:rPr>
                <w:rFonts w:ascii="Times New Roman" w:hAnsi="Times New Roman" w:cs="Times New Roman"/>
                <w:b/>
                <w:color w:val="FFFFFF"/>
                <w:sz w:val="24"/>
                <w:szCs w:val="24"/>
                <w:lang w:val="ru-RU"/>
              </w:rPr>
            </w:pPr>
            <w:r w:rsidRPr="00FD657E">
              <w:rPr>
                <w:rFonts w:ascii="Times New Roman" w:hAnsi="Times New Roman" w:cs="Times New Roman"/>
                <w:b/>
                <w:color w:val="FFFFFF"/>
                <w:sz w:val="24"/>
                <w:szCs w:val="24"/>
                <w:lang w:val="ru-RU"/>
              </w:rPr>
              <w:t>1</w:t>
            </w:r>
          </w:p>
        </w:tc>
        <w:tc>
          <w:tcPr>
            <w:tcW w:w="333" w:type="pct"/>
            <w:shd w:val="clear" w:color="auto" w:fill="5B9BD5" w:themeFill="accent1"/>
          </w:tcPr>
          <w:p w:rsidR="00633960" w:rsidRPr="00FD657E" w:rsidRDefault="00633960" w:rsidP="00550F96">
            <w:pPr>
              <w:pStyle w:val="TableParagraph"/>
              <w:spacing w:before="11"/>
              <w:ind w:left="131"/>
              <w:rPr>
                <w:rFonts w:ascii="Times New Roman" w:hAnsi="Times New Roman" w:cs="Times New Roman"/>
                <w:b/>
                <w:color w:val="FFFFFF"/>
                <w:sz w:val="24"/>
                <w:szCs w:val="24"/>
                <w:lang w:val="ru-RU"/>
              </w:rPr>
            </w:pPr>
            <w:r w:rsidRPr="00FD657E">
              <w:rPr>
                <w:rFonts w:ascii="Times New Roman" w:hAnsi="Times New Roman" w:cs="Times New Roman"/>
                <w:b/>
                <w:color w:val="FFFFFF"/>
                <w:sz w:val="24"/>
                <w:szCs w:val="24"/>
                <w:lang w:val="ru-RU"/>
              </w:rPr>
              <w:t>2</w:t>
            </w:r>
          </w:p>
        </w:tc>
        <w:tc>
          <w:tcPr>
            <w:tcW w:w="500" w:type="pct"/>
            <w:shd w:val="clear" w:color="auto" w:fill="5B9BD5" w:themeFill="accent1"/>
          </w:tcPr>
          <w:p w:rsidR="00633960" w:rsidRPr="00FD657E" w:rsidRDefault="00633960" w:rsidP="00550F96">
            <w:pPr>
              <w:pStyle w:val="TableParagraph"/>
              <w:spacing w:before="11"/>
              <w:ind w:left="133"/>
              <w:rPr>
                <w:rFonts w:ascii="Times New Roman" w:hAnsi="Times New Roman" w:cs="Times New Roman"/>
                <w:b/>
                <w:color w:val="FFFFFF"/>
                <w:sz w:val="24"/>
                <w:szCs w:val="24"/>
                <w:lang w:val="ru-RU"/>
              </w:rPr>
            </w:pPr>
            <w:r w:rsidRPr="00FD657E">
              <w:rPr>
                <w:rFonts w:ascii="Times New Roman" w:hAnsi="Times New Roman" w:cs="Times New Roman"/>
                <w:b/>
                <w:color w:val="FFFFFF"/>
                <w:sz w:val="24"/>
                <w:szCs w:val="24"/>
                <w:lang w:val="ru-RU"/>
              </w:rPr>
              <w:t>3</w:t>
            </w:r>
          </w:p>
        </w:tc>
      </w:tr>
      <w:tr w:rsidR="00633960" w:rsidRPr="00FD657E" w:rsidTr="00550F96">
        <w:tc>
          <w:tcPr>
            <w:tcW w:w="3263" w:type="pct"/>
            <w:shd w:val="clear" w:color="auto" w:fill="auto"/>
          </w:tcPr>
          <w:p w:rsidR="00633960" w:rsidRPr="00E7335B" w:rsidRDefault="00633960" w:rsidP="00550F96">
            <w:pPr>
              <w:pStyle w:val="TableParagraph"/>
              <w:spacing w:before="68"/>
              <w:ind w:left="133"/>
              <w:rPr>
                <w:rFonts w:ascii="Times New Roman" w:hAnsi="Times New Roman" w:cs="Times New Roman"/>
                <w:b/>
                <w:sz w:val="24"/>
                <w:szCs w:val="24"/>
                <w:lang w:val="ru-RU"/>
              </w:rPr>
            </w:pPr>
            <w:r w:rsidRPr="00E7335B">
              <w:rPr>
                <w:rFonts w:ascii="Times New Roman" w:hAnsi="Times New Roman" w:cs="Times New Roman"/>
                <w:b/>
                <w:sz w:val="24"/>
                <w:szCs w:val="24"/>
                <w:lang w:val="ru-RU"/>
              </w:rPr>
              <w:t>Модуль 1 — Задание 1а — Униформа</w:t>
            </w:r>
          </w:p>
        </w:tc>
        <w:tc>
          <w:tcPr>
            <w:tcW w:w="410" w:type="pct"/>
            <w:shd w:val="clear" w:color="auto" w:fill="auto"/>
          </w:tcPr>
          <w:p w:rsidR="00633960" w:rsidRPr="00FD657E" w:rsidRDefault="00633960" w:rsidP="00550F96">
            <w:pPr>
              <w:rPr>
                <w:rFonts w:ascii="Times New Roman" w:hAnsi="Times New Roman" w:cs="Times New Roman"/>
                <w:sz w:val="24"/>
                <w:szCs w:val="24"/>
                <w:lang w:val="ru-RU"/>
              </w:rPr>
            </w:pPr>
          </w:p>
        </w:tc>
        <w:tc>
          <w:tcPr>
            <w:tcW w:w="494" w:type="pct"/>
            <w:shd w:val="clear" w:color="auto" w:fill="auto"/>
          </w:tcPr>
          <w:p w:rsidR="00633960" w:rsidRPr="00FD657E" w:rsidRDefault="00633960" w:rsidP="00550F96">
            <w:pPr>
              <w:rPr>
                <w:rFonts w:ascii="Times New Roman" w:hAnsi="Times New Roman" w:cs="Times New Roman"/>
                <w:sz w:val="24"/>
                <w:szCs w:val="24"/>
                <w:lang w:val="ru-RU"/>
              </w:rPr>
            </w:pPr>
          </w:p>
        </w:tc>
        <w:tc>
          <w:tcPr>
            <w:tcW w:w="333" w:type="pct"/>
            <w:shd w:val="clear" w:color="auto" w:fill="auto"/>
          </w:tcPr>
          <w:p w:rsidR="00633960" w:rsidRPr="00FD657E" w:rsidRDefault="00633960" w:rsidP="00550F96">
            <w:pPr>
              <w:rPr>
                <w:rFonts w:ascii="Times New Roman" w:hAnsi="Times New Roman" w:cs="Times New Roman"/>
                <w:sz w:val="24"/>
                <w:szCs w:val="24"/>
                <w:lang w:val="ru-RU"/>
              </w:rPr>
            </w:pPr>
          </w:p>
        </w:tc>
        <w:tc>
          <w:tcPr>
            <w:tcW w:w="500" w:type="pct"/>
            <w:shd w:val="clear" w:color="auto" w:fill="auto"/>
          </w:tcPr>
          <w:p w:rsidR="00633960" w:rsidRPr="00FD657E" w:rsidRDefault="00633960" w:rsidP="00550F96">
            <w:pPr>
              <w:rPr>
                <w:rFonts w:ascii="Times New Roman" w:hAnsi="Times New Roman" w:cs="Times New Roman"/>
                <w:sz w:val="24"/>
                <w:szCs w:val="24"/>
                <w:lang w:val="ru-RU"/>
              </w:rPr>
            </w:pPr>
          </w:p>
        </w:tc>
      </w:tr>
      <w:tr w:rsidR="00633960" w:rsidRPr="00FD657E" w:rsidTr="00550F96">
        <w:tc>
          <w:tcPr>
            <w:tcW w:w="3263" w:type="pct"/>
            <w:shd w:val="clear" w:color="auto" w:fill="auto"/>
          </w:tcPr>
          <w:p w:rsidR="00633960" w:rsidRPr="00E7335B" w:rsidRDefault="00633960" w:rsidP="00550F96">
            <w:pPr>
              <w:pStyle w:val="TableParagraph"/>
              <w:spacing w:before="59"/>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Соответствие униформы заданию</w:t>
            </w:r>
          </w:p>
        </w:tc>
        <w:tc>
          <w:tcPr>
            <w:tcW w:w="410" w:type="pct"/>
            <w:shd w:val="clear" w:color="auto" w:fill="auto"/>
          </w:tcPr>
          <w:p w:rsidR="00633960" w:rsidRPr="00FD657E" w:rsidRDefault="00633960" w:rsidP="00550F96">
            <w:pPr>
              <w:rPr>
                <w:rFonts w:ascii="Times New Roman" w:hAnsi="Times New Roman" w:cs="Times New Roman"/>
                <w:sz w:val="24"/>
                <w:szCs w:val="24"/>
                <w:lang w:val="ru-RU"/>
              </w:rPr>
            </w:pPr>
          </w:p>
        </w:tc>
        <w:tc>
          <w:tcPr>
            <w:tcW w:w="494" w:type="pct"/>
            <w:shd w:val="clear" w:color="auto" w:fill="auto"/>
          </w:tcPr>
          <w:p w:rsidR="00633960" w:rsidRPr="00FD657E" w:rsidRDefault="00633960" w:rsidP="00550F96">
            <w:pPr>
              <w:rPr>
                <w:rFonts w:ascii="Times New Roman" w:hAnsi="Times New Roman" w:cs="Times New Roman"/>
                <w:sz w:val="24"/>
                <w:szCs w:val="24"/>
                <w:lang w:val="ru-RU"/>
              </w:rPr>
            </w:pPr>
          </w:p>
        </w:tc>
        <w:tc>
          <w:tcPr>
            <w:tcW w:w="333" w:type="pct"/>
            <w:shd w:val="clear" w:color="auto" w:fill="auto"/>
          </w:tcPr>
          <w:p w:rsidR="00633960" w:rsidRPr="00FD657E" w:rsidRDefault="00633960" w:rsidP="00550F96">
            <w:pPr>
              <w:rPr>
                <w:rFonts w:ascii="Times New Roman" w:hAnsi="Times New Roman" w:cs="Times New Roman"/>
                <w:sz w:val="24"/>
                <w:szCs w:val="24"/>
                <w:lang w:val="ru-RU"/>
              </w:rPr>
            </w:pPr>
          </w:p>
        </w:tc>
        <w:tc>
          <w:tcPr>
            <w:tcW w:w="500" w:type="pct"/>
            <w:shd w:val="clear" w:color="auto" w:fill="auto"/>
          </w:tcPr>
          <w:p w:rsidR="00633960" w:rsidRPr="00FD657E" w:rsidRDefault="00633960" w:rsidP="00550F96">
            <w:pPr>
              <w:rPr>
                <w:rFonts w:ascii="Times New Roman" w:hAnsi="Times New Roman" w:cs="Times New Roman"/>
                <w:sz w:val="24"/>
                <w:szCs w:val="24"/>
                <w:lang w:val="ru-RU"/>
              </w:rPr>
            </w:pPr>
          </w:p>
        </w:tc>
      </w:tr>
      <w:tr w:rsidR="00633960" w:rsidRPr="00FD657E" w:rsidTr="00550F96">
        <w:tc>
          <w:tcPr>
            <w:tcW w:w="3263"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Внешний вид униформы</w:t>
            </w:r>
          </w:p>
        </w:tc>
        <w:tc>
          <w:tcPr>
            <w:tcW w:w="410" w:type="pct"/>
            <w:shd w:val="clear" w:color="auto" w:fill="auto"/>
          </w:tcPr>
          <w:p w:rsidR="00633960" w:rsidRPr="00FD657E" w:rsidRDefault="00633960" w:rsidP="00550F96">
            <w:pPr>
              <w:rPr>
                <w:rFonts w:ascii="Times New Roman" w:hAnsi="Times New Roman" w:cs="Times New Roman"/>
                <w:sz w:val="24"/>
                <w:szCs w:val="24"/>
                <w:lang w:val="ru-RU"/>
              </w:rPr>
            </w:pPr>
          </w:p>
        </w:tc>
        <w:tc>
          <w:tcPr>
            <w:tcW w:w="494" w:type="pct"/>
            <w:shd w:val="clear" w:color="auto" w:fill="auto"/>
          </w:tcPr>
          <w:p w:rsidR="00633960" w:rsidRPr="00FD657E" w:rsidRDefault="00633960" w:rsidP="00550F96">
            <w:pPr>
              <w:rPr>
                <w:rFonts w:ascii="Times New Roman" w:hAnsi="Times New Roman" w:cs="Times New Roman"/>
                <w:sz w:val="24"/>
                <w:szCs w:val="24"/>
                <w:lang w:val="ru-RU"/>
              </w:rPr>
            </w:pPr>
          </w:p>
        </w:tc>
        <w:tc>
          <w:tcPr>
            <w:tcW w:w="333" w:type="pct"/>
            <w:shd w:val="clear" w:color="auto" w:fill="auto"/>
          </w:tcPr>
          <w:p w:rsidR="00633960" w:rsidRPr="00FD657E" w:rsidRDefault="00633960" w:rsidP="00550F96">
            <w:pPr>
              <w:rPr>
                <w:rFonts w:ascii="Times New Roman" w:hAnsi="Times New Roman" w:cs="Times New Roman"/>
                <w:sz w:val="24"/>
                <w:szCs w:val="24"/>
                <w:lang w:val="ru-RU"/>
              </w:rPr>
            </w:pPr>
          </w:p>
        </w:tc>
        <w:tc>
          <w:tcPr>
            <w:tcW w:w="500" w:type="pct"/>
            <w:shd w:val="clear" w:color="auto" w:fill="auto"/>
          </w:tcPr>
          <w:p w:rsidR="00633960" w:rsidRPr="00FD657E" w:rsidRDefault="00633960" w:rsidP="00550F96">
            <w:pPr>
              <w:rPr>
                <w:rFonts w:ascii="Times New Roman" w:hAnsi="Times New Roman" w:cs="Times New Roman"/>
                <w:sz w:val="24"/>
                <w:szCs w:val="24"/>
                <w:lang w:val="ru-RU"/>
              </w:rPr>
            </w:pPr>
          </w:p>
        </w:tc>
      </w:tr>
      <w:tr w:rsidR="00633960" w:rsidRPr="00FD657E" w:rsidTr="00550F96">
        <w:tc>
          <w:tcPr>
            <w:tcW w:w="3263"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Соответствие обуви заданию</w:t>
            </w:r>
          </w:p>
        </w:tc>
        <w:tc>
          <w:tcPr>
            <w:tcW w:w="410" w:type="pct"/>
            <w:shd w:val="clear" w:color="auto" w:fill="auto"/>
          </w:tcPr>
          <w:p w:rsidR="00633960" w:rsidRPr="00FD657E" w:rsidRDefault="00633960" w:rsidP="00550F96">
            <w:pPr>
              <w:rPr>
                <w:rFonts w:ascii="Times New Roman" w:hAnsi="Times New Roman" w:cs="Times New Roman"/>
                <w:sz w:val="24"/>
                <w:szCs w:val="24"/>
                <w:lang w:val="ru-RU"/>
              </w:rPr>
            </w:pPr>
          </w:p>
        </w:tc>
        <w:tc>
          <w:tcPr>
            <w:tcW w:w="494" w:type="pct"/>
            <w:shd w:val="clear" w:color="auto" w:fill="auto"/>
          </w:tcPr>
          <w:p w:rsidR="00633960" w:rsidRPr="00FD657E" w:rsidRDefault="00633960" w:rsidP="00550F96">
            <w:pPr>
              <w:rPr>
                <w:rFonts w:ascii="Times New Roman" w:hAnsi="Times New Roman" w:cs="Times New Roman"/>
                <w:sz w:val="24"/>
                <w:szCs w:val="24"/>
                <w:lang w:val="ru-RU"/>
              </w:rPr>
            </w:pPr>
          </w:p>
        </w:tc>
        <w:tc>
          <w:tcPr>
            <w:tcW w:w="333" w:type="pct"/>
            <w:shd w:val="clear" w:color="auto" w:fill="auto"/>
          </w:tcPr>
          <w:p w:rsidR="00633960" w:rsidRPr="00FD657E" w:rsidRDefault="00633960" w:rsidP="00550F96">
            <w:pPr>
              <w:rPr>
                <w:rFonts w:ascii="Times New Roman" w:hAnsi="Times New Roman" w:cs="Times New Roman"/>
                <w:sz w:val="24"/>
                <w:szCs w:val="24"/>
                <w:lang w:val="ru-RU"/>
              </w:rPr>
            </w:pPr>
          </w:p>
        </w:tc>
        <w:tc>
          <w:tcPr>
            <w:tcW w:w="500" w:type="pct"/>
            <w:shd w:val="clear" w:color="auto" w:fill="auto"/>
          </w:tcPr>
          <w:p w:rsidR="00633960" w:rsidRPr="00FD657E" w:rsidRDefault="00633960" w:rsidP="00550F96">
            <w:pPr>
              <w:rPr>
                <w:rFonts w:ascii="Times New Roman" w:hAnsi="Times New Roman" w:cs="Times New Roman"/>
                <w:sz w:val="24"/>
                <w:szCs w:val="24"/>
                <w:lang w:val="ru-RU"/>
              </w:rPr>
            </w:pPr>
          </w:p>
        </w:tc>
      </w:tr>
      <w:tr w:rsidR="00633960" w:rsidRPr="00FD657E" w:rsidTr="00550F96">
        <w:tc>
          <w:tcPr>
            <w:tcW w:w="3263" w:type="pct"/>
            <w:shd w:val="clear" w:color="auto" w:fill="auto"/>
          </w:tcPr>
          <w:p w:rsidR="00633960" w:rsidRPr="00E7335B" w:rsidRDefault="00633960" w:rsidP="00550F96">
            <w:pPr>
              <w:pStyle w:val="TableParagraph"/>
              <w:spacing w:before="59"/>
              <w:ind w:left="133"/>
              <w:rPr>
                <w:rFonts w:ascii="Times New Roman" w:hAnsi="Times New Roman" w:cs="Times New Roman"/>
                <w:b/>
                <w:sz w:val="24"/>
                <w:szCs w:val="24"/>
                <w:lang w:val="ru-RU"/>
              </w:rPr>
            </w:pPr>
            <w:r w:rsidRPr="00E7335B">
              <w:rPr>
                <w:rFonts w:ascii="Times New Roman" w:hAnsi="Times New Roman" w:cs="Times New Roman"/>
                <w:b/>
                <w:sz w:val="24"/>
                <w:szCs w:val="24"/>
                <w:lang w:val="ru-RU"/>
              </w:rPr>
              <w:t>Итого по Заданию 1а</w:t>
            </w:r>
          </w:p>
        </w:tc>
        <w:tc>
          <w:tcPr>
            <w:tcW w:w="410" w:type="pct"/>
            <w:shd w:val="clear" w:color="auto" w:fill="auto"/>
          </w:tcPr>
          <w:p w:rsidR="00633960" w:rsidRPr="00FD657E" w:rsidRDefault="00633960" w:rsidP="00550F96">
            <w:pPr>
              <w:rPr>
                <w:rFonts w:ascii="Times New Roman" w:hAnsi="Times New Roman" w:cs="Times New Roman"/>
                <w:sz w:val="24"/>
                <w:szCs w:val="24"/>
                <w:lang w:val="ru-RU"/>
              </w:rPr>
            </w:pPr>
          </w:p>
        </w:tc>
        <w:tc>
          <w:tcPr>
            <w:tcW w:w="49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33"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50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r>
    </w:tbl>
    <w:p w:rsidR="00633960" w:rsidRPr="00633960" w:rsidRDefault="00633960" w:rsidP="00633960">
      <w:pPr>
        <w:spacing w:after="0" w:line="360" w:lineRule="auto"/>
        <w:ind w:firstLine="709"/>
        <w:jc w:val="both"/>
        <w:rPr>
          <w:rFonts w:ascii="Times New Roman" w:hAnsi="Times New Roman" w:cs="Times New Roman"/>
          <w:sz w:val="28"/>
          <w:szCs w:val="28"/>
        </w:rPr>
      </w:pPr>
      <w:r w:rsidRPr="00633960">
        <w:rPr>
          <w:rFonts w:ascii="Times New Roman" w:hAnsi="Times New Roman" w:cs="Times New Roman"/>
          <w:sz w:val="28"/>
          <w:szCs w:val="28"/>
        </w:rPr>
        <w:t>В примере оценки по методу судейс</w:t>
      </w:r>
      <w:r w:rsidR="00F55EDE">
        <w:rPr>
          <w:rFonts w:ascii="Times New Roman" w:hAnsi="Times New Roman" w:cs="Times New Roman"/>
          <w:sz w:val="28"/>
          <w:szCs w:val="28"/>
        </w:rPr>
        <w:t>кой оценки, приведенному выше, э</w:t>
      </w:r>
      <w:r w:rsidRPr="00633960">
        <w:rPr>
          <w:rFonts w:ascii="Times New Roman" w:hAnsi="Times New Roman" w:cs="Times New Roman"/>
          <w:sz w:val="28"/>
          <w:szCs w:val="28"/>
        </w:rPr>
        <w:t xml:space="preserve">ксперт использует критерии как руководство по выставлению оценки до 3. К </w:t>
      </w:r>
      <w:r w:rsidRPr="00633960">
        <w:rPr>
          <w:rFonts w:ascii="Times New Roman" w:hAnsi="Times New Roman" w:cs="Times New Roman"/>
          <w:sz w:val="28"/>
          <w:szCs w:val="28"/>
        </w:rPr>
        <w:lastRenderedPageBreak/>
        <w:t>примеру, униформа может соответствовать заданию, но при этом брюки быть могут слишком длинными.</w:t>
      </w:r>
    </w:p>
    <w:p w:rsidR="00633960" w:rsidRPr="00633960" w:rsidRDefault="00633960" w:rsidP="00633960">
      <w:pPr>
        <w:spacing w:after="0" w:line="360" w:lineRule="auto"/>
        <w:ind w:firstLine="709"/>
        <w:jc w:val="both"/>
        <w:rPr>
          <w:rFonts w:ascii="Times New Roman" w:hAnsi="Times New Roman" w:cs="Times New Roman"/>
          <w:b/>
          <w:sz w:val="28"/>
          <w:szCs w:val="28"/>
        </w:rPr>
      </w:pPr>
      <w:r w:rsidRPr="00633960">
        <w:rPr>
          <w:rFonts w:ascii="Times New Roman" w:hAnsi="Times New Roman" w:cs="Times New Roman"/>
          <w:b/>
          <w:sz w:val="28"/>
          <w:szCs w:val="28"/>
        </w:rPr>
        <w:t>Пример оценок по измеримым параметрам:</w:t>
      </w:r>
    </w:p>
    <w:tbl>
      <w:tblPr>
        <w:tblStyle w:val="TableNormal0"/>
        <w:tblW w:w="5000" w:type="pct"/>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left w:w="57" w:type="dxa"/>
          <w:right w:w="57" w:type="dxa"/>
        </w:tblCellMar>
        <w:tblLook w:val="01E0" w:firstRow="1" w:lastRow="1" w:firstColumn="1" w:lastColumn="1" w:noHBand="0" w:noVBand="0"/>
      </w:tblPr>
      <w:tblGrid>
        <w:gridCol w:w="5032"/>
        <w:gridCol w:w="760"/>
        <w:gridCol w:w="761"/>
        <w:gridCol w:w="609"/>
        <w:gridCol w:w="612"/>
        <w:gridCol w:w="609"/>
        <w:gridCol w:w="761"/>
        <w:gridCol w:w="609"/>
      </w:tblGrid>
      <w:tr w:rsidR="00633960" w:rsidRPr="00E7335B" w:rsidTr="00550F96">
        <w:tc>
          <w:tcPr>
            <w:tcW w:w="2580" w:type="pct"/>
            <w:shd w:val="clear" w:color="auto" w:fill="5B9BD5" w:themeFill="accent1"/>
          </w:tcPr>
          <w:p w:rsidR="00633960" w:rsidRPr="005F4039" w:rsidRDefault="00633960" w:rsidP="00550F96">
            <w:pPr>
              <w:pStyle w:val="TableParagraph"/>
              <w:spacing w:before="13"/>
              <w:ind w:left="133"/>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НОМЕР КОНКУРСАНТА</w:t>
            </w:r>
          </w:p>
        </w:tc>
        <w:tc>
          <w:tcPr>
            <w:tcW w:w="390" w:type="pct"/>
            <w:shd w:val="clear" w:color="auto" w:fill="5B9BD5" w:themeFill="accent1"/>
          </w:tcPr>
          <w:p w:rsidR="00633960" w:rsidRPr="005F4039" w:rsidRDefault="00633960" w:rsidP="00550F96">
            <w:pPr>
              <w:rPr>
                <w:rFonts w:ascii="Times New Roman" w:hAnsi="Times New Roman" w:cs="Times New Roman"/>
                <w:color w:val="FFFFFF" w:themeColor="background1"/>
                <w:sz w:val="24"/>
                <w:szCs w:val="24"/>
                <w:lang w:val="ru-RU"/>
              </w:rPr>
            </w:pPr>
          </w:p>
        </w:tc>
        <w:tc>
          <w:tcPr>
            <w:tcW w:w="390" w:type="pct"/>
            <w:shd w:val="clear" w:color="auto" w:fill="5B9BD5" w:themeFill="accent1"/>
          </w:tcPr>
          <w:p w:rsidR="00633960" w:rsidRPr="005F4039" w:rsidRDefault="00633960" w:rsidP="00550F96">
            <w:pPr>
              <w:rPr>
                <w:rFonts w:ascii="Times New Roman" w:hAnsi="Times New Roman" w:cs="Times New Roman"/>
                <w:color w:val="FFFFFF" w:themeColor="background1"/>
                <w:sz w:val="24"/>
                <w:szCs w:val="24"/>
                <w:lang w:val="ru-RU"/>
              </w:rPr>
            </w:pPr>
          </w:p>
        </w:tc>
        <w:tc>
          <w:tcPr>
            <w:tcW w:w="312" w:type="pct"/>
            <w:shd w:val="clear" w:color="auto" w:fill="5B9BD5" w:themeFill="accent1"/>
          </w:tcPr>
          <w:p w:rsidR="00633960" w:rsidRPr="005F4039" w:rsidRDefault="00633960" w:rsidP="00550F96">
            <w:pPr>
              <w:pStyle w:val="TableParagraph"/>
              <w:spacing w:before="11"/>
              <w:ind w:left="133"/>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1</w:t>
            </w:r>
          </w:p>
        </w:tc>
        <w:tc>
          <w:tcPr>
            <w:tcW w:w="314" w:type="pct"/>
            <w:shd w:val="clear" w:color="auto" w:fill="5B9BD5" w:themeFill="accent1"/>
          </w:tcPr>
          <w:p w:rsidR="00633960" w:rsidRPr="005F4039" w:rsidRDefault="00633960" w:rsidP="00550F96">
            <w:pPr>
              <w:pStyle w:val="TableParagraph"/>
              <w:spacing w:before="11"/>
              <w:ind w:left="133"/>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2</w:t>
            </w:r>
          </w:p>
        </w:tc>
        <w:tc>
          <w:tcPr>
            <w:tcW w:w="312" w:type="pct"/>
            <w:shd w:val="clear" w:color="auto" w:fill="5B9BD5" w:themeFill="accent1"/>
          </w:tcPr>
          <w:p w:rsidR="00633960" w:rsidRPr="005F4039" w:rsidRDefault="00633960" w:rsidP="00550F96">
            <w:pPr>
              <w:pStyle w:val="TableParagraph"/>
              <w:spacing w:before="11"/>
              <w:ind w:left="130"/>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3</w:t>
            </w:r>
          </w:p>
        </w:tc>
        <w:tc>
          <w:tcPr>
            <w:tcW w:w="390" w:type="pct"/>
            <w:shd w:val="clear" w:color="auto" w:fill="5B9BD5" w:themeFill="accent1"/>
          </w:tcPr>
          <w:p w:rsidR="00633960" w:rsidRPr="005F4039" w:rsidRDefault="00633960" w:rsidP="00550F96">
            <w:pPr>
              <w:pStyle w:val="TableParagraph"/>
              <w:spacing w:before="11"/>
              <w:ind w:left="131"/>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4</w:t>
            </w:r>
          </w:p>
        </w:tc>
        <w:tc>
          <w:tcPr>
            <w:tcW w:w="312" w:type="pct"/>
            <w:shd w:val="clear" w:color="auto" w:fill="5B9BD5" w:themeFill="accent1"/>
          </w:tcPr>
          <w:p w:rsidR="00633960" w:rsidRPr="005F4039" w:rsidRDefault="00633960" w:rsidP="00550F96">
            <w:pPr>
              <w:pStyle w:val="TableParagraph"/>
              <w:spacing w:before="11"/>
              <w:ind w:left="133"/>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5</w:t>
            </w:r>
          </w:p>
        </w:tc>
      </w:tr>
      <w:tr w:rsidR="00633960" w:rsidRPr="00E7335B" w:rsidTr="00550F96">
        <w:tc>
          <w:tcPr>
            <w:tcW w:w="2580" w:type="pct"/>
            <w:shd w:val="clear" w:color="auto" w:fill="auto"/>
          </w:tcPr>
          <w:p w:rsidR="00633960" w:rsidRPr="00E7335B" w:rsidRDefault="000A2D2E" w:rsidP="00E3582E">
            <w:pPr>
              <w:pStyle w:val="TableParagraph"/>
              <w:spacing w:before="68"/>
              <w:ind w:left="133"/>
              <w:rPr>
                <w:rFonts w:ascii="Times New Roman" w:hAnsi="Times New Roman" w:cs="Times New Roman"/>
                <w:b/>
                <w:sz w:val="24"/>
                <w:szCs w:val="24"/>
                <w:lang w:val="ru-RU"/>
              </w:rPr>
            </w:pPr>
            <w:r>
              <w:rPr>
                <w:rFonts w:ascii="Times New Roman" w:hAnsi="Times New Roman" w:cs="Times New Roman"/>
                <w:b/>
                <w:sz w:val="24"/>
                <w:szCs w:val="24"/>
                <w:lang w:val="ru-RU"/>
              </w:rPr>
              <w:t>Модуль 2</w:t>
            </w:r>
            <w:r w:rsidR="00633960" w:rsidRPr="00E7335B">
              <w:rPr>
                <w:rFonts w:ascii="Times New Roman" w:hAnsi="Times New Roman" w:cs="Times New Roman"/>
                <w:b/>
                <w:sz w:val="24"/>
                <w:szCs w:val="24"/>
                <w:lang w:val="ru-RU"/>
              </w:rPr>
              <w:t xml:space="preserve"> — Задание 1</w:t>
            </w:r>
            <w:r w:rsidR="00E3582E">
              <w:rPr>
                <w:rFonts w:ascii="Times New Roman" w:hAnsi="Times New Roman" w:cs="Times New Roman"/>
                <w:b/>
                <w:sz w:val="24"/>
                <w:szCs w:val="24"/>
              </w:rPr>
              <w:t>b</w:t>
            </w:r>
            <w:r w:rsidR="00633960" w:rsidRPr="00E7335B">
              <w:rPr>
                <w:rFonts w:ascii="Times New Roman" w:hAnsi="Times New Roman" w:cs="Times New Roman"/>
                <w:b/>
                <w:sz w:val="24"/>
                <w:szCs w:val="24"/>
                <w:lang w:val="ru-RU"/>
              </w:rPr>
              <w:t xml:space="preserve"> — </w:t>
            </w:r>
            <w:proofErr w:type="spellStart"/>
            <w:r w:rsidR="00633960" w:rsidRPr="00E7335B">
              <w:rPr>
                <w:rFonts w:ascii="Times New Roman" w:hAnsi="Times New Roman" w:cs="Times New Roman"/>
                <w:b/>
                <w:sz w:val="24"/>
                <w:szCs w:val="24"/>
                <w:lang w:val="ru-RU"/>
              </w:rPr>
              <w:t>Декантирование</w:t>
            </w:r>
            <w:proofErr w:type="spellEnd"/>
            <w:r w:rsidR="00633960" w:rsidRPr="00E7335B">
              <w:rPr>
                <w:rFonts w:ascii="Times New Roman" w:hAnsi="Times New Roman" w:cs="Times New Roman"/>
                <w:b/>
                <w:sz w:val="24"/>
                <w:szCs w:val="24"/>
                <w:lang w:val="ru-RU"/>
              </w:rPr>
              <w:t xml:space="preserve"> вин</w:t>
            </w:r>
          </w:p>
        </w:tc>
        <w:tc>
          <w:tcPr>
            <w:tcW w:w="390" w:type="pct"/>
            <w:shd w:val="clear" w:color="auto" w:fill="auto"/>
          </w:tcPr>
          <w:p w:rsidR="00633960" w:rsidRPr="00E7335B" w:rsidRDefault="00633960" w:rsidP="00550F96">
            <w:pPr>
              <w:pStyle w:val="TableParagraph"/>
              <w:spacing w:before="66"/>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да</w:t>
            </w:r>
          </w:p>
        </w:tc>
        <w:tc>
          <w:tcPr>
            <w:tcW w:w="390" w:type="pct"/>
            <w:shd w:val="clear" w:color="auto" w:fill="auto"/>
          </w:tcPr>
          <w:p w:rsidR="00633960" w:rsidRPr="00E7335B" w:rsidRDefault="00633960" w:rsidP="00550F96">
            <w:pPr>
              <w:pStyle w:val="TableParagraph"/>
              <w:spacing w:before="66"/>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нет</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4"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E3582E">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Соблюдение требований «</w:t>
            </w:r>
            <w:r w:rsidR="00E3582E">
              <w:rPr>
                <w:rFonts w:ascii="Times New Roman" w:hAnsi="Times New Roman" w:cs="Times New Roman"/>
                <w:sz w:val="24"/>
                <w:szCs w:val="24"/>
              </w:rPr>
              <w:t>MEP</w:t>
            </w:r>
            <w:r w:rsidRPr="00E7335B">
              <w:rPr>
                <w:rFonts w:ascii="Times New Roman" w:hAnsi="Times New Roman" w:cs="Times New Roman"/>
                <w:sz w:val="24"/>
                <w:szCs w:val="24"/>
                <w:lang w:val="ru-RU"/>
              </w:rPr>
              <w:t>»</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Презентация вин</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Процедура открытия</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Проверка качества вин</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xml:space="preserve">- Техника </w:t>
            </w:r>
            <w:proofErr w:type="spellStart"/>
            <w:r w:rsidRPr="00E7335B">
              <w:rPr>
                <w:rFonts w:ascii="Times New Roman" w:hAnsi="Times New Roman" w:cs="Times New Roman"/>
                <w:sz w:val="24"/>
                <w:szCs w:val="24"/>
                <w:lang w:val="ru-RU"/>
              </w:rPr>
              <w:t>декантирования</w:t>
            </w:r>
            <w:proofErr w:type="spellEnd"/>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Вино не пролито</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Своевременное выполнение задания</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3582E" w:rsidRDefault="00633960" w:rsidP="00E3582E">
            <w:pPr>
              <w:pStyle w:val="TableParagraph"/>
              <w:spacing w:before="59"/>
              <w:ind w:left="133"/>
              <w:rPr>
                <w:rFonts w:ascii="Times New Roman" w:hAnsi="Times New Roman" w:cs="Times New Roman"/>
                <w:b/>
                <w:sz w:val="24"/>
                <w:szCs w:val="24"/>
              </w:rPr>
            </w:pPr>
            <w:r w:rsidRPr="00E7335B">
              <w:rPr>
                <w:rFonts w:ascii="Times New Roman" w:hAnsi="Times New Roman" w:cs="Times New Roman"/>
                <w:b/>
                <w:sz w:val="24"/>
                <w:szCs w:val="24"/>
                <w:lang w:val="ru-RU"/>
              </w:rPr>
              <w:t>Итого по Заданию 1</w:t>
            </w:r>
            <w:r w:rsidR="00E3582E">
              <w:rPr>
                <w:rFonts w:ascii="Times New Roman" w:hAnsi="Times New Roman" w:cs="Times New Roman"/>
                <w:b/>
                <w:sz w:val="24"/>
                <w:szCs w:val="24"/>
              </w:rPr>
              <w:t>b</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10</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9</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5</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bl>
    <w:p w:rsidR="00633960" w:rsidRPr="00633960" w:rsidRDefault="00633960" w:rsidP="00633960">
      <w:pPr>
        <w:spacing w:after="0" w:line="360" w:lineRule="auto"/>
        <w:ind w:firstLine="709"/>
        <w:jc w:val="both"/>
        <w:rPr>
          <w:rFonts w:ascii="Times New Roman" w:hAnsi="Times New Roman" w:cs="Times New Roman"/>
          <w:sz w:val="28"/>
          <w:szCs w:val="28"/>
        </w:rPr>
      </w:pPr>
      <w:r w:rsidRPr="00633960">
        <w:rPr>
          <w:rFonts w:ascii="Times New Roman" w:hAnsi="Times New Roman" w:cs="Times New Roman"/>
          <w:sz w:val="28"/>
          <w:szCs w:val="28"/>
        </w:rPr>
        <w:t>В примере оценки по измеримым па</w:t>
      </w:r>
      <w:r w:rsidR="00F55EDE">
        <w:rPr>
          <w:rFonts w:ascii="Times New Roman" w:hAnsi="Times New Roman" w:cs="Times New Roman"/>
          <w:sz w:val="28"/>
          <w:szCs w:val="28"/>
        </w:rPr>
        <w:t>раметрам, представленном выше, э</w:t>
      </w:r>
      <w:r w:rsidRPr="00633960">
        <w:rPr>
          <w:rFonts w:ascii="Times New Roman" w:hAnsi="Times New Roman" w:cs="Times New Roman"/>
          <w:sz w:val="28"/>
          <w:szCs w:val="28"/>
        </w:rPr>
        <w:t>ксперт может присуждать оценку по определенному критери</w:t>
      </w:r>
      <w:r w:rsidR="00F55EDE">
        <w:rPr>
          <w:rFonts w:ascii="Times New Roman" w:hAnsi="Times New Roman" w:cs="Times New Roman"/>
          <w:sz w:val="28"/>
          <w:szCs w:val="28"/>
        </w:rPr>
        <w:t>ю только в случае, если работа к</w:t>
      </w:r>
      <w:r w:rsidRPr="00633960">
        <w:rPr>
          <w:rFonts w:ascii="Times New Roman" w:hAnsi="Times New Roman" w:cs="Times New Roman"/>
          <w:sz w:val="28"/>
          <w:szCs w:val="28"/>
        </w:rPr>
        <w:t>онкурсанта ему соответствует. В случае ошибки оценка не присуждается.</w:t>
      </w:r>
    </w:p>
    <w:p w:rsidR="00633960" w:rsidRPr="00633960" w:rsidRDefault="00633960" w:rsidP="00633960">
      <w:pPr>
        <w:spacing w:after="0" w:line="360" w:lineRule="auto"/>
        <w:ind w:firstLine="709"/>
        <w:jc w:val="both"/>
        <w:rPr>
          <w:rFonts w:ascii="Times New Roman" w:hAnsi="Times New Roman" w:cs="Times New Roman"/>
          <w:sz w:val="28"/>
          <w:szCs w:val="28"/>
        </w:rPr>
      </w:pPr>
      <w:r w:rsidRPr="00633960">
        <w:rPr>
          <w:rFonts w:ascii="Times New Roman" w:hAnsi="Times New Roman" w:cs="Times New Roman"/>
          <w:sz w:val="28"/>
          <w:szCs w:val="28"/>
        </w:rPr>
        <w:t>К примеру, по критерию «Вино не пролито»</w:t>
      </w:r>
      <w:r w:rsidR="00F55EDE">
        <w:rPr>
          <w:rFonts w:ascii="Times New Roman" w:hAnsi="Times New Roman" w:cs="Times New Roman"/>
          <w:sz w:val="28"/>
          <w:szCs w:val="28"/>
        </w:rPr>
        <w:t>, к</w:t>
      </w:r>
      <w:r w:rsidRPr="00633960">
        <w:rPr>
          <w:rFonts w:ascii="Times New Roman" w:hAnsi="Times New Roman" w:cs="Times New Roman"/>
          <w:sz w:val="28"/>
          <w:szCs w:val="28"/>
        </w:rPr>
        <w:t>онкурсант, проливший вино, независимо от масштабов, получает нулевую оценку. Две оценки могут присуждаться только в том случае, если вино не было пролито.</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 xml:space="preserve">Эксперты делятся на команды для проведения оценки и остаются в одном и том же модуле на протяжении всех дней проведения </w:t>
      </w:r>
      <w:r w:rsidR="00F55EDE">
        <w:rPr>
          <w:rFonts w:ascii="Times New Roman" w:hAnsi="Times New Roman" w:cs="Times New Roman"/>
          <w:sz w:val="28"/>
          <w:szCs w:val="28"/>
        </w:rPr>
        <w:t>соревнований</w:t>
      </w:r>
      <w:r w:rsidRPr="00F55EDE">
        <w:rPr>
          <w:rFonts w:ascii="Times New Roman" w:hAnsi="Times New Roman" w:cs="Times New Roman"/>
          <w:sz w:val="28"/>
          <w:szCs w:val="28"/>
        </w:rPr>
        <w:t xml:space="preserve"> для обеспечения системности и единства оценки. В составе каждой команды будут представлены разные регионы, а также </w:t>
      </w:r>
      <w:r w:rsidR="00F55EDE">
        <w:rPr>
          <w:rFonts w:ascii="Times New Roman" w:hAnsi="Times New Roman" w:cs="Times New Roman"/>
          <w:sz w:val="28"/>
          <w:szCs w:val="28"/>
        </w:rPr>
        <w:t>э</w:t>
      </w:r>
      <w:r w:rsidRPr="00F55EDE">
        <w:rPr>
          <w:rFonts w:ascii="Times New Roman" w:hAnsi="Times New Roman" w:cs="Times New Roman"/>
          <w:sz w:val="28"/>
          <w:szCs w:val="28"/>
        </w:rPr>
        <w:t xml:space="preserve">ксперты с опытом работы на </w:t>
      </w:r>
      <w:r w:rsidR="00F55EDE">
        <w:rPr>
          <w:rFonts w:ascii="Times New Roman" w:hAnsi="Times New Roman" w:cs="Times New Roman"/>
          <w:sz w:val="28"/>
          <w:szCs w:val="28"/>
        </w:rPr>
        <w:t>соревновании</w:t>
      </w:r>
      <w:r w:rsidRPr="00F55EDE">
        <w:rPr>
          <w:rFonts w:ascii="Times New Roman" w:hAnsi="Times New Roman" w:cs="Times New Roman"/>
          <w:sz w:val="28"/>
          <w:szCs w:val="28"/>
        </w:rPr>
        <w:t xml:space="preserve"> и без такового. За каждой командой будет закреплен модератор для пров</w:t>
      </w:r>
      <w:r w:rsidR="00F55EDE">
        <w:rPr>
          <w:rFonts w:ascii="Times New Roman" w:hAnsi="Times New Roman" w:cs="Times New Roman"/>
          <w:sz w:val="28"/>
          <w:szCs w:val="28"/>
        </w:rPr>
        <w:t>едения ежедневных инструктажей к</w:t>
      </w:r>
      <w:r w:rsidRPr="00F55EDE">
        <w:rPr>
          <w:rFonts w:ascii="Times New Roman" w:hAnsi="Times New Roman" w:cs="Times New Roman"/>
          <w:sz w:val="28"/>
          <w:szCs w:val="28"/>
        </w:rPr>
        <w:t>онкурсантов. Модераторов по каждой группе определяет Главный эксперт.</w:t>
      </w:r>
      <w:r w:rsidR="00D2706C">
        <w:rPr>
          <w:rFonts w:ascii="Times New Roman" w:hAnsi="Times New Roman" w:cs="Times New Roman"/>
          <w:sz w:val="28"/>
          <w:szCs w:val="28"/>
        </w:rPr>
        <w:t xml:space="preserve"> Этапы выполнения Конкурсного задания участниками эксперты обсуждают в С-2, если необходимо внести изменения, то проводят голосование и согласовывают с менеджером компетенции.</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lastRenderedPageBreak/>
        <w:t>Конкурсанты распределяются по рабочим местам, путем проведения жеребьевки в день С-1.</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На отдельных оцен</w:t>
      </w:r>
      <w:r w:rsidR="00F55EDE">
        <w:rPr>
          <w:rFonts w:ascii="Times New Roman" w:hAnsi="Times New Roman" w:cs="Times New Roman"/>
          <w:sz w:val="28"/>
          <w:szCs w:val="28"/>
        </w:rPr>
        <w:t>очных ведомостях, используемых э</w:t>
      </w:r>
      <w:r w:rsidRPr="00F55EDE">
        <w:rPr>
          <w:rFonts w:ascii="Times New Roman" w:hAnsi="Times New Roman" w:cs="Times New Roman"/>
          <w:sz w:val="28"/>
          <w:szCs w:val="28"/>
        </w:rPr>
        <w:t xml:space="preserve">кспертами для оценки Конкурсантов, будет представлена разбивка всех модулей на задания (или </w:t>
      </w:r>
      <w:proofErr w:type="spellStart"/>
      <w:r w:rsidRPr="00F55EDE">
        <w:rPr>
          <w:rFonts w:ascii="Times New Roman" w:hAnsi="Times New Roman" w:cs="Times New Roman"/>
          <w:sz w:val="28"/>
          <w:szCs w:val="28"/>
        </w:rPr>
        <w:t>субкритерии</w:t>
      </w:r>
      <w:proofErr w:type="spellEnd"/>
      <w:r w:rsidRPr="00F55EDE">
        <w:rPr>
          <w:rFonts w:ascii="Times New Roman" w:hAnsi="Times New Roman" w:cs="Times New Roman"/>
          <w:sz w:val="28"/>
          <w:szCs w:val="28"/>
        </w:rPr>
        <w:t xml:space="preserve">). </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 xml:space="preserve">В конце каждого дня </w:t>
      </w:r>
      <w:r w:rsidR="00F55EDE">
        <w:rPr>
          <w:rFonts w:ascii="Times New Roman" w:hAnsi="Times New Roman" w:cs="Times New Roman"/>
          <w:sz w:val="28"/>
          <w:szCs w:val="28"/>
        </w:rPr>
        <w:t>соревнований</w:t>
      </w:r>
      <w:r w:rsidRPr="00F55EDE">
        <w:rPr>
          <w:rFonts w:ascii="Times New Roman" w:hAnsi="Times New Roman" w:cs="Times New Roman"/>
          <w:sz w:val="28"/>
          <w:szCs w:val="28"/>
        </w:rPr>
        <w:t xml:space="preserve"> окончательные оценки заносятся в ведомости субъективных или объективных оценок, которые заносятся в CIS Г</w:t>
      </w:r>
      <w:r w:rsidR="00F55EDE">
        <w:rPr>
          <w:rFonts w:ascii="Times New Roman" w:hAnsi="Times New Roman" w:cs="Times New Roman"/>
          <w:sz w:val="28"/>
          <w:szCs w:val="28"/>
        </w:rPr>
        <w:t>лавным экспертом</w:t>
      </w:r>
      <w:r w:rsidRPr="00F55EDE">
        <w:rPr>
          <w:rFonts w:ascii="Times New Roman" w:hAnsi="Times New Roman" w:cs="Times New Roman"/>
          <w:sz w:val="28"/>
          <w:szCs w:val="28"/>
        </w:rPr>
        <w:t>, либо специалистом по компетенции.</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По возможности все четыре модуля будут равномерно распределены по критериям оценки и сохранят примерно одинаковую долю в общей сумме баллов.</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Конкурсантам будет предложен ряд практических заданий на теоретические знания и знания о продуктах, практические навыки, личное впечатление, социальные навыки и соблюдение правил охраны окружающей среды. Задания выполняются в течение ограниченного времени; некоторые задания выполняются для приглашенных гостей, в то время как другие подлежат оценке «вслепую».</w:t>
      </w:r>
    </w:p>
    <w:p w:rsidR="00DE39D8" w:rsidRPr="009955F8" w:rsidRDefault="00DE39D8" w:rsidP="00DE39D8">
      <w:pPr>
        <w:pStyle w:val="-1"/>
        <w:rPr>
          <w:rFonts w:ascii="Times New Roman" w:hAnsi="Times New Roman"/>
          <w:sz w:val="34"/>
          <w:szCs w:val="34"/>
        </w:rPr>
      </w:pPr>
      <w:bookmarkStart w:id="19" w:name="_Toc522965339"/>
      <w:r w:rsidRPr="009955F8">
        <w:rPr>
          <w:rFonts w:ascii="Times New Roman" w:hAnsi="Times New Roman"/>
          <w:sz w:val="34"/>
          <w:szCs w:val="34"/>
        </w:rPr>
        <w:t>5. КОНКУРСНОЕ ЗАДАНИЕ</w:t>
      </w:r>
      <w:bookmarkEnd w:id="19"/>
    </w:p>
    <w:p w:rsidR="00DE39D8" w:rsidRPr="00A57976" w:rsidRDefault="00AA2B8A" w:rsidP="00A57976">
      <w:pPr>
        <w:pStyle w:val="-2"/>
        <w:spacing w:before="0" w:after="0"/>
        <w:ind w:firstLine="709"/>
        <w:rPr>
          <w:rFonts w:ascii="Times New Roman" w:hAnsi="Times New Roman"/>
          <w:szCs w:val="28"/>
        </w:rPr>
      </w:pPr>
      <w:bookmarkStart w:id="20" w:name="_Toc522965340"/>
      <w:r>
        <w:rPr>
          <w:rFonts w:ascii="Times New Roman" w:hAnsi="Times New Roman"/>
          <w:szCs w:val="28"/>
        </w:rPr>
        <w:t xml:space="preserve">5.1. </w:t>
      </w:r>
      <w:r w:rsidR="00A57976" w:rsidRPr="00A57976">
        <w:rPr>
          <w:rFonts w:ascii="Times New Roman" w:hAnsi="Times New Roman"/>
          <w:szCs w:val="28"/>
        </w:rPr>
        <w:t>ОСНОВНЫЕ ТРЕБОВАНИЯ</w:t>
      </w:r>
      <w:bookmarkEnd w:id="20"/>
    </w:p>
    <w:p w:rsidR="007B2222"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Разделы </w:t>
      </w:r>
      <w:r w:rsidR="002F2906" w:rsidRPr="00A57976">
        <w:rPr>
          <w:rFonts w:ascii="Times New Roman" w:hAnsi="Times New Roman" w:cs="Times New Roman"/>
          <w:sz w:val="28"/>
          <w:szCs w:val="28"/>
        </w:rPr>
        <w:t xml:space="preserve">2, </w:t>
      </w:r>
      <w:r w:rsidRPr="00A57976">
        <w:rPr>
          <w:rFonts w:ascii="Times New Roman" w:hAnsi="Times New Roman" w:cs="Times New Roman"/>
          <w:sz w:val="28"/>
          <w:szCs w:val="28"/>
        </w:rPr>
        <w:t xml:space="preserve">3 и 4 регламентируют разработку Конкурсного задания. Рекомендации данного раздела дают дополнительные разъяснения по содержанию КЗ. </w:t>
      </w:r>
    </w:p>
    <w:p w:rsidR="007B2222"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Конкурсного задания не должна быть менее 15 и более 22 часов. </w:t>
      </w:r>
    </w:p>
    <w:p w:rsidR="007B2222"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Возрастной ценз участников для выполнения Конкурсного задания </w:t>
      </w:r>
      <w:r w:rsidRPr="000A2D2E">
        <w:rPr>
          <w:rFonts w:ascii="Times New Roman" w:hAnsi="Times New Roman" w:cs="Times New Roman"/>
          <w:sz w:val="28"/>
          <w:szCs w:val="28"/>
        </w:rPr>
        <w:t xml:space="preserve">от </w:t>
      </w:r>
      <w:r w:rsidR="000A2D2E" w:rsidRPr="000A2D2E">
        <w:rPr>
          <w:rFonts w:ascii="Times New Roman" w:hAnsi="Times New Roman" w:cs="Times New Roman"/>
          <w:sz w:val="28"/>
          <w:szCs w:val="28"/>
        </w:rPr>
        <w:t>14</w:t>
      </w:r>
      <w:r w:rsidRPr="000A2D2E">
        <w:rPr>
          <w:rFonts w:ascii="Times New Roman" w:hAnsi="Times New Roman" w:cs="Times New Roman"/>
          <w:sz w:val="28"/>
          <w:szCs w:val="28"/>
        </w:rPr>
        <w:t xml:space="preserve"> до </w:t>
      </w:r>
      <w:r w:rsidR="00F55EDE" w:rsidRPr="000A2D2E">
        <w:rPr>
          <w:rFonts w:ascii="Times New Roman" w:hAnsi="Times New Roman" w:cs="Times New Roman"/>
          <w:sz w:val="28"/>
          <w:szCs w:val="28"/>
        </w:rPr>
        <w:t>22</w:t>
      </w:r>
      <w:r w:rsidRPr="000A2D2E">
        <w:rPr>
          <w:rFonts w:ascii="Times New Roman" w:hAnsi="Times New Roman" w:cs="Times New Roman"/>
          <w:sz w:val="28"/>
          <w:szCs w:val="28"/>
        </w:rPr>
        <w:t xml:space="preserve"> лет.</w:t>
      </w:r>
      <w:r w:rsidRPr="007B2222">
        <w:rPr>
          <w:rFonts w:ascii="Times New Roman" w:hAnsi="Times New Roman" w:cs="Times New Roman"/>
          <w:noProof/>
          <w:sz w:val="28"/>
          <w:szCs w:val="28"/>
          <w:lang w:eastAsia="ru-RU"/>
        </w:rPr>
        <w:t xml:space="preserve"> </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Вне зависимости от количества модулей, </w:t>
      </w:r>
      <w:proofErr w:type="gramStart"/>
      <w:r w:rsidRPr="00A57976">
        <w:rPr>
          <w:rFonts w:ascii="Times New Roman" w:hAnsi="Times New Roman" w:cs="Times New Roman"/>
          <w:sz w:val="28"/>
          <w:szCs w:val="28"/>
        </w:rPr>
        <w:t>КЗ</w:t>
      </w:r>
      <w:proofErr w:type="gramEnd"/>
      <w:r w:rsidRPr="00A57976">
        <w:rPr>
          <w:rFonts w:ascii="Times New Roman" w:hAnsi="Times New Roman" w:cs="Times New Roman"/>
          <w:sz w:val="28"/>
          <w:szCs w:val="28"/>
        </w:rPr>
        <w:t xml:space="preserve"> должно включать оценку по каждому из разделов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lastRenderedPageBreak/>
        <w:t xml:space="preserve">Конкурсное задание не должно выходить за пределы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p>
    <w:p w:rsidR="002F2906" w:rsidRPr="00A57976" w:rsidRDefault="002F2906"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При выполнении Конкурсного задания не оценивается знание правил и норм </w:t>
      </w:r>
      <w:r w:rsidRPr="00A57976">
        <w:rPr>
          <w:rFonts w:ascii="Times New Roman" w:hAnsi="Times New Roman" w:cs="Times New Roman"/>
          <w:sz w:val="28"/>
          <w:szCs w:val="28"/>
          <w:lang w:val="en-US"/>
        </w:rPr>
        <w:t>WSR</w:t>
      </w:r>
      <w:r w:rsidRPr="00A57976">
        <w:rPr>
          <w:rFonts w:ascii="Times New Roman" w:hAnsi="Times New Roman" w:cs="Times New Roman"/>
          <w:sz w:val="28"/>
          <w:szCs w:val="28"/>
        </w:rPr>
        <w:t>.</w:t>
      </w:r>
    </w:p>
    <w:p w:rsidR="00DE39D8" w:rsidRPr="00A57976" w:rsidRDefault="00AA2B8A" w:rsidP="00A57976">
      <w:pPr>
        <w:pStyle w:val="-2"/>
        <w:spacing w:before="0" w:after="0"/>
        <w:ind w:firstLine="709"/>
        <w:rPr>
          <w:rFonts w:ascii="Times New Roman" w:hAnsi="Times New Roman"/>
          <w:szCs w:val="28"/>
        </w:rPr>
      </w:pPr>
      <w:bookmarkStart w:id="21" w:name="_Toc522965341"/>
      <w:r>
        <w:rPr>
          <w:rFonts w:ascii="Times New Roman" w:hAnsi="Times New Roman"/>
          <w:szCs w:val="28"/>
        </w:rPr>
        <w:t xml:space="preserve">5.2. </w:t>
      </w:r>
      <w:r w:rsidR="00DE39D8" w:rsidRPr="00A57976">
        <w:rPr>
          <w:rFonts w:ascii="Times New Roman" w:hAnsi="Times New Roman"/>
          <w:szCs w:val="28"/>
        </w:rPr>
        <w:t>СТРУКТУРА КОНКУРСНОГО ЗАДАНИЯ</w:t>
      </w:r>
      <w:bookmarkEnd w:id="21"/>
    </w:p>
    <w:p w:rsidR="00556AE8" w:rsidRPr="0037737F" w:rsidRDefault="0037737F" w:rsidP="00F55EDE">
      <w:pPr>
        <w:spacing w:after="0" w:line="360" w:lineRule="auto"/>
        <w:ind w:firstLine="709"/>
        <w:jc w:val="both"/>
        <w:rPr>
          <w:rFonts w:ascii="Times New Roman" w:hAnsi="Times New Roman" w:cs="Times New Roman"/>
          <w:sz w:val="28"/>
          <w:szCs w:val="28"/>
        </w:rPr>
      </w:pPr>
      <w:r w:rsidRPr="0037737F">
        <w:rPr>
          <w:rFonts w:ascii="Times New Roman" w:hAnsi="Times New Roman" w:cs="Times New Roman"/>
          <w:sz w:val="28"/>
          <w:szCs w:val="28"/>
        </w:rPr>
        <w:t xml:space="preserve">Задание состоит из </w:t>
      </w:r>
      <w:r w:rsidR="00D54118">
        <w:rPr>
          <w:rFonts w:ascii="Times New Roman" w:hAnsi="Times New Roman" w:cs="Times New Roman"/>
          <w:sz w:val="28"/>
          <w:szCs w:val="28"/>
        </w:rPr>
        <w:t>4</w:t>
      </w:r>
      <w:r w:rsidR="00556AE8" w:rsidRPr="0037737F">
        <w:rPr>
          <w:rFonts w:ascii="Times New Roman" w:hAnsi="Times New Roman" w:cs="Times New Roman"/>
          <w:sz w:val="28"/>
          <w:szCs w:val="28"/>
        </w:rPr>
        <w:t xml:space="preserve"> модулей:</w:t>
      </w:r>
    </w:p>
    <w:p w:rsidR="00556AE8" w:rsidRPr="0037737F" w:rsidRDefault="0037737F" w:rsidP="00866FF7">
      <w:pPr>
        <w:pStyle w:val="aff1"/>
        <w:numPr>
          <w:ilvl w:val="0"/>
          <w:numId w:val="12"/>
        </w:numPr>
        <w:spacing w:after="0" w:line="360" w:lineRule="auto"/>
        <w:jc w:val="both"/>
        <w:rPr>
          <w:rFonts w:ascii="Times New Roman" w:hAnsi="Times New Roman"/>
          <w:sz w:val="28"/>
          <w:szCs w:val="28"/>
        </w:rPr>
      </w:pPr>
      <w:r w:rsidRPr="0037737F">
        <w:rPr>
          <w:rFonts w:ascii="Times New Roman" w:hAnsi="Times New Roman"/>
          <w:sz w:val="28"/>
          <w:szCs w:val="28"/>
        </w:rPr>
        <w:t xml:space="preserve"> «</w:t>
      </w:r>
      <w:r w:rsidR="0021230F">
        <w:rPr>
          <w:rFonts w:ascii="Times New Roman" w:hAnsi="Times New Roman"/>
          <w:sz w:val="28"/>
          <w:szCs w:val="28"/>
        </w:rPr>
        <w:t>Бар/Бариста</w:t>
      </w:r>
      <w:r w:rsidRPr="0037737F">
        <w:rPr>
          <w:rFonts w:ascii="Times New Roman" w:hAnsi="Times New Roman"/>
          <w:sz w:val="28"/>
          <w:szCs w:val="28"/>
        </w:rPr>
        <w:t>»</w:t>
      </w:r>
      <w:r w:rsidR="00556AE8" w:rsidRPr="0037737F">
        <w:rPr>
          <w:rFonts w:ascii="Times New Roman" w:hAnsi="Times New Roman"/>
          <w:sz w:val="28"/>
          <w:szCs w:val="28"/>
        </w:rPr>
        <w:t>;</w:t>
      </w:r>
    </w:p>
    <w:p w:rsidR="00556AE8" w:rsidRPr="0037737F" w:rsidRDefault="00D73C2A" w:rsidP="00866FF7">
      <w:pPr>
        <w:pStyle w:val="aff1"/>
        <w:numPr>
          <w:ilvl w:val="0"/>
          <w:numId w:val="12"/>
        </w:numPr>
        <w:spacing w:after="0" w:line="360" w:lineRule="auto"/>
        <w:jc w:val="both"/>
        <w:rPr>
          <w:rFonts w:ascii="Times New Roman" w:hAnsi="Times New Roman"/>
          <w:sz w:val="28"/>
          <w:szCs w:val="28"/>
        </w:rPr>
      </w:pPr>
      <w:r>
        <w:rPr>
          <w:rFonts w:ascii="Times New Roman" w:hAnsi="Times New Roman"/>
          <w:sz w:val="28"/>
          <w:szCs w:val="28"/>
        </w:rPr>
        <w:t xml:space="preserve"> «Кафе</w:t>
      </w:r>
      <w:r w:rsidR="0037737F" w:rsidRPr="0037737F">
        <w:rPr>
          <w:rFonts w:ascii="Times New Roman" w:hAnsi="Times New Roman"/>
          <w:sz w:val="28"/>
          <w:szCs w:val="28"/>
        </w:rPr>
        <w:t>»</w:t>
      </w:r>
      <w:r w:rsidR="00556AE8" w:rsidRPr="0037737F">
        <w:rPr>
          <w:rFonts w:ascii="Times New Roman" w:hAnsi="Times New Roman"/>
          <w:sz w:val="28"/>
          <w:szCs w:val="28"/>
        </w:rPr>
        <w:t>;</w:t>
      </w:r>
    </w:p>
    <w:p w:rsidR="00556AE8" w:rsidRDefault="00D73C2A" w:rsidP="00866FF7">
      <w:pPr>
        <w:pStyle w:val="aff1"/>
        <w:numPr>
          <w:ilvl w:val="0"/>
          <w:numId w:val="12"/>
        </w:numPr>
        <w:spacing w:after="0" w:line="36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Welcome</w:t>
      </w:r>
      <w:r w:rsidR="00016735">
        <w:rPr>
          <w:rFonts w:ascii="Times New Roman" w:hAnsi="Times New Roman"/>
          <w:sz w:val="28"/>
          <w:szCs w:val="28"/>
          <w:lang w:val="en-US"/>
        </w:rPr>
        <w:t xml:space="preserve"> service</w:t>
      </w:r>
      <w:r w:rsidR="0037737F" w:rsidRPr="0037737F">
        <w:rPr>
          <w:rFonts w:ascii="Times New Roman" w:hAnsi="Times New Roman"/>
          <w:sz w:val="28"/>
          <w:szCs w:val="28"/>
        </w:rPr>
        <w:t>»</w:t>
      </w:r>
      <w:r w:rsidR="00556AE8" w:rsidRPr="0037737F">
        <w:rPr>
          <w:rFonts w:ascii="Times New Roman" w:hAnsi="Times New Roman"/>
          <w:sz w:val="28"/>
          <w:szCs w:val="28"/>
        </w:rPr>
        <w:t>;</w:t>
      </w:r>
    </w:p>
    <w:p w:rsidR="00F55EDE" w:rsidRPr="00F55EDE" w:rsidRDefault="0037737F" w:rsidP="0037737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55EDE" w:rsidRPr="00F55EDE">
        <w:rPr>
          <w:rFonts w:ascii="Times New Roman" w:hAnsi="Times New Roman" w:cs="Times New Roman"/>
          <w:b/>
          <w:sz w:val="28"/>
          <w:szCs w:val="28"/>
        </w:rPr>
        <w:t>Случайные ингредиенты и (или товары) для создания авторских блюд</w:t>
      </w:r>
      <w:r w:rsidR="002817E6">
        <w:rPr>
          <w:rFonts w:ascii="Times New Roman" w:hAnsi="Times New Roman" w:cs="Times New Roman"/>
          <w:b/>
          <w:sz w:val="28"/>
          <w:szCs w:val="28"/>
        </w:rPr>
        <w:t xml:space="preserve"> и напитков</w:t>
      </w:r>
    </w:p>
    <w:p w:rsidR="00F55EDE" w:rsidRDefault="00F55EDE"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Первичное определение и обеспечение случайными ингредиентами и товарами производится Главным экспертом и Техническим экспертом. Представление, обсуждение, голосование, утверждение случайных пищевых продуктов</w:t>
      </w:r>
      <w:r w:rsidR="0037737F">
        <w:rPr>
          <w:rFonts w:ascii="Times New Roman" w:hAnsi="Times New Roman" w:cs="Times New Roman"/>
          <w:sz w:val="28"/>
          <w:szCs w:val="28"/>
        </w:rPr>
        <w:t xml:space="preserve"> и напитков</w:t>
      </w:r>
      <w:r w:rsidRPr="00F55EDE">
        <w:rPr>
          <w:rFonts w:ascii="Times New Roman" w:hAnsi="Times New Roman" w:cs="Times New Roman"/>
          <w:sz w:val="28"/>
          <w:szCs w:val="28"/>
        </w:rPr>
        <w:t xml:space="preserve"> производится в день C-2, либо же их перечень согласуется экспертами путем голосования на форуме экспертов до начала соревнования.</w:t>
      </w:r>
    </w:p>
    <w:p w:rsidR="00DE39D8" w:rsidRPr="00A57976" w:rsidRDefault="00AA2B8A" w:rsidP="00A57976">
      <w:pPr>
        <w:pStyle w:val="-2"/>
        <w:spacing w:before="0" w:after="0"/>
        <w:ind w:firstLine="709"/>
        <w:rPr>
          <w:rFonts w:ascii="Times New Roman" w:hAnsi="Times New Roman"/>
          <w:szCs w:val="28"/>
        </w:rPr>
      </w:pPr>
      <w:bookmarkStart w:id="22" w:name="_Toc522965342"/>
      <w:r>
        <w:rPr>
          <w:rFonts w:ascii="Times New Roman" w:hAnsi="Times New Roman"/>
          <w:szCs w:val="28"/>
        </w:rPr>
        <w:t xml:space="preserve">5.3. </w:t>
      </w:r>
      <w:r w:rsidR="00DE39D8" w:rsidRPr="00A57976">
        <w:rPr>
          <w:rFonts w:ascii="Times New Roman" w:hAnsi="Times New Roman"/>
          <w:szCs w:val="28"/>
        </w:rPr>
        <w:t>ТРЕБОВАНИЯ К РАЗРАБОТКЕ КОНКУРСНОГО ЗАДАНИЯ</w:t>
      </w:r>
      <w:bookmarkEnd w:id="22"/>
    </w:p>
    <w:p w:rsidR="007E5F58" w:rsidRPr="009D4681" w:rsidRDefault="00164D9C" w:rsidP="007E5F5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Модуль</w:t>
      </w:r>
      <w:r w:rsidR="00560510" w:rsidRPr="00C85E57">
        <w:rPr>
          <w:rFonts w:ascii="Times New Roman" w:hAnsi="Times New Roman" w:cs="Times New Roman"/>
          <w:sz w:val="28"/>
          <w:szCs w:val="28"/>
        </w:rPr>
        <w:t xml:space="preserve">  «</w:t>
      </w:r>
      <w:r w:rsidR="00E5590F">
        <w:rPr>
          <w:rFonts w:ascii="Times New Roman" w:hAnsi="Times New Roman" w:cs="Times New Roman"/>
          <w:sz w:val="28"/>
          <w:szCs w:val="28"/>
        </w:rPr>
        <w:t>Бар/Бариста</w:t>
      </w:r>
      <w:r w:rsidR="00560510" w:rsidRPr="00C85E57">
        <w:rPr>
          <w:rFonts w:ascii="Times New Roman" w:hAnsi="Times New Roman" w:cs="Times New Roman"/>
          <w:sz w:val="28"/>
          <w:szCs w:val="28"/>
        </w:rPr>
        <w:t xml:space="preserve">». Приготовление </w:t>
      </w:r>
      <w:r w:rsidR="00560510">
        <w:rPr>
          <w:rFonts w:ascii="Times New Roman" w:hAnsi="Times New Roman" w:cs="Times New Roman"/>
          <w:sz w:val="28"/>
          <w:szCs w:val="28"/>
        </w:rPr>
        <w:t xml:space="preserve">2-х классических </w:t>
      </w:r>
      <w:r w:rsidR="00560510" w:rsidRPr="00C85E57">
        <w:rPr>
          <w:rFonts w:ascii="Times New Roman" w:hAnsi="Times New Roman" w:cs="Times New Roman"/>
          <w:sz w:val="28"/>
          <w:szCs w:val="28"/>
        </w:rPr>
        <w:t>коктейлей</w:t>
      </w:r>
      <w:r w:rsidR="00560510">
        <w:rPr>
          <w:rFonts w:ascii="Times New Roman" w:hAnsi="Times New Roman" w:cs="Times New Roman"/>
          <w:sz w:val="28"/>
          <w:szCs w:val="28"/>
        </w:rPr>
        <w:t xml:space="preserve"> в 2-х экземплярах</w:t>
      </w:r>
      <w:r w:rsidR="004B19DE">
        <w:rPr>
          <w:rFonts w:ascii="Times New Roman" w:hAnsi="Times New Roman" w:cs="Times New Roman"/>
          <w:sz w:val="28"/>
          <w:szCs w:val="28"/>
        </w:rPr>
        <w:t xml:space="preserve"> по рецептуре сайта </w:t>
      </w:r>
      <w:r w:rsidR="004B19DE">
        <w:rPr>
          <w:rFonts w:ascii="Times New Roman" w:hAnsi="Times New Roman" w:cs="Times New Roman"/>
          <w:sz w:val="28"/>
          <w:szCs w:val="28"/>
          <w:lang w:val="en-US"/>
        </w:rPr>
        <w:t>IBA</w:t>
      </w:r>
      <w:r w:rsidR="004B19DE" w:rsidRPr="004B19DE">
        <w:rPr>
          <w:rFonts w:ascii="Times New Roman" w:hAnsi="Times New Roman" w:cs="Times New Roman"/>
          <w:sz w:val="28"/>
          <w:szCs w:val="28"/>
        </w:rPr>
        <w:t>-</w:t>
      </w:r>
      <w:r w:rsidR="004B19DE">
        <w:rPr>
          <w:rFonts w:ascii="Times New Roman" w:hAnsi="Times New Roman" w:cs="Times New Roman"/>
          <w:sz w:val="28"/>
          <w:szCs w:val="28"/>
          <w:lang w:val="en-US"/>
        </w:rPr>
        <w:t>WORLD</w:t>
      </w:r>
      <w:r w:rsidR="004B19DE" w:rsidRPr="004B19DE">
        <w:rPr>
          <w:rFonts w:ascii="Times New Roman" w:hAnsi="Times New Roman" w:cs="Times New Roman"/>
          <w:sz w:val="28"/>
          <w:szCs w:val="28"/>
        </w:rPr>
        <w:t>.</w:t>
      </w:r>
      <w:r w:rsidR="004B19DE">
        <w:rPr>
          <w:rFonts w:ascii="Times New Roman" w:hAnsi="Times New Roman" w:cs="Times New Roman"/>
          <w:sz w:val="28"/>
          <w:szCs w:val="28"/>
          <w:lang w:val="en-US"/>
        </w:rPr>
        <w:t>COM</w:t>
      </w:r>
      <w:r w:rsidR="000242FF">
        <w:rPr>
          <w:rFonts w:ascii="Times New Roman" w:hAnsi="Times New Roman" w:cs="Times New Roman"/>
          <w:sz w:val="28"/>
          <w:szCs w:val="28"/>
        </w:rPr>
        <w:t xml:space="preserve"> и приготовление фантазийного коктейля</w:t>
      </w:r>
      <w:r w:rsidR="007E5F58">
        <w:rPr>
          <w:rFonts w:ascii="Times New Roman" w:hAnsi="Times New Roman" w:cs="Times New Roman"/>
          <w:sz w:val="28"/>
          <w:szCs w:val="28"/>
        </w:rPr>
        <w:t>, Обслуживание 4</w:t>
      </w:r>
      <w:r w:rsidR="007E5F58" w:rsidRPr="008710CC">
        <w:rPr>
          <w:rFonts w:ascii="Times New Roman" w:hAnsi="Times New Roman" w:cs="Times New Roman"/>
          <w:sz w:val="28"/>
          <w:szCs w:val="28"/>
        </w:rPr>
        <w:t>-</w:t>
      </w:r>
      <w:r w:rsidR="007E5F58">
        <w:rPr>
          <w:rFonts w:ascii="Times New Roman" w:hAnsi="Times New Roman" w:cs="Times New Roman"/>
          <w:sz w:val="28"/>
          <w:szCs w:val="28"/>
        </w:rPr>
        <w:t>х гостей – подача</w:t>
      </w:r>
      <w:r w:rsidR="007E5F58" w:rsidRPr="00C85E57">
        <w:rPr>
          <w:rFonts w:ascii="Times New Roman" w:hAnsi="Times New Roman" w:cs="Times New Roman"/>
          <w:sz w:val="28"/>
          <w:szCs w:val="28"/>
        </w:rPr>
        <w:t xml:space="preserve"> кофе</w:t>
      </w:r>
      <w:r w:rsidR="007E5F58">
        <w:rPr>
          <w:rFonts w:ascii="Times New Roman" w:hAnsi="Times New Roman" w:cs="Times New Roman"/>
          <w:sz w:val="28"/>
          <w:szCs w:val="28"/>
        </w:rPr>
        <w:t>йных напитков (</w:t>
      </w:r>
      <w:proofErr w:type="spellStart"/>
      <w:r w:rsidR="007E5F58">
        <w:rPr>
          <w:rFonts w:ascii="Times New Roman" w:hAnsi="Times New Roman" w:cs="Times New Roman"/>
          <w:sz w:val="28"/>
          <w:szCs w:val="28"/>
        </w:rPr>
        <w:t>эспрессо</w:t>
      </w:r>
      <w:proofErr w:type="spellEnd"/>
      <w:r w:rsidR="007E5F58">
        <w:rPr>
          <w:rFonts w:ascii="Times New Roman" w:hAnsi="Times New Roman" w:cs="Times New Roman"/>
          <w:sz w:val="28"/>
          <w:szCs w:val="28"/>
        </w:rPr>
        <w:t>, американо,</w:t>
      </w:r>
      <w:r w:rsidR="000242FF">
        <w:rPr>
          <w:rFonts w:ascii="Times New Roman" w:hAnsi="Times New Roman" w:cs="Times New Roman"/>
          <w:sz w:val="28"/>
          <w:szCs w:val="28"/>
        </w:rPr>
        <w:t xml:space="preserve"> </w:t>
      </w:r>
      <w:proofErr w:type="spellStart"/>
      <w:r w:rsidR="000242FF">
        <w:rPr>
          <w:rFonts w:ascii="Times New Roman" w:hAnsi="Times New Roman" w:cs="Times New Roman"/>
          <w:sz w:val="28"/>
          <w:szCs w:val="28"/>
        </w:rPr>
        <w:t>лунго</w:t>
      </w:r>
      <w:proofErr w:type="spellEnd"/>
      <w:r w:rsidR="000242FF">
        <w:rPr>
          <w:rFonts w:ascii="Times New Roman" w:hAnsi="Times New Roman" w:cs="Times New Roman"/>
          <w:sz w:val="28"/>
          <w:szCs w:val="28"/>
        </w:rPr>
        <w:t>,</w:t>
      </w:r>
      <w:r w:rsidR="007E5F58">
        <w:rPr>
          <w:rFonts w:ascii="Times New Roman" w:hAnsi="Times New Roman" w:cs="Times New Roman"/>
          <w:sz w:val="28"/>
          <w:szCs w:val="28"/>
        </w:rPr>
        <w:t xml:space="preserve"> капучино, латте-</w:t>
      </w:r>
      <w:proofErr w:type="spellStart"/>
      <w:r w:rsidR="007E5F58">
        <w:rPr>
          <w:rFonts w:ascii="Times New Roman" w:hAnsi="Times New Roman" w:cs="Times New Roman"/>
          <w:sz w:val="28"/>
          <w:szCs w:val="28"/>
        </w:rPr>
        <w:t>маккиато</w:t>
      </w:r>
      <w:proofErr w:type="spellEnd"/>
      <w:r w:rsidR="007E5F58">
        <w:rPr>
          <w:rFonts w:ascii="Times New Roman" w:hAnsi="Times New Roman" w:cs="Times New Roman"/>
          <w:sz w:val="28"/>
          <w:szCs w:val="28"/>
        </w:rPr>
        <w:t>)</w:t>
      </w:r>
      <w:r w:rsidR="009D4681" w:rsidRPr="009D4681">
        <w:rPr>
          <w:rFonts w:ascii="Times New Roman" w:hAnsi="Times New Roman" w:cs="Times New Roman"/>
          <w:sz w:val="28"/>
          <w:szCs w:val="28"/>
        </w:rPr>
        <w:t xml:space="preserve">. </w:t>
      </w:r>
      <w:r w:rsidR="009D4681">
        <w:rPr>
          <w:rFonts w:ascii="Times New Roman" w:hAnsi="Times New Roman" w:cs="Times New Roman"/>
          <w:sz w:val="28"/>
          <w:szCs w:val="28"/>
        </w:rPr>
        <w:t>Перечень коктейлей для юниоров выбирается путем голосования по представлению ответственного за юниоров.</w:t>
      </w:r>
      <w:r w:rsidR="000953C9">
        <w:rPr>
          <w:rFonts w:ascii="Times New Roman" w:hAnsi="Times New Roman" w:cs="Times New Roman"/>
          <w:sz w:val="28"/>
          <w:szCs w:val="28"/>
        </w:rPr>
        <w:t xml:space="preserve"> Оформление декора для коктейлей и идентификация специй.</w:t>
      </w:r>
    </w:p>
    <w:p w:rsidR="00560510" w:rsidRDefault="00560510" w:rsidP="007E5F5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Модуль </w:t>
      </w:r>
      <w:r w:rsidR="00ED7794">
        <w:rPr>
          <w:rFonts w:ascii="Times New Roman" w:hAnsi="Times New Roman" w:cs="Times New Roman"/>
          <w:sz w:val="28"/>
          <w:szCs w:val="28"/>
        </w:rPr>
        <w:t xml:space="preserve">  «</w:t>
      </w:r>
      <w:r w:rsidR="00ED7794">
        <w:rPr>
          <w:rFonts w:ascii="Times New Roman" w:hAnsi="Times New Roman" w:cs="Times New Roman"/>
          <w:sz w:val="28"/>
          <w:szCs w:val="28"/>
          <w:lang w:val="en-US"/>
        </w:rPr>
        <w:t>Welcome</w:t>
      </w:r>
      <w:r w:rsidRPr="00C85E57">
        <w:rPr>
          <w:rFonts w:ascii="Times New Roman" w:hAnsi="Times New Roman" w:cs="Times New Roman"/>
          <w:sz w:val="28"/>
          <w:szCs w:val="28"/>
        </w:rPr>
        <w:t>».</w:t>
      </w:r>
      <w:r w:rsidR="00C100F3">
        <w:rPr>
          <w:rFonts w:ascii="Times New Roman" w:hAnsi="Times New Roman" w:cs="Times New Roman"/>
          <w:sz w:val="28"/>
          <w:szCs w:val="28"/>
        </w:rPr>
        <w:t xml:space="preserve"> </w:t>
      </w:r>
      <w:r w:rsidR="00ED7794">
        <w:rPr>
          <w:rFonts w:ascii="Times New Roman" w:hAnsi="Times New Roman" w:cs="Times New Roman"/>
          <w:sz w:val="28"/>
          <w:szCs w:val="28"/>
        </w:rPr>
        <w:t>О</w:t>
      </w:r>
      <w:r w:rsidRPr="00C85E57">
        <w:rPr>
          <w:rFonts w:ascii="Times New Roman" w:hAnsi="Times New Roman" w:cs="Times New Roman"/>
          <w:sz w:val="28"/>
          <w:szCs w:val="28"/>
        </w:rPr>
        <w:t>формление</w:t>
      </w:r>
      <w:r w:rsidR="00C100F3">
        <w:rPr>
          <w:rFonts w:ascii="Times New Roman" w:hAnsi="Times New Roman" w:cs="Times New Roman"/>
          <w:sz w:val="28"/>
          <w:szCs w:val="28"/>
        </w:rPr>
        <w:t xml:space="preserve"> 2-х</w:t>
      </w:r>
      <w:r w:rsidRPr="00C85E57">
        <w:rPr>
          <w:rFonts w:ascii="Times New Roman" w:hAnsi="Times New Roman" w:cs="Times New Roman"/>
          <w:sz w:val="28"/>
          <w:szCs w:val="28"/>
        </w:rPr>
        <w:t xml:space="preserve"> фруктовых тарелок</w:t>
      </w:r>
      <w:r w:rsidR="00C100F3">
        <w:rPr>
          <w:rFonts w:ascii="Times New Roman" w:hAnsi="Times New Roman" w:cs="Times New Roman"/>
          <w:sz w:val="28"/>
          <w:szCs w:val="28"/>
        </w:rPr>
        <w:t xml:space="preserve"> (нарезка, оформление и презентация)</w:t>
      </w:r>
      <w:r w:rsidR="004A0169">
        <w:rPr>
          <w:rFonts w:ascii="Times New Roman" w:hAnsi="Times New Roman" w:cs="Times New Roman"/>
          <w:sz w:val="28"/>
          <w:szCs w:val="28"/>
        </w:rPr>
        <w:t>, подготовка к</w:t>
      </w:r>
      <w:r w:rsidRPr="00C85E57">
        <w:rPr>
          <w:rFonts w:ascii="Times New Roman" w:hAnsi="Times New Roman" w:cs="Times New Roman"/>
          <w:sz w:val="28"/>
          <w:szCs w:val="28"/>
        </w:rPr>
        <w:t xml:space="preserve"> </w:t>
      </w:r>
      <w:r w:rsidR="004A0169">
        <w:rPr>
          <w:rFonts w:ascii="Times New Roman" w:hAnsi="Times New Roman" w:cs="Times New Roman"/>
          <w:sz w:val="28"/>
          <w:szCs w:val="28"/>
        </w:rPr>
        <w:t>фуршету на 4</w:t>
      </w:r>
      <w:r w:rsidR="00C100F3">
        <w:rPr>
          <w:rFonts w:ascii="Times New Roman" w:hAnsi="Times New Roman" w:cs="Times New Roman"/>
          <w:sz w:val="28"/>
          <w:szCs w:val="28"/>
        </w:rPr>
        <w:t xml:space="preserve"> персон</w:t>
      </w:r>
      <w:r w:rsidR="004A0169">
        <w:rPr>
          <w:rFonts w:ascii="Times New Roman" w:hAnsi="Times New Roman" w:cs="Times New Roman"/>
          <w:sz w:val="28"/>
          <w:szCs w:val="28"/>
        </w:rPr>
        <w:t>ы</w:t>
      </w:r>
      <w:r w:rsidRPr="00C85E57">
        <w:rPr>
          <w:rFonts w:ascii="Times New Roman" w:hAnsi="Times New Roman" w:cs="Times New Roman"/>
          <w:sz w:val="28"/>
          <w:szCs w:val="28"/>
        </w:rPr>
        <w:t xml:space="preserve">, обслуживание гостей за столом, </w:t>
      </w:r>
      <w:r w:rsidR="007E5F58">
        <w:rPr>
          <w:rFonts w:ascii="Times New Roman" w:hAnsi="Times New Roman" w:cs="Times New Roman"/>
          <w:sz w:val="28"/>
          <w:szCs w:val="28"/>
        </w:rPr>
        <w:t>подача канапе и игристого ви</w:t>
      </w:r>
      <w:r w:rsidR="00F02B8A">
        <w:rPr>
          <w:rFonts w:ascii="Times New Roman" w:hAnsi="Times New Roman" w:cs="Times New Roman"/>
          <w:sz w:val="28"/>
          <w:szCs w:val="28"/>
        </w:rPr>
        <w:t>на</w:t>
      </w:r>
      <w:r w:rsidR="00912DCF">
        <w:rPr>
          <w:rFonts w:ascii="Times New Roman" w:hAnsi="Times New Roman" w:cs="Times New Roman"/>
          <w:sz w:val="28"/>
          <w:szCs w:val="28"/>
        </w:rPr>
        <w:t xml:space="preserve"> и фруктов.</w:t>
      </w:r>
    </w:p>
    <w:p w:rsidR="007E5F58" w:rsidRDefault="00912DCF" w:rsidP="007E5F5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Модуль  </w:t>
      </w:r>
      <w:r w:rsidR="00E5590F">
        <w:rPr>
          <w:rFonts w:ascii="Times New Roman" w:hAnsi="Times New Roman" w:cs="Times New Roman"/>
          <w:sz w:val="28"/>
          <w:szCs w:val="28"/>
        </w:rPr>
        <w:t xml:space="preserve"> «Кафе». Работа с текстилем: </w:t>
      </w:r>
      <w:r w:rsidR="00E5590F" w:rsidRPr="00C85E57">
        <w:rPr>
          <w:rFonts w:ascii="Times New Roman" w:hAnsi="Times New Roman" w:cs="Times New Roman"/>
          <w:sz w:val="28"/>
          <w:szCs w:val="28"/>
        </w:rPr>
        <w:t>Сложение «стола-коробки»</w:t>
      </w:r>
      <w:r w:rsidR="00E5590F">
        <w:rPr>
          <w:rFonts w:ascii="Times New Roman" w:hAnsi="Times New Roman" w:cs="Times New Roman"/>
          <w:sz w:val="28"/>
          <w:szCs w:val="28"/>
        </w:rPr>
        <w:t xml:space="preserve"> </w:t>
      </w:r>
      <w:r w:rsidR="00E5590F" w:rsidRPr="00C85E57">
        <w:rPr>
          <w:rFonts w:ascii="Times New Roman" w:hAnsi="Times New Roman" w:cs="Times New Roman"/>
          <w:sz w:val="28"/>
          <w:szCs w:val="28"/>
        </w:rPr>
        <w:t>(</w:t>
      </w:r>
      <w:r w:rsidR="00E5590F" w:rsidRPr="00C85E57">
        <w:rPr>
          <w:rFonts w:ascii="Times New Roman" w:hAnsi="Times New Roman" w:cs="Times New Roman"/>
          <w:sz w:val="28"/>
          <w:szCs w:val="28"/>
          <w:lang w:val="en-US"/>
        </w:rPr>
        <w:t>table</w:t>
      </w:r>
      <w:r w:rsidR="00E5590F" w:rsidRPr="00C85E57">
        <w:rPr>
          <w:rFonts w:ascii="Times New Roman" w:hAnsi="Times New Roman" w:cs="Times New Roman"/>
          <w:sz w:val="28"/>
          <w:szCs w:val="28"/>
        </w:rPr>
        <w:t xml:space="preserve"> </w:t>
      </w:r>
      <w:r w:rsidR="00E5590F" w:rsidRPr="00C85E57">
        <w:rPr>
          <w:rFonts w:ascii="Times New Roman" w:hAnsi="Times New Roman" w:cs="Times New Roman"/>
          <w:sz w:val="28"/>
          <w:szCs w:val="28"/>
          <w:lang w:val="en-US"/>
        </w:rPr>
        <w:t>box</w:t>
      </w:r>
      <w:r w:rsidR="00E5590F" w:rsidRPr="00C85E57">
        <w:rPr>
          <w:rFonts w:ascii="Times New Roman" w:hAnsi="Times New Roman" w:cs="Times New Roman"/>
          <w:sz w:val="28"/>
          <w:szCs w:val="28"/>
        </w:rPr>
        <w:t>)</w:t>
      </w:r>
      <w:r w:rsidR="00E5590F">
        <w:rPr>
          <w:rFonts w:ascii="Times New Roman" w:hAnsi="Times New Roman" w:cs="Times New Roman"/>
          <w:sz w:val="28"/>
          <w:szCs w:val="28"/>
        </w:rPr>
        <w:t xml:space="preserve"> и сложение салфеток</w:t>
      </w:r>
      <w:r w:rsidR="00E5590F" w:rsidRPr="00C85E57">
        <w:rPr>
          <w:rFonts w:ascii="Times New Roman" w:hAnsi="Times New Roman" w:cs="Times New Roman"/>
          <w:sz w:val="28"/>
          <w:szCs w:val="28"/>
        </w:rPr>
        <w:t>, сервировка</w:t>
      </w:r>
      <w:r w:rsidR="00E5590F" w:rsidRPr="004B19DE">
        <w:rPr>
          <w:rFonts w:ascii="Times New Roman" w:hAnsi="Times New Roman" w:cs="Times New Roman"/>
          <w:sz w:val="28"/>
          <w:szCs w:val="28"/>
        </w:rPr>
        <w:t xml:space="preserve"> </w:t>
      </w:r>
      <w:r w:rsidR="00654319">
        <w:rPr>
          <w:rFonts w:ascii="Times New Roman" w:hAnsi="Times New Roman" w:cs="Times New Roman"/>
          <w:sz w:val="28"/>
          <w:szCs w:val="28"/>
        </w:rPr>
        <w:t>2</w:t>
      </w:r>
      <w:r w:rsidR="00E5590F" w:rsidRPr="004B19DE">
        <w:rPr>
          <w:rFonts w:ascii="Times New Roman" w:hAnsi="Times New Roman" w:cs="Times New Roman"/>
          <w:sz w:val="28"/>
          <w:szCs w:val="28"/>
        </w:rPr>
        <w:t>-</w:t>
      </w:r>
      <w:r w:rsidR="00E5590F">
        <w:rPr>
          <w:rFonts w:ascii="Times New Roman" w:hAnsi="Times New Roman" w:cs="Times New Roman"/>
          <w:sz w:val="28"/>
          <w:szCs w:val="28"/>
        </w:rPr>
        <w:t>х  столов к обслуживанию</w:t>
      </w:r>
      <w:r w:rsidR="00E5590F" w:rsidRPr="00C85E57">
        <w:rPr>
          <w:rFonts w:ascii="Times New Roman" w:hAnsi="Times New Roman" w:cs="Times New Roman"/>
          <w:sz w:val="28"/>
          <w:szCs w:val="28"/>
        </w:rPr>
        <w:t xml:space="preserve"> в кафе</w:t>
      </w:r>
      <w:r w:rsidR="00E5590F">
        <w:rPr>
          <w:rFonts w:ascii="Times New Roman" w:hAnsi="Times New Roman" w:cs="Times New Roman"/>
          <w:sz w:val="28"/>
          <w:szCs w:val="28"/>
        </w:rPr>
        <w:t xml:space="preserve"> по 2 персоны и обслуживание гостей за стола</w:t>
      </w:r>
      <w:r w:rsidR="00E5590F" w:rsidRPr="00C85E57">
        <w:rPr>
          <w:rFonts w:ascii="Times New Roman" w:hAnsi="Times New Roman" w:cs="Times New Roman"/>
          <w:sz w:val="28"/>
          <w:szCs w:val="28"/>
        </w:rPr>
        <w:t>м</w:t>
      </w:r>
      <w:r w:rsidR="00E5590F">
        <w:rPr>
          <w:rFonts w:ascii="Times New Roman" w:hAnsi="Times New Roman" w:cs="Times New Roman"/>
          <w:sz w:val="28"/>
          <w:szCs w:val="28"/>
        </w:rPr>
        <w:t>и блюдами и напитками согласно меню кафе</w:t>
      </w:r>
      <w:r w:rsidR="007E5F58">
        <w:rPr>
          <w:rFonts w:ascii="Times New Roman" w:hAnsi="Times New Roman" w:cs="Times New Roman"/>
          <w:sz w:val="28"/>
          <w:szCs w:val="28"/>
        </w:rPr>
        <w:t>, идентификация алкогольных напитков (крепкий алкоголь</w:t>
      </w:r>
      <w:r w:rsidR="00654319">
        <w:rPr>
          <w:rFonts w:ascii="Times New Roman" w:hAnsi="Times New Roman" w:cs="Times New Roman"/>
          <w:sz w:val="28"/>
          <w:szCs w:val="28"/>
        </w:rPr>
        <w:t xml:space="preserve"> и ликеры</w:t>
      </w:r>
      <w:r w:rsidR="007E5F58">
        <w:rPr>
          <w:rFonts w:ascii="Times New Roman" w:hAnsi="Times New Roman" w:cs="Times New Roman"/>
          <w:sz w:val="28"/>
          <w:szCs w:val="28"/>
        </w:rPr>
        <w:t>)</w:t>
      </w:r>
      <w:r w:rsidR="00C76772">
        <w:rPr>
          <w:rFonts w:ascii="Times New Roman" w:hAnsi="Times New Roman" w:cs="Times New Roman"/>
          <w:sz w:val="28"/>
          <w:szCs w:val="28"/>
        </w:rPr>
        <w:t>, декантация вина</w:t>
      </w:r>
      <w:proofErr w:type="gramStart"/>
      <w:r w:rsidR="00C76772">
        <w:rPr>
          <w:rFonts w:ascii="Times New Roman" w:hAnsi="Times New Roman" w:cs="Times New Roman"/>
          <w:sz w:val="28"/>
          <w:szCs w:val="28"/>
        </w:rPr>
        <w:t>.</w:t>
      </w:r>
      <w:proofErr w:type="gramEnd"/>
    </w:p>
    <w:p w:rsidR="00E5590F" w:rsidRPr="00C85E57" w:rsidRDefault="00E5590F" w:rsidP="00560510">
      <w:pPr>
        <w:autoSpaceDE w:val="0"/>
        <w:autoSpaceDN w:val="0"/>
        <w:adjustRightInd w:val="0"/>
        <w:spacing w:after="0" w:line="360" w:lineRule="auto"/>
        <w:ind w:firstLine="709"/>
        <w:jc w:val="both"/>
        <w:rPr>
          <w:rFonts w:ascii="Times New Roman" w:hAnsi="Times New Roman" w:cs="Times New Roman"/>
          <w:sz w:val="28"/>
          <w:szCs w:val="28"/>
        </w:rPr>
      </w:pPr>
      <w:r w:rsidRPr="00C85E57">
        <w:rPr>
          <w:rFonts w:ascii="Times New Roman" w:hAnsi="Times New Roman" w:cs="Times New Roman"/>
          <w:sz w:val="28"/>
          <w:szCs w:val="28"/>
        </w:rPr>
        <w:t>.</w:t>
      </w:r>
    </w:p>
    <w:p w:rsidR="00DE39D8" w:rsidRPr="009955F8" w:rsidRDefault="00DE39D8" w:rsidP="00560510">
      <w:pPr>
        <w:pStyle w:val="aff1"/>
        <w:rPr>
          <w:rFonts w:ascii="Times New Roman" w:hAnsi="Times New Roman"/>
          <w:color w:val="C00000"/>
        </w:rPr>
      </w:pPr>
      <w:r w:rsidRPr="009955F8">
        <w:rPr>
          <w:rFonts w:ascii="Times New Roman" w:hAnsi="Times New Roman"/>
          <w:color w:val="C00000"/>
        </w:rPr>
        <w:br w:type="page"/>
      </w:r>
    </w:p>
    <w:p w:rsidR="00DE39D8" w:rsidRPr="00333911" w:rsidRDefault="00AA2B8A" w:rsidP="00333911">
      <w:pPr>
        <w:pStyle w:val="-2"/>
        <w:spacing w:before="0" w:after="0"/>
        <w:ind w:firstLine="709"/>
        <w:rPr>
          <w:rFonts w:ascii="Times New Roman" w:hAnsi="Times New Roman"/>
          <w:szCs w:val="28"/>
        </w:rPr>
      </w:pPr>
      <w:bookmarkStart w:id="23" w:name="_Toc522965343"/>
      <w:r>
        <w:rPr>
          <w:rFonts w:ascii="Times New Roman" w:hAnsi="Times New Roman"/>
          <w:szCs w:val="28"/>
        </w:rPr>
        <w:lastRenderedPageBreak/>
        <w:t xml:space="preserve">5.4. </w:t>
      </w:r>
      <w:r w:rsidR="00333911" w:rsidRPr="00333911">
        <w:rPr>
          <w:rFonts w:ascii="Times New Roman" w:hAnsi="Times New Roman"/>
          <w:szCs w:val="28"/>
        </w:rPr>
        <w:t>РАЗРАБОТКА КОНКУРСНОГО ЗАДАНИЯ</w:t>
      </w:r>
      <w:bookmarkEnd w:id="23"/>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w:t>
      </w:r>
      <w:r w:rsidR="00C95538" w:rsidRPr="00333911">
        <w:rPr>
          <w:rFonts w:ascii="Times New Roman" w:hAnsi="Times New Roman" w:cs="Times New Roman"/>
          <w:sz w:val="28"/>
          <w:szCs w:val="28"/>
        </w:rPr>
        <w:t>разрабатывается</w:t>
      </w:r>
      <w:r w:rsidRPr="00333911">
        <w:rPr>
          <w:rFonts w:ascii="Times New Roman" w:hAnsi="Times New Roman" w:cs="Times New Roman"/>
          <w:sz w:val="28"/>
          <w:szCs w:val="28"/>
        </w:rPr>
        <w:t xml:space="preserve"> по образцам, представленным</w:t>
      </w:r>
      <w:r w:rsidR="00C95538" w:rsidRPr="00333911">
        <w:rPr>
          <w:rFonts w:ascii="Times New Roman" w:hAnsi="Times New Roman" w:cs="Times New Roman"/>
          <w:sz w:val="28"/>
          <w:szCs w:val="28"/>
        </w:rPr>
        <w:t xml:space="preserve"> Менеджером компетенции</w:t>
      </w:r>
      <w:r w:rsidRPr="00333911">
        <w:rPr>
          <w:rFonts w:ascii="Times New Roman" w:hAnsi="Times New Roman" w:cs="Times New Roman"/>
          <w:sz w:val="28"/>
          <w:szCs w:val="28"/>
        </w:rPr>
        <w:t xml:space="preserve"> на форуме WS</w:t>
      </w:r>
      <w:r w:rsidRPr="00333911">
        <w:rPr>
          <w:rFonts w:ascii="Times New Roman" w:hAnsi="Times New Roman" w:cs="Times New Roman"/>
          <w:sz w:val="28"/>
          <w:szCs w:val="28"/>
          <w:lang w:val="en-US"/>
        </w:rPr>
        <w:t>R</w:t>
      </w:r>
      <w:r w:rsidRPr="00333911">
        <w:rPr>
          <w:rFonts w:ascii="Times New Roman" w:hAnsi="Times New Roman" w:cs="Times New Roman"/>
          <w:sz w:val="28"/>
          <w:szCs w:val="28"/>
        </w:rPr>
        <w:t xml:space="preserve"> (</w:t>
      </w:r>
      <w:hyperlink r:id="rId14" w:history="1">
        <w:r w:rsidRPr="00333911">
          <w:rPr>
            <w:rStyle w:val="ae"/>
            <w:rFonts w:ascii="Times New Roman" w:hAnsi="Times New Roman" w:cs="Times New Roman"/>
            <w:sz w:val="28"/>
            <w:szCs w:val="28"/>
          </w:rPr>
          <w:t>http://</w:t>
        </w:r>
        <w:r w:rsidRPr="00333911">
          <w:rPr>
            <w:rStyle w:val="ae"/>
            <w:rFonts w:ascii="Times New Roman" w:hAnsi="Times New Roman" w:cs="Times New Roman"/>
            <w:sz w:val="28"/>
            <w:szCs w:val="28"/>
            <w:lang w:val="en-US"/>
          </w:rPr>
          <w:t>forum</w:t>
        </w:r>
        <w:r w:rsidRPr="00333911">
          <w:rPr>
            <w:rStyle w:val="ae"/>
            <w:rFonts w:ascii="Times New Roman" w:hAnsi="Times New Roman" w:cs="Times New Roman"/>
            <w:sz w:val="28"/>
            <w:szCs w:val="28"/>
          </w:rPr>
          <w:t>.</w:t>
        </w:r>
        <w:proofErr w:type="spellStart"/>
        <w:r w:rsidRPr="00333911">
          <w:rPr>
            <w:rStyle w:val="ae"/>
            <w:rFonts w:ascii="Times New Roman" w:hAnsi="Times New Roman" w:cs="Times New Roman"/>
            <w:sz w:val="28"/>
            <w:szCs w:val="28"/>
          </w:rPr>
          <w:t>worldskills</w:t>
        </w:r>
        <w:proofErr w:type="spellEnd"/>
        <w:r w:rsidRPr="00333911">
          <w:rPr>
            <w:rStyle w:val="ae"/>
            <w:rFonts w:ascii="Times New Roman" w:hAnsi="Times New Roman" w:cs="Times New Roman"/>
            <w:sz w:val="28"/>
            <w:szCs w:val="28"/>
          </w:rPr>
          <w:t>.</w:t>
        </w:r>
        <w:proofErr w:type="spellStart"/>
        <w:r w:rsidRPr="00333911">
          <w:rPr>
            <w:rStyle w:val="ae"/>
            <w:rFonts w:ascii="Times New Roman" w:hAnsi="Times New Roman" w:cs="Times New Roman"/>
            <w:sz w:val="28"/>
            <w:szCs w:val="28"/>
            <w:lang w:val="en-US"/>
          </w:rPr>
          <w:t>ru</w:t>
        </w:r>
        <w:proofErr w:type="spellEnd"/>
      </w:hyperlink>
      <w:proofErr w:type="gramStart"/>
      <w:r w:rsidRPr="00333911">
        <w:rPr>
          <w:rFonts w:ascii="Times New Roman" w:hAnsi="Times New Roman" w:cs="Times New Roman"/>
          <w:sz w:val="28"/>
          <w:szCs w:val="28"/>
        </w:rPr>
        <w:t xml:space="preserve"> )</w:t>
      </w:r>
      <w:proofErr w:type="gramEnd"/>
      <w:r w:rsidRPr="00333911">
        <w:rPr>
          <w:rFonts w:ascii="Times New Roman" w:hAnsi="Times New Roman" w:cs="Times New Roman"/>
          <w:sz w:val="28"/>
          <w:szCs w:val="28"/>
        </w:rPr>
        <w:t xml:space="preserve">. </w:t>
      </w:r>
      <w:r w:rsidR="00C95538" w:rsidRPr="00333911">
        <w:rPr>
          <w:rFonts w:ascii="Times New Roman" w:hAnsi="Times New Roman" w:cs="Times New Roman"/>
          <w:sz w:val="28"/>
          <w:szCs w:val="28"/>
        </w:rPr>
        <w:t>Представленные образцы Конкурсного задания должны меняться один раз в год.</w:t>
      </w:r>
    </w:p>
    <w:p w:rsidR="00DE39D8" w:rsidRPr="0029547E" w:rsidRDefault="00333911" w:rsidP="0029547E">
      <w:pPr>
        <w:pStyle w:val="3"/>
        <w:spacing w:before="0"/>
        <w:ind w:firstLine="709"/>
        <w:rPr>
          <w:rFonts w:ascii="Times New Roman" w:hAnsi="Times New Roman" w:cs="Times New Roman"/>
          <w:sz w:val="28"/>
          <w:szCs w:val="28"/>
          <w:lang w:val="ru-RU"/>
        </w:rPr>
      </w:pPr>
      <w:r w:rsidRPr="0029547E">
        <w:rPr>
          <w:rFonts w:ascii="Times New Roman" w:hAnsi="Times New Roman" w:cs="Times New Roman"/>
          <w:sz w:val="28"/>
          <w:szCs w:val="28"/>
          <w:lang w:val="ru-RU"/>
        </w:rPr>
        <w:t>5.4.1</w:t>
      </w:r>
      <w:r w:rsidR="00AA2B8A">
        <w:rPr>
          <w:rFonts w:ascii="Times New Roman" w:hAnsi="Times New Roman" w:cs="Times New Roman"/>
          <w:sz w:val="28"/>
          <w:szCs w:val="28"/>
          <w:lang w:val="ru-RU"/>
        </w:rPr>
        <w:t xml:space="preserve">. </w:t>
      </w:r>
      <w:r w:rsidRPr="0029547E">
        <w:rPr>
          <w:rFonts w:ascii="Times New Roman" w:hAnsi="Times New Roman" w:cs="Times New Roman"/>
          <w:sz w:val="28"/>
          <w:szCs w:val="28"/>
          <w:lang w:val="ru-RU"/>
        </w:rPr>
        <w:t>КТО РАЗРАБАТЫВАЕТ КОНКУРСНОЕ ЗАДАНИЕ/МОДУЛИ</w:t>
      </w:r>
    </w:p>
    <w:p w:rsidR="00397A1B"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w:t>
      </w:r>
      <w:r w:rsidR="0056194A">
        <w:rPr>
          <w:rFonts w:ascii="Times New Roman" w:hAnsi="Times New Roman" w:cs="Times New Roman"/>
          <w:sz w:val="28"/>
          <w:szCs w:val="28"/>
        </w:rPr>
        <w:t>им руководством и утверждением К</w:t>
      </w:r>
      <w:r w:rsidRPr="00333911">
        <w:rPr>
          <w:rFonts w:ascii="Times New Roman" w:hAnsi="Times New Roman" w:cs="Times New Roman"/>
          <w:sz w:val="28"/>
          <w:szCs w:val="28"/>
        </w:rPr>
        <w:t>онкурсного задания занимается Менеджер компе</w:t>
      </w:r>
      <w:r w:rsidR="0056194A">
        <w:rPr>
          <w:rFonts w:ascii="Times New Roman" w:hAnsi="Times New Roman" w:cs="Times New Roman"/>
          <w:sz w:val="28"/>
          <w:szCs w:val="28"/>
        </w:rPr>
        <w:t>тенции. К участию в разработке К</w:t>
      </w:r>
      <w:r w:rsidRPr="00333911">
        <w:rPr>
          <w:rFonts w:ascii="Times New Roman" w:hAnsi="Times New Roman" w:cs="Times New Roman"/>
          <w:sz w:val="28"/>
          <w:szCs w:val="28"/>
        </w:rPr>
        <w:t>онкурсного задания могут привлекаться:</w:t>
      </w:r>
    </w:p>
    <w:p w:rsidR="00397A1B" w:rsidRPr="00333911" w:rsidRDefault="00397A1B"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 xml:space="preserve">Сертифицированные эксперты </w:t>
      </w:r>
      <w:r w:rsidRPr="00333911">
        <w:rPr>
          <w:rFonts w:ascii="Times New Roman" w:hAnsi="Times New Roman"/>
          <w:sz w:val="28"/>
          <w:szCs w:val="28"/>
          <w:lang w:val="en-US"/>
        </w:rPr>
        <w:t>WSR</w:t>
      </w:r>
      <w:r w:rsidRPr="00333911">
        <w:rPr>
          <w:rFonts w:ascii="Times New Roman" w:hAnsi="Times New Roman"/>
          <w:sz w:val="28"/>
          <w:szCs w:val="28"/>
        </w:rPr>
        <w:t>;</w:t>
      </w:r>
    </w:p>
    <w:p w:rsidR="00397A1B" w:rsidRPr="00333911" w:rsidRDefault="00397A1B"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Сторонние разработчики;</w:t>
      </w:r>
    </w:p>
    <w:p w:rsidR="00397A1B" w:rsidRPr="00333911" w:rsidRDefault="00397A1B"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Иные заинтересованные лица.</w:t>
      </w:r>
    </w:p>
    <w:p w:rsidR="00DE39D8"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 процессе подготовки к </w:t>
      </w:r>
      <w:r w:rsidR="00EA0C3A" w:rsidRPr="00333911">
        <w:rPr>
          <w:rFonts w:ascii="Times New Roman" w:hAnsi="Times New Roman" w:cs="Times New Roman"/>
          <w:sz w:val="28"/>
          <w:szCs w:val="28"/>
        </w:rPr>
        <w:t xml:space="preserve">каждому </w:t>
      </w:r>
      <w:r w:rsidRPr="00333911">
        <w:rPr>
          <w:rFonts w:ascii="Times New Roman" w:hAnsi="Times New Roman" w:cs="Times New Roman"/>
          <w:sz w:val="28"/>
          <w:szCs w:val="28"/>
        </w:rPr>
        <w:t>соревновани</w:t>
      </w:r>
      <w:r w:rsidR="00EA0C3A" w:rsidRPr="00333911">
        <w:rPr>
          <w:rFonts w:ascii="Times New Roman" w:hAnsi="Times New Roman" w:cs="Times New Roman"/>
          <w:sz w:val="28"/>
          <w:szCs w:val="28"/>
        </w:rPr>
        <w:t>ю</w:t>
      </w:r>
      <w:r w:rsidR="0056194A">
        <w:rPr>
          <w:rFonts w:ascii="Times New Roman" w:hAnsi="Times New Roman" w:cs="Times New Roman"/>
          <w:sz w:val="28"/>
          <w:szCs w:val="28"/>
        </w:rPr>
        <w:t xml:space="preserve"> при внесении 30 % изменений к К</w:t>
      </w:r>
      <w:r w:rsidRPr="00333911">
        <w:rPr>
          <w:rFonts w:ascii="Times New Roman" w:hAnsi="Times New Roman" w:cs="Times New Roman"/>
          <w:sz w:val="28"/>
          <w:szCs w:val="28"/>
        </w:rPr>
        <w:t>онкурсному заданию участвуют</w:t>
      </w:r>
      <w:r w:rsidR="00DE39D8" w:rsidRPr="00333911">
        <w:rPr>
          <w:rFonts w:ascii="Times New Roman" w:hAnsi="Times New Roman" w:cs="Times New Roman"/>
          <w:sz w:val="28"/>
          <w:szCs w:val="28"/>
        </w:rPr>
        <w:t>:</w:t>
      </w:r>
    </w:p>
    <w:p w:rsidR="00DE39D8" w:rsidRPr="00333911" w:rsidRDefault="00DE39D8"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Главн</w:t>
      </w:r>
      <w:r w:rsidR="00397A1B" w:rsidRPr="00333911">
        <w:rPr>
          <w:rFonts w:ascii="Times New Roman" w:hAnsi="Times New Roman"/>
          <w:sz w:val="28"/>
          <w:szCs w:val="28"/>
        </w:rPr>
        <w:t>ый</w:t>
      </w:r>
      <w:r w:rsidRPr="00333911">
        <w:rPr>
          <w:rFonts w:ascii="Times New Roman" w:hAnsi="Times New Roman"/>
          <w:sz w:val="28"/>
          <w:szCs w:val="28"/>
        </w:rPr>
        <w:t xml:space="preserve"> эксперт;</w:t>
      </w:r>
    </w:p>
    <w:p w:rsidR="00DE39D8" w:rsidRPr="00333911" w:rsidRDefault="00DE39D8"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Сертифицированны</w:t>
      </w:r>
      <w:r w:rsidR="00397A1B" w:rsidRPr="00333911">
        <w:rPr>
          <w:rFonts w:ascii="Times New Roman" w:hAnsi="Times New Roman"/>
          <w:sz w:val="28"/>
          <w:szCs w:val="28"/>
        </w:rPr>
        <w:t>й</w:t>
      </w:r>
      <w:r w:rsidRPr="00333911">
        <w:rPr>
          <w:rFonts w:ascii="Times New Roman" w:hAnsi="Times New Roman"/>
          <w:sz w:val="28"/>
          <w:szCs w:val="28"/>
        </w:rPr>
        <w:t xml:space="preserve"> эксперт</w:t>
      </w:r>
      <w:r w:rsidR="00EA0C3A" w:rsidRPr="00333911">
        <w:rPr>
          <w:rFonts w:ascii="Times New Roman" w:hAnsi="Times New Roman"/>
          <w:sz w:val="28"/>
          <w:szCs w:val="28"/>
        </w:rPr>
        <w:t xml:space="preserve"> по компетенции</w:t>
      </w:r>
      <w:r w:rsidR="00397A1B" w:rsidRPr="00333911">
        <w:rPr>
          <w:rFonts w:ascii="Times New Roman" w:hAnsi="Times New Roman"/>
          <w:sz w:val="28"/>
          <w:szCs w:val="28"/>
        </w:rPr>
        <w:t xml:space="preserve"> (в случае присутствия на соревновании)</w:t>
      </w:r>
      <w:r w:rsidRPr="00333911">
        <w:rPr>
          <w:rFonts w:ascii="Times New Roman" w:hAnsi="Times New Roman"/>
          <w:sz w:val="28"/>
          <w:szCs w:val="28"/>
        </w:rPr>
        <w:t>;</w:t>
      </w:r>
    </w:p>
    <w:p w:rsidR="00EA0C3A" w:rsidRPr="00333911" w:rsidRDefault="00EA0C3A" w:rsidP="00866FF7">
      <w:pPr>
        <w:pStyle w:val="aff1"/>
        <w:numPr>
          <w:ilvl w:val="0"/>
          <w:numId w:val="4"/>
        </w:numPr>
        <w:spacing w:after="0" w:line="360" w:lineRule="auto"/>
        <w:ind w:left="0" w:firstLine="709"/>
        <w:jc w:val="both"/>
        <w:rPr>
          <w:rFonts w:ascii="Times New Roman" w:hAnsi="Times New Roman"/>
          <w:sz w:val="28"/>
          <w:szCs w:val="28"/>
        </w:rPr>
      </w:pPr>
      <w:proofErr w:type="gramStart"/>
      <w:r w:rsidRPr="00333911">
        <w:rPr>
          <w:rFonts w:ascii="Times New Roman" w:hAnsi="Times New Roman"/>
          <w:sz w:val="28"/>
          <w:szCs w:val="28"/>
        </w:rPr>
        <w:t>Эксперты</w:t>
      </w:r>
      <w:proofErr w:type="gramEnd"/>
      <w:r w:rsidRPr="00333911">
        <w:rPr>
          <w:rFonts w:ascii="Times New Roman" w:hAnsi="Times New Roman"/>
          <w:sz w:val="28"/>
          <w:szCs w:val="28"/>
        </w:rPr>
        <w:t xml:space="preserve"> принимающие участия в оценке</w:t>
      </w:r>
      <w:r w:rsidR="00CA6CCD" w:rsidRPr="00333911">
        <w:rPr>
          <w:rFonts w:ascii="Times New Roman" w:hAnsi="Times New Roman"/>
          <w:sz w:val="28"/>
          <w:szCs w:val="28"/>
        </w:rPr>
        <w:t xml:space="preserve"> (при необходимости привлечения главным экспертом)</w:t>
      </w:r>
      <w:r w:rsidRPr="00333911">
        <w:rPr>
          <w:rFonts w:ascii="Times New Roman" w:hAnsi="Times New Roman"/>
          <w:sz w:val="28"/>
          <w:szCs w:val="28"/>
        </w:rPr>
        <w:t>.</w:t>
      </w:r>
    </w:p>
    <w:p w:rsidR="00EA0C3A" w:rsidRPr="00333911" w:rsidRDefault="00EA0C3A"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Внесенные 30 % изменения в </w:t>
      </w:r>
      <w:r w:rsidR="0056194A">
        <w:rPr>
          <w:rFonts w:ascii="Times New Roman" w:hAnsi="Times New Roman" w:cs="Times New Roman"/>
          <w:sz w:val="28"/>
          <w:szCs w:val="28"/>
        </w:rPr>
        <w:t>К</w:t>
      </w:r>
      <w:r w:rsidRPr="00333911">
        <w:rPr>
          <w:rFonts w:ascii="Times New Roman" w:hAnsi="Times New Roman" w:cs="Times New Roman"/>
          <w:sz w:val="28"/>
          <w:szCs w:val="28"/>
        </w:rPr>
        <w:t xml:space="preserve">онкурсные задания </w:t>
      </w:r>
      <w:r w:rsidR="00CA6CCD" w:rsidRPr="00333911">
        <w:rPr>
          <w:rFonts w:ascii="Times New Roman" w:hAnsi="Times New Roman" w:cs="Times New Roman"/>
          <w:sz w:val="28"/>
          <w:szCs w:val="28"/>
        </w:rPr>
        <w:t>в обязательном порядке</w:t>
      </w:r>
      <w:r w:rsidRPr="00333911">
        <w:rPr>
          <w:rFonts w:ascii="Times New Roman" w:hAnsi="Times New Roman" w:cs="Times New Roman"/>
          <w:sz w:val="28"/>
          <w:szCs w:val="28"/>
        </w:rPr>
        <w:t xml:space="preserve"> соглас</w:t>
      </w:r>
      <w:r w:rsidR="00CA6CCD" w:rsidRPr="00333911">
        <w:rPr>
          <w:rFonts w:ascii="Times New Roman" w:hAnsi="Times New Roman" w:cs="Times New Roman"/>
          <w:sz w:val="28"/>
          <w:szCs w:val="28"/>
        </w:rPr>
        <w:t>уются</w:t>
      </w:r>
      <w:r w:rsidRPr="00333911">
        <w:rPr>
          <w:rFonts w:ascii="Times New Roman" w:hAnsi="Times New Roman" w:cs="Times New Roman"/>
          <w:sz w:val="28"/>
          <w:szCs w:val="28"/>
        </w:rPr>
        <w:t xml:space="preserve"> с Менеджером компетенции.</w:t>
      </w:r>
    </w:p>
    <w:p w:rsidR="00EA0C3A" w:rsidRPr="00333911" w:rsidRDefault="00EA0C3A"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Выше обозначенные люди при внесении 30 % изменений к </w:t>
      </w:r>
      <w:r w:rsidR="0056194A">
        <w:rPr>
          <w:rFonts w:ascii="Times New Roman" w:hAnsi="Times New Roman" w:cs="Times New Roman"/>
          <w:sz w:val="28"/>
          <w:szCs w:val="28"/>
        </w:rPr>
        <w:t xml:space="preserve">Конкурсному </w:t>
      </w:r>
      <w:r w:rsidRPr="00333911">
        <w:rPr>
          <w:rFonts w:ascii="Times New Roman" w:hAnsi="Times New Roman" w:cs="Times New Roman"/>
          <w:sz w:val="28"/>
          <w:szCs w:val="28"/>
        </w:rPr>
        <w:t xml:space="preserve">заданию должны руководствоваться принципами объективности и </w:t>
      </w:r>
      <w:r w:rsidR="00CA6CCD" w:rsidRPr="00333911">
        <w:rPr>
          <w:rFonts w:ascii="Times New Roman" w:hAnsi="Times New Roman" w:cs="Times New Roman"/>
          <w:sz w:val="28"/>
          <w:szCs w:val="28"/>
        </w:rPr>
        <w:t>беспристрастности</w:t>
      </w:r>
      <w:r w:rsidRPr="00333911">
        <w:rPr>
          <w:rFonts w:ascii="Times New Roman" w:hAnsi="Times New Roman" w:cs="Times New Roman"/>
          <w:sz w:val="28"/>
          <w:szCs w:val="28"/>
        </w:rPr>
        <w:t>.</w:t>
      </w:r>
      <w:r w:rsidR="00CA6CCD" w:rsidRPr="00333911">
        <w:rPr>
          <w:rFonts w:ascii="Times New Roman" w:hAnsi="Times New Roman" w:cs="Times New Roman"/>
          <w:sz w:val="28"/>
          <w:szCs w:val="28"/>
        </w:rPr>
        <w:t xml:space="preserve"> Изменения не должны влиять на сложность задания, не должны относиться к иным профессиональным областям, не описанным в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 xml:space="preserve">, а также исключать любые блоки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w:t>
      </w:r>
      <w:r w:rsidR="004D096E" w:rsidRPr="00333911">
        <w:rPr>
          <w:rFonts w:ascii="Times New Roman" w:hAnsi="Times New Roman" w:cs="Times New Roman"/>
          <w:sz w:val="28"/>
          <w:szCs w:val="28"/>
        </w:rPr>
        <w:t xml:space="preserve"> Также внесённые изменения должны быть исполнимы при помощи утверждённого для соревнований Инфраструктурного листа.</w:t>
      </w:r>
    </w:p>
    <w:p w:rsidR="00333911" w:rsidRPr="00333911" w:rsidRDefault="00333911" w:rsidP="00DE39D8">
      <w:pPr>
        <w:jc w:val="both"/>
        <w:rPr>
          <w:rFonts w:ascii="Times New Roman" w:hAnsi="Times New Roman" w:cs="Times New Roman"/>
          <w:caps/>
          <w:sz w:val="28"/>
          <w:szCs w:val="24"/>
        </w:rPr>
      </w:pPr>
    </w:p>
    <w:p w:rsidR="00DE39D8" w:rsidRPr="0029547E" w:rsidRDefault="00727F97"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lastRenderedPageBreak/>
        <w:t>5</w:t>
      </w:r>
      <w:r w:rsidR="00AA2B8A">
        <w:rPr>
          <w:rFonts w:ascii="Times New Roman" w:hAnsi="Times New Roman" w:cs="Times New Roman"/>
          <w:sz w:val="28"/>
          <w:szCs w:val="28"/>
          <w:lang w:val="ru-RU"/>
        </w:rPr>
        <w:t xml:space="preserve">.4.2. </w:t>
      </w:r>
      <w:r w:rsidR="00333911" w:rsidRPr="0029547E">
        <w:rPr>
          <w:rFonts w:ascii="Times New Roman" w:hAnsi="Times New Roman" w:cs="Times New Roman"/>
          <w:sz w:val="28"/>
          <w:szCs w:val="28"/>
          <w:lang w:val="ru-RU"/>
        </w:rPr>
        <w:t>КАК РАЗРАБАТЫВАЕТСЯ КОНКУРСНОЕ ЗАДАНИЕ</w:t>
      </w:r>
    </w:p>
    <w:p w:rsidR="00DE39D8" w:rsidRPr="00333911" w:rsidRDefault="00881DD2"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 Задания могут разрабатываться как в </w:t>
      </w:r>
      <w:proofErr w:type="gramStart"/>
      <w:r w:rsidRPr="00333911">
        <w:rPr>
          <w:rFonts w:ascii="Times New Roman" w:hAnsi="Times New Roman" w:cs="Times New Roman"/>
          <w:sz w:val="28"/>
          <w:szCs w:val="28"/>
        </w:rPr>
        <w:t>целом</w:t>
      </w:r>
      <w:proofErr w:type="gramEnd"/>
      <w:r w:rsidRPr="00333911">
        <w:rPr>
          <w:rFonts w:ascii="Times New Roman" w:hAnsi="Times New Roman" w:cs="Times New Roman"/>
          <w:sz w:val="28"/>
          <w:szCs w:val="28"/>
        </w:rPr>
        <w:t xml:space="preserve"> так и по модулям. Основным инструментом разработки Конкурсного задания является форум экспертов.</w:t>
      </w:r>
    </w:p>
    <w:p w:rsidR="00DE39D8" w:rsidRPr="0029547E" w:rsidRDefault="00AA2B8A"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5.4.3. </w:t>
      </w:r>
      <w:r w:rsidR="00333911" w:rsidRPr="0029547E">
        <w:rPr>
          <w:rFonts w:ascii="Times New Roman" w:hAnsi="Times New Roman" w:cs="Times New Roman"/>
          <w:sz w:val="28"/>
          <w:szCs w:val="28"/>
          <w:lang w:val="ru-RU"/>
        </w:rPr>
        <w:t>КОГДА РАЗРАБАТЫВАЕТСЯ КОНКУРСНОЕ ЗАДАНИЕ</w:t>
      </w:r>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разрабатывается согласно </w:t>
      </w:r>
      <w:r w:rsidR="008B560B" w:rsidRPr="00333911">
        <w:rPr>
          <w:rFonts w:ascii="Times New Roman" w:hAnsi="Times New Roman" w:cs="Times New Roman"/>
          <w:sz w:val="28"/>
          <w:szCs w:val="28"/>
        </w:rPr>
        <w:t>представленному ниже</w:t>
      </w:r>
      <w:r w:rsidRPr="00333911">
        <w:rPr>
          <w:rFonts w:ascii="Times New Roman" w:hAnsi="Times New Roman" w:cs="Times New Roman"/>
          <w:sz w:val="28"/>
          <w:szCs w:val="28"/>
        </w:rPr>
        <w:t xml:space="preserve"> графику</w:t>
      </w:r>
      <w:r w:rsidR="008B560B" w:rsidRPr="00333911">
        <w:rPr>
          <w:rFonts w:ascii="Times New Roman" w:hAnsi="Times New Roman" w:cs="Times New Roman"/>
          <w:sz w:val="28"/>
          <w:szCs w:val="28"/>
        </w:rPr>
        <w:t>, определяющему сроки подготовки документации для каждого вида чемпионатов.</w:t>
      </w:r>
    </w:p>
    <w:p w:rsidR="00DE39D8" w:rsidRPr="009955F8" w:rsidRDefault="00DE39D8" w:rsidP="00DE39D8">
      <w:pPr>
        <w:jc w:val="both"/>
        <w:rPr>
          <w:rFonts w:ascii="Times New Roman" w:hAnsi="Times New Roman" w:cs="Times New Roman"/>
          <w:b/>
          <w:i/>
        </w:rPr>
      </w:pPr>
    </w:p>
    <w:tbl>
      <w:tblPr>
        <w:tblStyle w:val="af"/>
        <w:tblW w:w="10847" w:type="dxa"/>
        <w:tblInd w:w="-567"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1E0" w:firstRow="1" w:lastRow="1" w:firstColumn="1" w:lastColumn="1" w:noHBand="0" w:noVBand="0"/>
      </w:tblPr>
      <w:tblGrid>
        <w:gridCol w:w="1951"/>
        <w:gridCol w:w="2798"/>
        <w:gridCol w:w="3014"/>
        <w:gridCol w:w="3084"/>
      </w:tblGrid>
      <w:tr w:rsidR="00C06EBC" w:rsidRPr="009955F8" w:rsidTr="00333911">
        <w:tc>
          <w:tcPr>
            <w:tcW w:w="1951"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Временные рамки</w:t>
            </w:r>
          </w:p>
        </w:tc>
        <w:tc>
          <w:tcPr>
            <w:tcW w:w="2798" w:type="dxa"/>
            <w:shd w:val="clear" w:color="auto" w:fill="5B9BD5" w:themeFill="accent1"/>
          </w:tcPr>
          <w:p w:rsidR="008B560B" w:rsidRPr="00333911" w:rsidRDefault="008B560B" w:rsidP="00F96457">
            <w:pPr>
              <w:jc w:val="both"/>
              <w:rPr>
                <w:b/>
                <w:sz w:val="28"/>
                <w:szCs w:val="28"/>
              </w:rPr>
            </w:pPr>
            <w:r w:rsidRPr="00333911">
              <w:rPr>
                <w:b/>
                <w:color w:val="FFFFFF" w:themeColor="background1"/>
                <w:sz w:val="28"/>
                <w:szCs w:val="28"/>
              </w:rPr>
              <w:t>Локальный чемпионат</w:t>
            </w:r>
          </w:p>
        </w:tc>
        <w:tc>
          <w:tcPr>
            <w:tcW w:w="3014"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Отборочный чемпионат</w:t>
            </w:r>
          </w:p>
        </w:tc>
        <w:tc>
          <w:tcPr>
            <w:tcW w:w="3084"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Национальный чемпионат</w:t>
            </w:r>
          </w:p>
        </w:tc>
      </w:tr>
      <w:tr w:rsidR="00C06EBC" w:rsidRPr="009955F8" w:rsidTr="00333911">
        <w:tc>
          <w:tcPr>
            <w:tcW w:w="1951" w:type="dxa"/>
            <w:shd w:val="clear" w:color="auto" w:fill="5B9BD5" w:themeFill="accent1"/>
          </w:tcPr>
          <w:p w:rsidR="008B560B" w:rsidRPr="00333911" w:rsidRDefault="00B236AD" w:rsidP="00F96457">
            <w:pPr>
              <w:rPr>
                <w:b/>
                <w:color w:val="FFFFFF" w:themeColor="background1"/>
                <w:sz w:val="28"/>
                <w:szCs w:val="28"/>
              </w:rPr>
            </w:pPr>
            <w:r w:rsidRPr="00333911">
              <w:rPr>
                <w:b/>
                <w:color w:val="FFFFFF" w:themeColor="background1"/>
                <w:sz w:val="28"/>
                <w:szCs w:val="28"/>
              </w:rPr>
              <w:t>Шаблон Конкурсного задания</w:t>
            </w:r>
          </w:p>
        </w:tc>
        <w:tc>
          <w:tcPr>
            <w:tcW w:w="2798" w:type="dxa"/>
          </w:tcPr>
          <w:p w:rsidR="008B560B" w:rsidRPr="00333911" w:rsidRDefault="00B236AD" w:rsidP="00753220">
            <w:pPr>
              <w:jc w:val="both"/>
              <w:rPr>
                <w:sz w:val="28"/>
                <w:szCs w:val="28"/>
              </w:rPr>
            </w:pPr>
            <w:r w:rsidRPr="00333911">
              <w:rPr>
                <w:sz w:val="28"/>
                <w:szCs w:val="28"/>
              </w:rPr>
              <w:t>Берётся в исходном виде с форума экспертов</w:t>
            </w:r>
            <w:r w:rsidR="00835BF6" w:rsidRPr="00333911">
              <w:rPr>
                <w:sz w:val="28"/>
                <w:szCs w:val="28"/>
              </w:rPr>
              <w:t xml:space="preserve"> </w:t>
            </w:r>
          </w:p>
        </w:tc>
        <w:tc>
          <w:tcPr>
            <w:tcW w:w="3014" w:type="dxa"/>
          </w:tcPr>
          <w:p w:rsidR="008B560B" w:rsidRPr="00333911" w:rsidRDefault="00835BF6" w:rsidP="00753220">
            <w:pPr>
              <w:jc w:val="both"/>
              <w:rPr>
                <w:sz w:val="28"/>
                <w:szCs w:val="28"/>
              </w:rPr>
            </w:pPr>
            <w:r w:rsidRPr="00333911">
              <w:rPr>
                <w:sz w:val="28"/>
                <w:szCs w:val="28"/>
              </w:rPr>
              <w:t xml:space="preserve">Берётся в исходном виде с форума экспертов </w:t>
            </w:r>
          </w:p>
        </w:tc>
        <w:tc>
          <w:tcPr>
            <w:tcW w:w="3084" w:type="dxa"/>
          </w:tcPr>
          <w:p w:rsidR="008B560B" w:rsidRPr="00333911" w:rsidRDefault="00B236AD" w:rsidP="00F96457">
            <w:pPr>
              <w:jc w:val="both"/>
              <w:rPr>
                <w:sz w:val="28"/>
                <w:szCs w:val="28"/>
              </w:rPr>
            </w:pPr>
            <w:r w:rsidRPr="00333911">
              <w:rPr>
                <w:sz w:val="28"/>
                <w:szCs w:val="28"/>
              </w:rPr>
              <w:t>Разрабатывается на основе предыдущего чемпионата с учётом всего опыта проведения соревнований по компетенции и отраслевых стандартов</w:t>
            </w:r>
            <w:r w:rsidR="003C5071">
              <w:rPr>
                <w:sz w:val="28"/>
                <w:szCs w:val="28"/>
              </w:rPr>
              <w:t xml:space="preserve"> за 4 месяца</w:t>
            </w:r>
            <w:r w:rsidR="00835BF6" w:rsidRPr="00333911">
              <w:rPr>
                <w:sz w:val="28"/>
                <w:szCs w:val="28"/>
              </w:rPr>
              <w:t xml:space="preserve"> до чемпионата</w:t>
            </w:r>
          </w:p>
        </w:tc>
      </w:tr>
      <w:tr w:rsidR="00C06EBC" w:rsidRPr="009955F8" w:rsidTr="00333911">
        <w:tc>
          <w:tcPr>
            <w:tcW w:w="1951" w:type="dxa"/>
            <w:shd w:val="clear" w:color="auto" w:fill="5B9BD5" w:themeFill="accent1"/>
          </w:tcPr>
          <w:p w:rsidR="008B560B" w:rsidRPr="00333911" w:rsidRDefault="00B236AD" w:rsidP="00F96457">
            <w:pPr>
              <w:rPr>
                <w:b/>
                <w:color w:val="FFFFFF" w:themeColor="background1"/>
                <w:sz w:val="28"/>
                <w:szCs w:val="28"/>
              </w:rPr>
            </w:pPr>
            <w:r w:rsidRPr="00333911">
              <w:rPr>
                <w:b/>
                <w:color w:val="FFFFFF" w:themeColor="background1"/>
                <w:sz w:val="28"/>
                <w:szCs w:val="28"/>
              </w:rPr>
              <w:t>Утверждение Главного эксперта чемпионата</w:t>
            </w:r>
            <w:r w:rsidR="00C06EBC" w:rsidRPr="00333911">
              <w:rPr>
                <w:b/>
                <w:color w:val="FFFFFF" w:themeColor="background1"/>
                <w:sz w:val="28"/>
                <w:szCs w:val="28"/>
              </w:rPr>
              <w:t xml:space="preserve">, ответственного за разработку </w:t>
            </w:r>
            <w:proofErr w:type="gramStart"/>
            <w:r w:rsidR="00C06EBC" w:rsidRPr="00333911">
              <w:rPr>
                <w:b/>
                <w:color w:val="FFFFFF" w:themeColor="background1"/>
                <w:sz w:val="28"/>
                <w:szCs w:val="28"/>
              </w:rPr>
              <w:t>КЗ</w:t>
            </w:r>
            <w:proofErr w:type="gramEnd"/>
          </w:p>
        </w:tc>
        <w:tc>
          <w:tcPr>
            <w:tcW w:w="2798" w:type="dxa"/>
          </w:tcPr>
          <w:p w:rsidR="008B560B" w:rsidRPr="00333911" w:rsidRDefault="00137F25" w:rsidP="00F96457">
            <w:pPr>
              <w:jc w:val="both"/>
              <w:rPr>
                <w:sz w:val="28"/>
                <w:szCs w:val="28"/>
              </w:rPr>
            </w:pPr>
            <w:r>
              <w:rPr>
                <w:sz w:val="28"/>
                <w:szCs w:val="28"/>
              </w:rPr>
              <w:t>За 1 месяц</w:t>
            </w:r>
            <w:r w:rsidR="00C06EBC" w:rsidRPr="00333911">
              <w:rPr>
                <w:sz w:val="28"/>
                <w:szCs w:val="28"/>
              </w:rPr>
              <w:t xml:space="preserve"> до чемпионата</w:t>
            </w:r>
          </w:p>
        </w:tc>
        <w:tc>
          <w:tcPr>
            <w:tcW w:w="3014" w:type="dxa"/>
          </w:tcPr>
          <w:p w:rsidR="008B560B" w:rsidRPr="00333911" w:rsidRDefault="00137F25" w:rsidP="00C06EBC">
            <w:pPr>
              <w:jc w:val="both"/>
              <w:rPr>
                <w:sz w:val="28"/>
                <w:szCs w:val="28"/>
              </w:rPr>
            </w:pPr>
            <w:r>
              <w:rPr>
                <w:sz w:val="28"/>
                <w:szCs w:val="28"/>
              </w:rPr>
              <w:t>За 1</w:t>
            </w:r>
            <w:r w:rsidR="00C06EBC" w:rsidRPr="00333911">
              <w:rPr>
                <w:sz w:val="28"/>
                <w:szCs w:val="28"/>
              </w:rPr>
              <w:t xml:space="preserve"> месяца до чемпионата</w:t>
            </w:r>
          </w:p>
        </w:tc>
        <w:tc>
          <w:tcPr>
            <w:tcW w:w="3084" w:type="dxa"/>
          </w:tcPr>
          <w:p w:rsidR="008B560B" w:rsidRPr="00333911" w:rsidRDefault="00137F25" w:rsidP="00F96457">
            <w:pPr>
              <w:jc w:val="both"/>
              <w:rPr>
                <w:sz w:val="28"/>
                <w:szCs w:val="28"/>
              </w:rPr>
            </w:pPr>
            <w:r>
              <w:rPr>
                <w:sz w:val="28"/>
                <w:szCs w:val="28"/>
              </w:rPr>
              <w:t>За 2</w:t>
            </w:r>
            <w:r w:rsidR="00C06EBC" w:rsidRPr="00333911">
              <w:rPr>
                <w:sz w:val="28"/>
                <w:szCs w:val="28"/>
              </w:rPr>
              <w:t xml:space="preserve"> месяца до чемпионата</w:t>
            </w:r>
          </w:p>
        </w:tc>
      </w:tr>
      <w:tr w:rsidR="00C06EBC" w:rsidRPr="009955F8" w:rsidTr="00333911">
        <w:tblPrEx>
          <w:tblLook w:val="04A0" w:firstRow="1" w:lastRow="0" w:firstColumn="1" w:lastColumn="0" w:noHBand="0" w:noVBand="1"/>
        </w:tblPrEx>
        <w:tc>
          <w:tcPr>
            <w:tcW w:w="1951" w:type="dxa"/>
            <w:shd w:val="clear" w:color="auto" w:fill="5B9BD5" w:themeFill="accent1"/>
          </w:tcPr>
          <w:p w:rsidR="00C06EBC" w:rsidRPr="00333911" w:rsidRDefault="00C06EBC" w:rsidP="00C06EBC">
            <w:pPr>
              <w:rPr>
                <w:b/>
                <w:color w:val="FFFFFF" w:themeColor="background1"/>
                <w:sz w:val="28"/>
                <w:szCs w:val="28"/>
              </w:rPr>
            </w:pPr>
            <w:r w:rsidRPr="00333911">
              <w:rPr>
                <w:b/>
                <w:color w:val="FFFFFF" w:themeColor="background1"/>
                <w:sz w:val="28"/>
                <w:szCs w:val="28"/>
              </w:rPr>
              <w:t xml:space="preserve">Публикация </w:t>
            </w:r>
            <w:proofErr w:type="gramStart"/>
            <w:r w:rsidRPr="00333911">
              <w:rPr>
                <w:b/>
                <w:color w:val="FFFFFF" w:themeColor="background1"/>
                <w:sz w:val="28"/>
                <w:szCs w:val="28"/>
              </w:rPr>
              <w:t>КЗ</w:t>
            </w:r>
            <w:proofErr w:type="gramEnd"/>
            <w:r w:rsidRPr="00333911">
              <w:rPr>
                <w:b/>
                <w:color w:val="FFFFFF" w:themeColor="background1"/>
                <w:sz w:val="28"/>
                <w:szCs w:val="28"/>
              </w:rPr>
              <w:t xml:space="preserve"> (если применимо)</w:t>
            </w:r>
          </w:p>
        </w:tc>
        <w:tc>
          <w:tcPr>
            <w:tcW w:w="2798" w:type="dxa"/>
          </w:tcPr>
          <w:p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14" w:type="dxa"/>
          </w:tcPr>
          <w:p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84" w:type="dxa"/>
          </w:tcPr>
          <w:p w:rsidR="00C06EBC" w:rsidRPr="00333911" w:rsidRDefault="00C06EBC" w:rsidP="004D096E">
            <w:pPr>
              <w:jc w:val="both"/>
              <w:rPr>
                <w:sz w:val="28"/>
                <w:szCs w:val="28"/>
              </w:rPr>
            </w:pPr>
            <w:r w:rsidRPr="00333911">
              <w:rPr>
                <w:sz w:val="28"/>
                <w:szCs w:val="28"/>
              </w:rPr>
              <w:t xml:space="preserve">За </w:t>
            </w:r>
            <w:r w:rsidR="004D096E" w:rsidRPr="00333911">
              <w:rPr>
                <w:sz w:val="28"/>
                <w:szCs w:val="28"/>
              </w:rPr>
              <w:t>1</w:t>
            </w:r>
            <w:r w:rsidRPr="00333911">
              <w:rPr>
                <w:sz w:val="28"/>
                <w:szCs w:val="28"/>
              </w:rPr>
              <w:t xml:space="preserve"> месяц до чемпионата</w:t>
            </w:r>
          </w:p>
        </w:tc>
      </w:tr>
      <w:tr w:rsidR="00C06EBC" w:rsidRPr="009955F8" w:rsidTr="00333911">
        <w:tblPrEx>
          <w:tblLook w:val="04A0" w:firstRow="1" w:lastRow="0" w:firstColumn="1" w:lastColumn="0" w:noHBand="0" w:noVBand="1"/>
        </w:tblPrEx>
        <w:tc>
          <w:tcPr>
            <w:tcW w:w="1951" w:type="dxa"/>
            <w:shd w:val="clear" w:color="auto" w:fill="5B9BD5" w:themeFill="accent1"/>
          </w:tcPr>
          <w:p w:rsidR="008B560B" w:rsidRPr="00333911" w:rsidRDefault="00C06EBC" w:rsidP="00C06EBC">
            <w:pPr>
              <w:rPr>
                <w:b/>
                <w:color w:val="FFFFFF" w:themeColor="background1"/>
                <w:sz w:val="28"/>
                <w:szCs w:val="28"/>
              </w:rPr>
            </w:pPr>
            <w:r w:rsidRPr="00333911">
              <w:rPr>
                <w:b/>
                <w:color w:val="FFFFFF" w:themeColor="background1"/>
                <w:sz w:val="28"/>
                <w:szCs w:val="28"/>
              </w:rPr>
              <w:t xml:space="preserve">Внесение и согласование с </w:t>
            </w:r>
            <w:r w:rsidRPr="00333911">
              <w:rPr>
                <w:b/>
                <w:color w:val="FFFFFF" w:themeColor="background1"/>
                <w:sz w:val="28"/>
                <w:szCs w:val="28"/>
              </w:rPr>
              <w:lastRenderedPageBreak/>
              <w:t xml:space="preserve">Менеджером компетенции 30% изменений в </w:t>
            </w:r>
            <w:proofErr w:type="gramStart"/>
            <w:r w:rsidRPr="00333911">
              <w:rPr>
                <w:b/>
                <w:color w:val="FFFFFF" w:themeColor="background1"/>
                <w:sz w:val="28"/>
                <w:szCs w:val="28"/>
              </w:rPr>
              <w:t>КЗ</w:t>
            </w:r>
            <w:proofErr w:type="gramEnd"/>
          </w:p>
        </w:tc>
        <w:tc>
          <w:tcPr>
            <w:tcW w:w="2798" w:type="dxa"/>
          </w:tcPr>
          <w:p w:rsidR="008B560B" w:rsidRPr="00333911" w:rsidRDefault="00C06EBC" w:rsidP="00F96457">
            <w:pPr>
              <w:jc w:val="both"/>
              <w:rPr>
                <w:sz w:val="28"/>
                <w:szCs w:val="28"/>
              </w:rPr>
            </w:pPr>
            <w:r w:rsidRPr="00333911">
              <w:rPr>
                <w:sz w:val="28"/>
                <w:szCs w:val="28"/>
              </w:rPr>
              <w:lastRenderedPageBreak/>
              <w:t>В день С-2</w:t>
            </w:r>
          </w:p>
        </w:tc>
        <w:tc>
          <w:tcPr>
            <w:tcW w:w="3014" w:type="dxa"/>
          </w:tcPr>
          <w:p w:rsidR="008B560B" w:rsidRPr="00333911" w:rsidRDefault="00C06EBC" w:rsidP="00F96457">
            <w:pPr>
              <w:jc w:val="both"/>
              <w:rPr>
                <w:sz w:val="28"/>
                <w:szCs w:val="28"/>
              </w:rPr>
            </w:pPr>
            <w:r w:rsidRPr="00333911">
              <w:rPr>
                <w:sz w:val="28"/>
                <w:szCs w:val="28"/>
              </w:rPr>
              <w:t>В день С-2</w:t>
            </w:r>
          </w:p>
        </w:tc>
        <w:tc>
          <w:tcPr>
            <w:tcW w:w="3084" w:type="dxa"/>
          </w:tcPr>
          <w:p w:rsidR="008B560B" w:rsidRPr="00333911" w:rsidRDefault="00C06EBC" w:rsidP="00F96457">
            <w:pPr>
              <w:jc w:val="both"/>
              <w:rPr>
                <w:sz w:val="28"/>
                <w:szCs w:val="28"/>
              </w:rPr>
            </w:pPr>
            <w:r w:rsidRPr="00333911">
              <w:rPr>
                <w:sz w:val="28"/>
                <w:szCs w:val="28"/>
              </w:rPr>
              <w:t>В день С-2</w:t>
            </w:r>
          </w:p>
        </w:tc>
      </w:tr>
      <w:tr w:rsidR="00C06EBC" w:rsidRPr="009955F8" w:rsidTr="00333911">
        <w:tblPrEx>
          <w:tblLook w:val="04A0" w:firstRow="1" w:lastRow="0" w:firstColumn="1" w:lastColumn="0" w:noHBand="0" w:noVBand="1"/>
        </w:tblPrEx>
        <w:tc>
          <w:tcPr>
            <w:tcW w:w="1951" w:type="dxa"/>
            <w:shd w:val="clear" w:color="auto" w:fill="5B9BD5" w:themeFill="accent1"/>
          </w:tcPr>
          <w:p w:rsidR="008B560B" w:rsidRPr="00333911" w:rsidRDefault="00C06EBC" w:rsidP="00C06EBC">
            <w:pPr>
              <w:rPr>
                <w:b/>
                <w:color w:val="FFFFFF" w:themeColor="background1"/>
                <w:sz w:val="28"/>
                <w:szCs w:val="28"/>
              </w:rPr>
            </w:pPr>
            <w:r w:rsidRPr="00333911">
              <w:rPr>
                <w:b/>
                <w:color w:val="FFFFFF" w:themeColor="background1"/>
                <w:sz w:val="28"/>
                <w:szCs w:val="28"/>
              </w:rPr>
              <w:lastRenderedPageBreak/>
              <w:t xml:space="preserve">Внесение предложений  на Форум экспертов о модернизации </w:t>
            </w:r>
            <w:proofErr w:type="gramStart"/>
            <w:r w:rsidRPr="00333911">
              <w:rPr>
                <w:b/>
                <w:color w:val="FFFFFF" w:themeColor="background1"/>
                <w:sz w:val="28"/>
                <w:szCs w:val="28"/>
              </w:rPr>
              <w:t>КЗ</w:t>
            </w:r>
            <w:proofErr w:type="gramEnd"/>
            <w:r w:rsidRPr="00333911">
              <w:rPr>
                <w:b/>
                <w:color w:val="FFFFFF" w:themeColor="background1"/>
                <w:sz w:val="28"/>
                <w:szCs w:val="28"/>
              </w:rPr>
              <w:t>, КО, ИЛ, ТО, ПЗ, ОТ</w:t>
            </w:r>
          </w:p>
        </w:tc>
        <w:tc>
          <w:tcPr>
            <w:tcW w:w="2798" w:type="dxa"/>
          </w:tcPr>
          <w:p w:rsidR="008B560B" w:rsidRPr="00333911" w:rsidRDefault="004D096E" w:rsidP="004D096E">
            <w:pPr>
              <w:jc w:val="both"/>
              <w:rPr>
                <w:sz w:val="28"/>
                <w:szCs w:val="28"/>
              </w:rPr>
            </w:pPr>
            <w:r w:rsidRPr="00333911">
              <w:rPr>
                <w:sz w:val="28"/>
                <w:szCs w:val="28"/>
              </w:rPr>
              <w:t>В день</w:t>
            </w:r>
            <w:proofErr w:type="gramStart"/>
            <w:r w:rsidRPr="00333911">
              <w:rPr>
                <w:sz w:val="28"/>
                <w:szCs w:val="28"/>
              </w:rPr>
              <w:t xml:space="preserve"> С</w:t>
            </w:r>
            <w:proofErr w:type="gramEnd"/>
            <w:r w:rsidRPr="00333911">
              <w:rPr>
                <w:sz w:val="28"/>
                <w:szCs w:val="28"/>
              </w:rPr>
              <w:t>+1</w:t>
            </w:r>
          </w:p>
        </w:tc>
        <w:tc>
          <w:tcPr>
            <w:tcW w:w="3014" w:type="dxa"/>
          </w:tcPr>
          <w:p w:rsidR="008B560B" w:rsidRPr="00333911" w:rsidRDefault="004D096E" w:rsidP="004D096E">
            <w:pPr>
              <w:jc w:val="both"/>
              <w:rPr>
                <w:sz w:val="28"/>
                <w:szCs w:val="28"/>
              </w:rPr>
            </w:pPr>
            <w:r w:rsidRPr="00333911">
              <w:rPr>
                <w:sz w:val="28"/>
                <w:szCs w:val="28"/>
              </w:rPr>
              <w:t>В день</w:t>
            </w:r>
            <w:proofErr w:type="gramStart"/>
            <w:r w:rsidRPr="00333911">
              <w:rPr>
                <w:sz w:val="28"/>
                <w:szCs w:val="28"/>
              </w:rPr>
              <w:t xml:space="preserve"> С</w:t>
            </w:r>
            <w:proofErr w:type="gramEnd"/>
            <w:r w:rsidRPr="00333911">
              <w:rPr>
                <w:sz w:val="28"/>
                <w:szCs w:val="28"/>
              </w:rPr>
              <w:t>+1</w:t>
            </w:r>
          </w:p>
        </w:tc>
        <w:tc>
          <w:tcPr>
            <w:tcW w:w="3084" w:type="dxa"/>
          </w:tcPr>
          <w:p w:rsidR="008B560B" w:rsidRPr="00333911" w:rsidRDefault="004D096E" w:rsidP="004D096E">
            <w:pPr>
              <w:jc w:val="both"/>
              <w:rPr>
                <w:sz w:val="28"/>
                <w:szCs w:val="28"/>
              </w:rPr>
            </w:pPr>
            <w:r w:rsidRPr="00333911">
              <w:rPr>
                <w:sz w:val="28"/>
                <w:szCs w:val="28"/>
              </w:rPr>
              <w:t>В день</w:t>
            </w:r>
            <w:proofErr w:type="gramStart"/>
            <w:r w:rsidRPr="00333911">
              <w:rPr>
                <w:sz w:val="28"/>
                <w:szCs w:val="28"/>
              </w:rPr>
              <w:t xml:space="preserve"> С</w:t>
            </w:r>
            <w:proofErr w:type="gramEnd"/>
            <w:r w:rsidRPr="00333911">
              <w:rPr>
                <w:sz w:val="28"/>
                <w:szCs w:val="28"/>
              </w:rPr>
              <w:t>+1</w:t>
            </w:r>
          </w:p>
        </w:tc>
      </w:tr>
    </w:tbl>
    <w:p w:rsidR="00DE39D8" w:rsidRPr="009955F8" w:rsidRDefault="00DE39D8" w:rsidP="00DE39D8">
      <w:pPr>
        <w:jc w:val="both"/>
        <w:rPr>
          <w:rFonts w:ascii="Times New Roman" w:hAnsi="Times New Roman" w:cs="Times New Roman"/>
        </w:rPr>
      </w:pPr>
    </w:p>
    <w:p w:rsidR="00DE39D8" w:rsidRPr="00333911" w:rsidRDefault="00AA2B8A" w:rsidP="00333911">
      <w:pPr>
        <w:pStyle w:val="-2"/>
        <w:spacing w:before="0" w:after="0"/>
        <w:ind w:firstLine="709"/>
        <w:rPr>
          <w:rFonts w:ascii="Times New Roman" w:hAnsi="Times New Roman"/>
          <w:szCs w:val="28"/>
        </w:rPr>
      </w:pPr>
      <w:bookmarkStart w:id="24" w:name="_Toc522965344"/>
      <w:r>
        <w:rPr>
          <w:rFonts w:ascii="Times New Roman" w:hAnsi="Times New Roman"/>
          <w:szCs w:val="28"/>
        </w:rPr>
        <w:t xml:space="preserve">5.5 </w:t>
      </w:r>
      <w:r w:rsidR="00333911" w:rsidRPr="00333911">
        <w:rPr>
          <w:rFonts w:ascii="Times New Roman" w:hAnsi="Times New Roman"/>
          <w:szCs w:val="28"/>
        </w:rPr>
        <w:t>УТВЕРЖДЕНИЕ КОНКУРСНОГО ЗАДАНИЯ</w:t>
      </w:r>
      <w:bookmarkEnd w:id="24"/>
    </w:p>
    <w:p w:rsidR="00DE39D8" w:rsidRPr="00333911" w:rsidRDefault="00835BF6"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Главный эксперт и Менеджер компетенции </w:t>
      </w:r>
      <w:r w:rsidR="00DE39D8" w:rsidRPr="00333911">
        <w:rPr>
          <w:rFonts w:ascii="Times New Roman" w:hAnsi="Times New Roman" w:cs="Times New Roman"/>
          <w:sz w:val="28"/>
          <w:szCs w:val="28"/>
        </w:rPr>
        <w:t>принимают решение о выполнимости всех модулей</w:t>
      </w:r>
      <w:r w:rsidR="004E7905" w:rsidRPr="00333911">
        <w:rPr>
          <w:rFonts w:ascii="Times New Roman" w:hAnsi="Times New Roman" w:cs="Times New Roman"/>
          <w:sz w:val="28"/>
          <w:szCs w:val="28"/>
        </w:rPr>
        <w:t xml:space="preserve"> и при необходимости должны доказать реальность его выполнения</w:t>
      </w:r>
      <w:r w:rsidR="00DE39D8" w:rsidRPr="00333911">
        <w:rPr>
          <w:rFonts w:ascii="Times New Roman" w:hAnsi="Times New Roman" w:cs="Times New Roman"/>
          <w:sz w:val="28"/>
          <w:szCs w:val="28"/>
        </w:rPr>
        <w:t xml:space="preserve">. Во </w:t>
      </w:r>
      <w:r w:rsidRPr="00333911">
        <w:rPr>
          <w:rFonts w:ascii="Times New Roman" w:hAnsi="Times New Roman" w:cs="Times New Roman"/>
          <w:sz w:val="28"/>
          <w:szCs w:val="28"/>
        </w:rPr>
        <w:t xml:space="preserve">внимание принимаются время </w:t>
      </w:r>
      <w:r w:rsidR="00DE39D8" w:rsidRPr="00333911">
        <w:rPr>
          <w:rFonts w:ascii="Times New Roman" w:hAnsi="Times New Roman" w:cs="Times New Roman"/>
          <w:sz w:val="28"/>
          <w:szCs w:val="28"/>
        </w:rPr>
        <w:t>и материалы.</w:t>
      </w:r>
    </w:p>
    <w:p w:rsidR="004E7905" w:rsidRPr="00333911" w:rsidRDefault="004E7905"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Конкурсное задание может быть утверждено в любой удобной для Менеджера компетенции форме.</w:t>
      </w:r>
    </w:p>
    <w:p w:rsidR="00DE39D8" w:rsidRPr="00333911" w:rsidRDefault="00333911" w:rsidP="00333911">
      <w:pPr>
        <w:pStyle w:val="-2"/>
        <w:spacing w:before="0" w:after="0"/>
        <w:ind w:firstLine="709"/>
        <w:rPr>
          <w:rFonts w:ascii="Times New Roman" w:hAnsi="Times New Roman"/>
          <w:szCs w:val="28"/>
        </w:rPr>
      </w:pPr>
      <w:bookmarkStart w:id="25" w:name="_Toc522965345"/>
      <w:r w:rsidRPr="00333911">
        <w:rPr>
          <w:rFonts w:ascii="Times New Roman" w:hAnsi="Times New Roman"/>
          <w:szCs w:val="28"/>
        </w:rPr>
        <w:t>5.</w:t>
      </w:r>
      <w:r w:rsidR="0029547E">
        <w:rPr>
          <w:rFonts w:ascii="Times New Roman" w:hAnsi="Times New Roman"/>
          <w:szCs w:val="28"/>
        </w:rPr>
        <w:t>6</w:t>
      </w:r>
      <w:r w:rsidR="00AA2B8A">
        <w:rPr>
          <w:rFonts w:ascii="Times New Roman" w:hAnsi="Times New Roman"/>
          <w:szCs w:val="28"/>
        </w:rPr>
        <w:t xml:space="preserve">. </w:t>
      </w:r>
      <w:r w:rsidRPr="00333911">
        <w:rPr>
          <w:rFonts w:ascii="Times New Roman" w:hAnsi="Times New Roman"/>
          <w:szCs w:val="28"/>
        </w:rPr>
        <w:t xml:space="preserve">СВОЙСТВА МАТЕРИАЛА </w:t>
      </w:r>
      <w:r>
        <w:rPr>
          <w:rFonts w:ascii="Times New Roman" w:hAnsi="Times New Roman"/>
          <w:szCs w:val="28"/>
        </w:rPr>
        <w:t>И</w:t>
      </w:r>
      <w:r w:rsidRPr="00333911">
        <w:rPr>
          <w:rFonts w:ascii="Times New Roman" w:hAnsi="Times New Roman"/>
          <w:szCs w:val="28"/>
        </w:rPr>
        <w:t xml:space="preserve"> ИНСТРУКЦИИ ПРОИЗВОДИТЕЛЯ</w:t>
      </w:r>
      <w:bookmarkEnd w:id="25"/>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w:t>
      </w:r>
      <w:r w:rsidR="005560AC" w:rsidRPr="00333911">
        <w:rPr>
          <w:rFonts w:ascii="Times New Roman" w:hAnsi="Times New Roman" w:cs="Times New Roman"/>
          <w:sz w:val="28"/>
          <w:szCs w:val="28"/>
        </w:rPr>
        <w:t>заранее по решению Менеджера компетенции и Главного эксперта</w:t>
      </w:r>
      <w:r w:rsidRPr="00333911">
        <w:rPr>
          <w:rFonts w:ascii="Times New Roman" w:hAnsi="Times New Roman" w:cs="Times New Roman"/>
          <w:sz w:val="28"/>
          <w:szCs w:val="28"/>
        </w:rPr>
        <w:t>. При необходимости, во время ознакомления Технический эксперт организует демонстрацию на месте.</w:t>
      </w:r>
    </w:p>
    <w:p w:rsidR="00DE39D8" w:rsidRPr="00333911" w:rsidRDefault="00DE39D8" w:rsidP="00333911">
      <w:pPr>
        <w:spacing w:after="0" w:line="360" w:lineRule="auto"/>
        <w:ind w:firstLine="709"/>
        <w:jc w:val="both"/>
        <w:rPr>
          <w:rFonts w:ascii="Times New Roman" w:hAnsi="Times New Roman" w:cs="Times New Roman"/>
          <w:b/>
          <w:sz w:val="28"/>
          <w:szCs w:val="28"/>
        </w:rPr>
      </w:pPr>
      <w:proofErr w:type="gramStart"/>
      <w:r w:rsidRPr="00333911">
        <w:rPr>
          <w:rFonts w:ascii="Times New Roman" w:hAnsi="Times New Roman" w:cs="Times New Roman"/>
          <w:sz w:val="28"/>
          <w:szCs w:val="28"/>
        </w:rPr>
        <w:t xml:space="preserve">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w:t>
      </w:r>
      <w:r w:rsidR="005560AC" w:rsidRPr="00333911">
        <w:rPr>
          <w:rFonts w:ascii="Times New Roman" w:hAnsi="Times New Roman" w:cs="Times New Roman"/>
          <w:sz w:val="28"/>
          <w:szCs w:val="28"/>
        </w:rPr>
        <w:t>в регионе проведения чемпионата</w:t>
      </w:r>
      <w:r w:rsidRPr="00333911">
        <w:rPr>
          <w:rFonts w:ascii="Times New Roman" w:hAnsi="Times New Roman" w:cs="Times New Roman"/>
          <w:sz w:val="28"/>
          <w:szCs w:val="28"/>
        </w:rPr>
        <w:t>.</w:t>
      </w:r>
      <w:proofErr w:type="gramEnd"/>
    </w:p>
    <w:p w:rsidR="00DE39D8" w:rsidRPr="00333911" w:rsidRDefault="00DE39D8" w:rsidP="00333911">
      <w:pPr>
        <w:spacing w:after="0" w:line="360" w:lineRule="auto"/>
        <w:ind w:firstLine="709"/>
        <w:jc w:val="both"/>
        <w:rPr>
          <w:rFonts w:ascii="Times New Roman" w:hAnsi="Times New Roman" w:cs="Times New Roman"/>
          <w:sz w:val="28"/>
          <w:szCs w:val="28"/>
        </w:rPr>
      </w:pPr>
    </w:p>
    <w:p w:rsidR="00DE39D8" w:rsidRPr="00333911" w:rsidRDefault="00DE39D8" w:rsidP="00333911">
      <w:pPr>
        <w:spacing w:after="0" w:line="360" w:lineRule="auto"/>
        <w:ind w:firstLine="709"/>
        <w:jc w:val="both"/>
        <w:rPr>
          <w:rFonts w:ascii="Times New Roman" w:hAnsi="Times New Roman" w:cs="Times New Roman"/>
          <w:sz w:val="28"/>
          <w:szCs w:val="28"/>
        </w:rPr>
      </w:pPr>
    </w:p>
    <w:p w:rsidR="00DE39D8" w:rsidRPr="009955F8" w:rsidRDefault="00DE39D8" w:rsidP="00DE39D8">
      <w:pPr>
        <w:pStyle w:val="-1"/>
        <w:rPr>
          <w:rFonts w:ascii="Times New Roman" w:hAnsi="Times New Roman"/>
          <w:sz w:val="34"/>
          <w:szCs w:val="34"/>
        </w:rPr>
      </w:pPr>
      <w:bookmarkStart w:id="26" w:name="_Toc522965346"/>
      <w:r w:rsidRPr="009955F8">
        <w:rPr>
          <w:rFonts w:ascii="Times New Roman" w:hAnsi="Times New Roman"/>
          <w:sz w:val="34"/>
          <w:szCs w:val="34"/>
        </w:rPr>
        <w:t>6. УПРАВЛЕНИЕ КОМПЕТЕНЦИЕЙ И ОБЩЕНИЕ</w:t>
      </w:r>
      <w:bookmarkEnd w:id="26"/>
    </w:p>
    <w:p w:rsidR="00DE39D8" w:rsidRPr="00333911" w:rsidRDefault="00AA2B8A" w:rsidP="00333911">
      <w:pPr>
        <w:pStyle w:val="-2"/>
        <w:spacing w:before="0" w:after="0"/>
        <w:ind w:firstLine="709"/>
        <w:rPr>
          <w:rFonts w:ascii="Times New Roman" w:hAnsi="Times New Roman"/>
          <w:szCs w:val="28"/>
        </w:rPr>
      </w:pPr>
      <w:bookmarkStart w:id="27" w:name="_Toc522965347"/>
      <w:r>
        <w:rPr>
          <w:rFonts w:ascii="Times New Roman" w:hAnsi="Times New Roman"/>
          <w:szCs w:val="28"/>
        </w:rPr>
        <w:t xml:space="preserve">6.1 </w:t>
      </w:r>
      <w:r w:rsidR="00333911" w:rsidRPr="00333911">
        <w:rPr>
          <w:rFonts w:ascii="Times New Roman" w:hAnsi="Times New Roman"/>
          <w:szCs w:val="28"/>
        </w:rPr>
        <w:t>ДИСКУССИОННЫЙ ФОРУМ</w:t>
      </w:r>
      <w:bookmarkEnd w:id="27"/>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Все предконкурсные обсужд</w:t>
      </w:r>
      <w:r w:rsidR="0056194A">
        <w:rPr>
          <w:rFonts w:ascii="Times New Roman" w:hAnsi="Times New Roman" w:cs="Times New Roman"/>
          <w:sz w:val="28"/>
          <w:szCs w:val="28"/>
        </w:rPr>
        <w:t xml:space="preserve">ения проходят на особом форуме </w:t>
      </w:r>
      <w:r w:rsidRPr="00333911">
        <w:rPr>
          <w:rFonts w:ascii="Times New Roman" w:hAnsi="Times New Roman" w:cs="Times New Roman"/>
          <w:sz w:val="28"/>
          <w:szCs w:val="28"/>
        </w:rPr>
        <w:t>(</w:t>
      </w:r>
      <w:hyperlink r:id="rId15" w:history="1">
        <w:r w:rsidRPr="00333911">
          <w:rPr>
            <w:rStyle w:val="ae"/>
            <w:rFonts w:ascii="Times New Roman" w:hAnsi="Times New Roman" w:cs="Times New Roman"/>
            <w:sz w:val="28"/>
            <w:szCs w:val="28"/>
          </w:rPr>
          <w:t>http://forum.worldskills.</w:t>
        </w:r>
        <w:proofErr w:type="spellStart"/>
        <w:r w:rsidRPr="00333911">
          <w:rPr>
            <w:rStyle w:val="ae"/>
            <w:rFonts w:ascii="Times New Roman" w:hAnsi="Times New Roman" w:cs="Times New Roman"/>
            <w:sz w:val="28"/>
            <w:szCs w:val="28"/>
            <w:lang w:val="en-US"/>
          </w:rPr>
          <w:t>ru</w:t>
        </w:r>
        <w:proofErr w:type="spellEnd"/>
      </w:hyperlink>
      <w:r w:rsidR="005560AC" w:rsidRPr="00333911">
        <w:rPr>
          <w:rFonts w:ascii="Times New Roman" w:hAnsi="Times New Roman" w:cs="Times New Roman"/>
          <w:sz w:val="28"/>
          <w:szCs w:val="28"/>
        </w:rPr>
        <w:t>).</w:t>
      </w:r>
      <w:r w:rsidRPr="00333911">
        <w:rPr>
          <w:rFonts w:ascii="Times New Roman" w:hAnsi="Times New Roman" w:cs="Times New Roman"/>
          <w:sz w:val="28"/>
          <w:szCs w:val="28"/>
        </w:rPr>
        <w:t xml:space="preserve"> </w:t>
      </w:r>
      <w:r w:rsidR="00220E70" w:rsidRPr="00333911">
        <w:rPr>
          <w:rFonts w:ascii="Times New Roman" w:hAnsi="Times New Roman" w:cs="Times New Roman"/>
          <w:sz w:val="28"/>
          <w:szCs w:val="28"/>
        </w:rPr>
        <w:t>Р</w:t>
      </w:r>
      <w:r w:rsidR="005560AC" w:rsidRPr="00333911">
        <w:rPr>
          <w:rFonts w:ascii="Times New Roman" w:hAnsi="Times New Roman" w:cs="Times New Roman"/>
          <w:sz w:val="28"/>
          <w:szCs w:val="28"/>
        </w:rPr>
        <w:t>ешения по развитию компетенции должны</w:t>
      </w:r>
      <w:r w:rsidRPr="00333911">
        <w:rPr>
          <w:rFonts w:ascii="Times New Roman" w:hAnsi="Times New Roman" w:cs="Times New Roman"/>
          <w:sz w:val="28"/>
          <w:szCs w:val="28"/>
        </w:rPr>
        <w:t xml:space="preserve"> принима</w:t>
      </w:r>
      <w:r w:rsidR="005560AC" w:rsidRPr="00333911">
        <w:rPr>
          <w:rFonts w:ascii="Times New Roman" w:hAnsi="Times New Roman" w:cs="Times New Roman"/>
          <w:sz w:val="28"/>
          <w:szCs w:val="28"/>
        </w:rPr>
        <w:t>ться</w:t>
      </w:r>
      <w:r w:rsidRPr="00333911">
        <w:rPr>
          <w:rFonts w:ascii="Times New Roman" w:hAnsi="Times New Roman" w:cs="Times New Roman"/>
          <w:sz w:val="28"/>
          <w:szCs w:val="28"/>
        </w:rPr>
        <w:t xml:space="preserve"> только после предвар</w:t>
      </w:r>
      <w:r w:rsidR="00727F97">
        <w:rPr>
          <w:rFonts w:ascii="Times New Roman" w:hAnsi="Times New Roman" w:cs="Times New Roman"/>
          <w:sz w:val="28"/>
          <w:szCs w:val="28"/>
        </w:rPr>
        <w:t xml:space="preserve">ительного обсуждения на форуме. </w:t>
      </w:r>
      <w:r w:rsidR="0056194A">
        <w:rPr>
          <w:rFonts w:ascii="Times New Roman" w:hAnsi="Times New Roman" w:cs="Times New Roman"/>
          <w:sz w:val="28"/>
          <w:szCs w:val="28"/>
        </w:rPr>
        <w:t xml:space="preserve">Также на форуме должно происходить информирование </w:t>
      </w:r>
      <w:proofErr w:type="gramStart"/>
      <w:r w:rsidR="0056194A">
        <w:rPr>
          <w:rFonts w:ascii="Times New Roman" w:hAnsi="Times New Roman" w:cs="Times New Roman"/>
          <w:sz w:val="28"/>
          <w:szCs w:val="28"/>
        </w:rPr>
        <w:t>о</w:t>
      </w:r>
      <w:proofErr w:type="gramEnd"/>
      <w:r w:rsidR="0056194A">
        <w:rPr>
          <w:rFonts w:ascii="Times New Roman" w:hAnsi="Times New Roman" w:cs="Times New Roman"/>
          <w:sz w:val="28"/>
          <w:szCs w:val="28"/>
        </w:rPr>
        <w:t xml:space="preserve"> всех важных событиях в рамке компетенции. </w:t>
      </w:r>
      <w:r w:rsidR="00727F97" w:rsidRPr="00727F97">
        <w:rPr>
          <w:rFonts w:ascii="Times New Roman" w:hAnsi="Times New Roman" w:cs="Times New Roman"/>
          <w:sz w:val="28"/>
          <w:szCs w:val="28"/>
        </w:rPr>
        <w:t>Модератором данного форума являются Международный эксперт и (или) Менеджер компетенции (или Эксперт, назначенный ими).</w:t>
      </w:r>
    </w:p>
    <w:p w:rsidR="00DE39D8" w:rsidRPr="00333911" w:rsidRDefault="00AA2B8A" w:rsidP="00333911">
      <w:pPr>
        <w:pStyle w:val="-2"/>
        <w:spacing w:before="0" w:after="0"/>
        <w:ind w:firstLine="709"/>
        <w:rPr>
          <w:rFonts w:ascii="Times New Roman" w:hAnsi="Times New Roman"/>
          <w:szCs w:val="28"/>
        </w:rPr>
      </w:pPr>
      <w:bookmarkStart w:id="28" w:name="_Toc522965348"/>
      <w:r>
        <w:rPr>
          <w:rFonts w:ascii="Times New Roman" w:hAnsi="Times New Roman"/>
          <w:szCs w:val="28"/>
        </w:rPr>
        <w:t xml:space="preserve">6.2. </w:t>
      </w:r>
      <w:r w:rsidR="00333911" w:rsidRPr="00333911">
        <w:rPr>
          <w:rFonts w:ascii="Times New Roman" w:hAnsi="Times New Roman"/>
          <w:szCs w:val="28"/>
        </w:rPr>
        <w:t>ИНФОРМАЦИЯ ДЛЯ УЧАСТНИКОВ ЧЕМПИОНАТА</w:t>
      </w:r>
      <w:bookmarkEnd w:id="28"/>
    </w:p>
    <w:p w:rsidR="00DE39D8" w:rsidRPr="0056194A" w:rsidRDefault="00DE39D8" w:rsidP="0056194A">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Информация для конкурсантов публикуется </w:t>
      </w:r>
      <w:r w:rsidR="00220E70" w:rsidRPr="00333911">
        <w:rPr>
          <w:rFonts w:ascii="Times New Roman" w:hAnsi="Times New Roman" w:cs="Times New Roman"/>
          <w:sz w:val="28"/>
          <w:szCs w:val="28"/>
        </w:rPr>
        <w:t>в соответствии с регламентом</w:t>
      </w:r>
      <w:r w:rsidRPr="00333911">
        <w:rPr>
          <w:rFonts w:ascii="Times New Roman" w:hAnsi="Times New Roman" w:cs="Times New Roman"/>
          <w:sz w:val="28"/>
          <w:szCs w:val="28"/>
        </w:rPr>
        <w:t xml:space="preserve"> проводимого чемпионата.</w:t>
      </w:r>
      <w:r w:rsidR="0056194A">
        <w:rPr>
          <w:rFonts w:ascii="Times New Roman" w:hAnsi="Times New Roman" w:cs="Times New Roman"/>
          <w:sz w:val="28"/>
          <w:szCs w:val="28"/>
        </w:rPr>
        <w:t xml:space="preserve"> </w:t>
      </w:r>
      <w:r w:rsidRPr="0056194A">
        <w:rPr>
          <w:rFonts w:ascii="Times New Roman" w:hAnsi="Times New Roman"/>
          <w:sz w:val="28"/>
          <w:szCs w:val="28"/>
        </w:rPr>
        <w:t xml:space="preserve">Информация </w:t>
      </w:r>
      <w:r w:rsidR="00220E70" w:rsidRPr="0056194A">
        <w:rPr>
          <w:rFonts w:ascii="Times New Roman" w:hAnsi="Times New Roman"/>
          <w:sz w:val="28"/>
          <w:szCs w:val="28"/>
        </w:rPr>
        <w:t xml:space="preserve">может </w:t>
      </w:r>
      <w:r w:rsidRPr="0056194A">
        <w:rPr>
          <w:rFonts w:ascii="Times New Roman" w:hAnsi="Times New Roman"/>
          <w:sz w:val="28"/>
          <w:szCs w:val="28"/>
        </w:rPr>
        <w:t>включа</w:t>
      </w:r>
      <w:r w:rsidR="00220E70" w:rsidRPr="0056194A">
        <w:rPr>
          <w:rFonts w:ascii="Times New Roman" w:hAnsi="Times New Roman"/>
          <w:sz w:val="28"/>
          <w:szCs w:val="28"/>
        </w:rPr>
        <w:t>ть</w:t>
      </w:r>
      <w:r w:rsidRPr="0056194A">
        <w:rPr>
          <w:rFonts w:ascii="Times New Roman" w:hAnsi="Times New Roman"/>
          <w:sz w:val="28"/>
          <w:szCs w:val="28"/>
        </w:rPr>
        <w:t>:</w:t>
      </w:r>
    </w:p>
    <w:p w:rsidR="00DE39D8" w:rsidRPr="00333911" w:rsidRDefault="00DE39D8"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Техническое описание;</w:t>
      </w:r>
    </w:p>
    <w:p w:rsidR="00DE39D8" w:rsidRPr="00333911" w:rsidRDefault="00DE39D8"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Конкурсные задания;</w:t>
      </w:r>
    </w:p>
    <w:p w:rsidR="00220E70" w:rsidRPr="00333911" w:rsidRDefault="00220E70"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Обобщённая ведомость оценки;</w:t>
      </w:r>
    </w:p>
    <w:p w:rsidR="00DE39D8" w:rsidRPr="00333911" w:rsidRDefault="00DE39D8"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Инфраструктурный лист;</w:t>
      </w:r>
    </w:p>
    <w:p w:rsidR="00DE39D8" w:rsidRPr="00333911" w:rsidRDefault="00DE39D8"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Инструкция по охране труда и технике безопасности;</w:t>
      </w:r>
    </w:p>
    <w:p w:rsidR="00DE39D8" w:rsidRPr="00333911" w:rsidRDefault="00DE39D8"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Дополнительная информация.</w:t>
      </w:r>
    </w:p>
    <w:p w:rsidR="00DE39D8" w:rsidRPr="00333911" w:rsidRDefault="00333911" w:rsidP="00333911">
      <w:pPr>
        <w:pStyle w:val="-2"/>
        <w:spacing w:before="0" w:after="0"/>
        <w:ind w:firstLine="709"/>
        <w:rPr>
          <w:rFonts w:ascii="Times New Roman" w:hAnsi="Times New Roman"/>
          <w:szCs w:val="28"/>
        </w:rPr>
      </w:pPr>
      <w:bookmarkStart w:id="29" w:name="_Toc522965349"/>
      <w:r w:rsidRPr="00333911">
        <w:rPr>
          <w:rFonts w:ascii="Times New Roman" w:hAnsi="Times New Roman"/>
          <w:szCs w:val="28"/>
        </w:rPr>
        <w:t>6.3. АРХИВ КОНКУРСНЫХ ЗАДАНИЙ</w:t>
      </w:r>
      <w:bookmarkEnd w:id="29"/>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доступны по адресу </w:t>
      </w:r>
      <w:hyperlink r:id="rId16" w:history="1">
        <w:r w:rsidRPr="00333911">
          <w:rPr>
            <w:rStyle w:val="ae"/>
            <w:rFonts w:ascii="Times New Roman" w:hAnsi="Times New Roman" w:cs="Times New Roman"/>
            <w:sz w:val="28"/>
            <w:szCs w:val="28"/>
          </w:rPr>
          <w:t>http://forum.worldskills.</w:t>
        </w:r>
        <w:proofErr w:type="spellStart"/>
        <w:r w:rsidRPr="00333911">
          <w:rPr>
            <w:rStyle w:val="ae"/>
            <w:rFonts w:ascii="Times New Roman" w:hAnsi="Times New Roman" w:cs="Times New Roman"/>
            <w:sz w:val="28"/>
            <w:szCs w:val="28"/>
            <w:lang w:val="en-US"/>
          </w:rPr>
          <w:t>ru</w:t>
        </w:r>
        <w:proofErr w:type="spellEnd"/>
      </w:hyperlink>
      <w:r w:rsidRPr="00333911">
        <w:rPr>
          <w:rFonts w:ascii="Times New Roman" w:hAnsi="Times New Roman" w:cs="Times New Roman"/>
          <w:sz w:val="28"/>
          <w:szCs w:val="28"/>
        </w:rPr>
        <w:t>.</w:t>
      </w:r>
    </w:p>
    <w:p w:rsidR="00DE39D8" w:rsidRPr="00333911" w:rsidRDefault="00333911" w:rsidP="00333911">
      <w:pPr>
        <w:pStyle w:val="-2"/>
        <w:spacing w:before="0" w:after="0"/>
        <w:ind w:firstLine="709"/>
        <w:rPr>
          <w:rFonts w:ascii="Times New Roman" w:hAnsi="Times New Roman"/>
          <w:szCs w:val="28"/>
        </w:rPr>
      </w:pPr>
      <w:bookmarkStart w:id="30" w:name="_Toc522965350"/>
      <w:r w:rsidRPr="00333911">
        <w:rPr>
          <w:rFonts w:ascii="Times New Roman" w:hAnsi="Times New Roman"/>
          <w:szCs w:val="28"/>
        </w:rPr>
        <w:t>6.4. УПРАВЛЕНИЕ КОМПЕТЕНЦИЕЙ</w:t>
      </w:r>
      <w:bookmarkEnd w:id="30"/>
    </w:p>
    <w:p w:rsidR="00DE39D8" w:rsidRPr="00333911" w:rsidRDefault="00220E70"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333911">
        <w:rPr>
          <w:rFonts w:ascii="Times New Roman" w:hAnsi="Times New Roman" w:cs="Times New Roman"/>
          <w:sz w:val="28"/>
          <w:szCs w:val="28"/>
        </w:rPr>
        <w:t>.</w:t>
      </w:r>
    </w:p>
    <w:p w:rsidR="00DE39D8" w:rsidRPr="00333911" w:rsidRDefault="00347C42" w:rsidP="0033391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-5842635</wp:posOffset>
                </wp:positionH>
                <wp:positionV relativeFrom="paragraph">
                  <wp:posOffset>55880</wp:posOffset>
                </wp:positionV>
                <wp:extent cx="4635500" cy="1105535"/>
                <wp:effectExtent l="571500" t="0" r="12700" b="56515"/>
                <wp:wrapNone/>
                <wp:docPr id="34" name="Скругленная прямоугольная вынос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0" cy="1105535"/>
                        </a:xfrm>
                        <a:prstGeom prst="wedgeRoundRectCallout">
                          <a:avLst>
                            <a:gd name="adj1" fmla="val -61441"/>
                            <a:gd name="adj2" fmla="val 51054"/>
                            <a:gd name="adj3" fmla="val 16667"/>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0E2B4E" w:rsidRPr="00C34D40" w:rsidRDefault="000E2B4E" w:rsidP="00DE39D8">
                            <w:pPr>
                              <w:rPr>
                                <w:i/>
                                <w:sz w:val="24"/>
                                <w:szCs w:val="24"/>
                              </w:rPr>
                            </w:pPr>
                            <w:r>
                              <w:rPr>
                                <w:i/>
                                <w:sz w:val="24"/>
                                <w:szCs w:val="24"/>
                              </w:rPr>
                              <w:t xml:space="preserve">Общие требования по технике безопасности указываются в документации по технике безопасности и охране труда </w:t>
                            </w:r>
                            <w:proofErr w:type="gramStart"/>
                            <w:r>
                              <w:rPr>
                                <w:i/>
                                <w:sz w:val="24"/>
                                <w:szCs w:val="24"/>
                              </w:rPr>
                              <w:t>в</w:t>
                            </w:r>
                            <w:proofErr w:type="gramEnd"/>
                            <w:r>
                              <w:rPr>
                                <w:i/>
                                <w:sz w:val="24"/>
                                <w:szCs w:val="24"/>
                              </w:rPr>
                              <w:t xml:space="preserve"> </w:t>
                            </w:r>
                            <w:proofErr w:type="gramStart"/>
                            <w:r>
                              <w:rPr>
                                <w:i/>
                                <w:sz w:val="24"/>
                                <w:szCs w:val="24"/>
                              </w:rPr>
                              <w:t>соответствиями</w:t>
                            </w:r>
                            <w:proofErr w:type="gramEnd"/>
                            <w:r>
                              <w:rPr>
                                <w:i/>
                                <w:sz w:val="24"/>
                                <w:szCs w:val="24"/>
                              </w:rPr>
                              <w:t xml:space="preserve"> с требованиями </w:t>
                            </w:r>
                            <w:proofErr w:type="spellStart"/>
                            <w:r>
                              <w:rPr>
                                <w:i/>
                                <w:sz w:val="24"/>
                                <w:szCs w:val="24"/>
                              </w:rPr>
                              <w:t>ТБиОТ</w:t>
                            </w:r>
                            <w:proofErr w:type="spellEnd"/>
                            <w:r>
                              <w:rPr>
                                <w:i/>
                                <w:sz w:val="24"/>
                                <w:szCs w:val="24"/>
                              </w:rPr>
                              <w:t xml:space="preserve"> Российской Федерации. Специальные требования по </w:t>
                            </w:r>
                            <w:proofErr w:type="spellStart"/>
                            <w:r>
                              <w:rPr>
                                <w:i/>
                                <w:sz w:val="24"/>
                                <w:szCs w:val="24"/>
                              </w:rPr>
                              <w:t>ОТиТБ</w:t>
                            </w:r>
                            <w:proofErr w:type="spellEnd"/>
                            <w:r>
                              <w:rPr>
                                <w:i/>
                                <w:sz w:val="24"/>
                                <w:szCs w:val="24"/>
                              </w:rPr>
                              <w:t xml:space="preserve"> конкретной компетенции, а так же санкции за их нарушение описываются в данном разделе.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ffDwMAADg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arqwamM1tDjSpbD&#10;rzM6TqAvJkSbU6KgztBLsMHMCXxiLvMQy+qE0Vyqd7veLR6GEKQY5bA9QqzfLohiGPFXAsbzBXSN&#10;XTfu0uk+a8FFbUum2xKxSEcSKgydB965o8UbXh9jJdNLWHRDaxVERFCwHWJqVH0ZmXKrwaqkbDh0&#10;MFgxGTETcZ5RS24TbBvuYnVJVFYNh4G5Opb1piF915vlOD1graaQw4WRcWLqCS7zWqUe1pMbwWqV&#10;2v23fXeoh4U/+A0AAP//AwBQSwMEFAAGAAgAAAAhABlWTMzeAAAACwEAAA8AAABkcnMvZG93bnJl&#10;di54bWxMj8FKxDAQhu+C7xBG8NZNWkHa2nQRUVAQwd09eMw2Y1ptJqXJ7ta3d/akx5n5+Of7m/Xi&#10;R3HEOQ6BNOQrBQKpC3Ygp2G3fcpKEDEZsmYMhBp+MMK6vbxoTG3Did7xuElOcAjF2mjoU5pqKWPX&#10;ozdxFSYkvn2G2ZvE4+yknc2Jw/0oC6VupTcD8YfeTPjQY/e9OXgN6mWbXvOvj+GG3GNHby5Y2j1r&#10;fX213N+BSLikPxjO+qwOLTvtw4FsFKOGrCpUzqyGkiswkOXVebFntCwqkG0j/3dofwEAAP//AwBQ&#10;SwECLQAUAAYACAAAACEAtoM4kv4AAADhAQAAEwAAAAAAAAAAAAAAAAAAAAAAW0NvbnRlbnRfVHlw&#10;ZXNdLnhtbFBLAQItABQABgAIAAAAIQA4/SH/1gAAAJQBAAALAAAAAAAAAAAAAAAAAC8BAABfcmVs&#10;cy8ucmVsc1BLAQItABQABgAIAAAAIQAfNWffDwMAADgGAAAOAAAAAAAAAAAAAAAAAC4CAABkcnMv&#10;ZTJvRG9jLnhtbFBLAQItABQABgAIAAAAIQAZVkzM3gAAAAsBAAAPAAAAAAAAAAAAAAAAAGkFAABk&#10;cnMvZG93bnJldi54bWxQSwUGAAAAAAQABADzAAAAdAYAAAAA&#10;" adj="-2471,21828" fillcolor="white [3201]" strokecolor="red" strokeweight="1pt">
                <v:path arrowok="t"/>
                <v:textbox>
                  <w:txbxContent>
                    <w:p w:rsidR="000E2B4E" w:rsidRPr="00C34D40" w:rsidRDefault="000E2B4E"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v:textbox>
              </v:shape>
            </w:pict>
          </mc:Fallback>
        </mc:AlternateContent>
      </w:r>
      <w:r w:rsidR="00220E70" w:rsidRPr="00333911">
        <w:rPr>
          <w:rFonts w:ascii="Times New Roman" w:hAnsi="Times New Roman" w:cs="Times New Roman"/>
          <w:sz w:val="28"/>
          <w:szCs w:val="28"/>
        </w:rPr>
        <w:t>Управление компетенцией в рамках ко</w:t>
      </w:r>
      <w:r w:rsidR="00554CBB" w:rsidRPr="00333911">
        <w:rPr>
          <w:rFonts w:ascii="Times New Roman" w:hAnsi="Times New Roman" w:cs="Times New Roman"/>
          <w:sz w:val="28"/>
          <w:szCs w:val="28"/>
        </w:rPr>
        <w:t>нкретного чемпионата осуществляется Главным экспертом по компетенции в соответствии с регламентом чемпионата.</w:t>
      </w:r>
    </w:p>
    <w:p w:rsidR="00DE39D8" w:rsidRPr="009955F8" w:rsidRDefault="00DE39D8" w:rsidP="00DE39D8">
      <w:pPr>
        <w:pStyle w:val="-1"/>
        <w:rPr>
          <w:rFonts w:ascii="Times New Roman" w:hAnsi="Times New Roman"/>
          <w:sz w:val="34"/>
          <w:szCs w:val="34"/>
        </w:rPr>
      </w:pPr>
      <w:bookmarkStart w:id="31" w:name="_Toc522965351"/>
      <w:r w:rsidRPr="009955F8">
        <w:rPr>
          <w:rFonts w:ascii="Times New Roman" w:hAnsi="Times New Roman"/>
          <w:sz w:val="34"/>
          <w:szCs w:val="34"/>
        </w:rPr>
        <w:lastRenderedPageBreak/>
        <w:t xml:space="preserve">7. ТРЕБОВАНИЯ </w:t>
      </w:r>
      <w:r w:rsidR="00554CBB" w:rsidRPr="009955F8">
        <w:rPr>
          <w:rFonts w:ascii="Times New Roman" w:hAnsi="Times New Roman"/>
          <w:sz w:val="34"/>
          <w:szCs w:val="34"/>
        </w:rPr>
        <w:t xml:space="preserve">охраны труда и </w:t>
      </w:r>
      <w:r w:rsidRPr="009955F8">
        <w:rPr>
          <w:rFonts w:ascii="Times New Roman" w:hAnsi="Times New Roman"/>
          <w:sz w:val="34"/>
          <w:szCs w:val="34"/>
        </w:rPr>
        <w:t>ТЕХНИКИ БЕЗОПАСНОСТИ</w:t>
      </w:r>
      <w:bookmarkEnd w:id="31"/>
    </w:p>
    <w:p w:rsidR="00554CBB" w:rsidRPr="0064491A" w:rsidRDefault="0064491A" w:rsidP="0064491A">
      <w:pPr>
        <w:pStyle w:val="-2"/>
        <w:spacing w:before="0" w:after="0"/>
        <w:ind w:firstLine="709"/>
        <w:rPr>
          <w:rFonts w:ascii="Times New Roman" w:hAnsi="Times New Roman"/>
          <w:szCs w:val="28"/>
        </w:rPr>
      </w:pPr>
      <w:bookmarkStart w:id="32" w:name="_Toc522965352"/>
      <w:r w:rsidRPr="0064491A">
        <w:rPr>
          <w:rFonts w:ascii="Times New Roman" w:hAnsi="Times New Roman"/>
          <w:szCs w:val="28"/>
        </w:rPr>
        <w:t>7.1 ТРЕБОВАНИЯ ОХРАНЫ ТРУДА И ТЕХНИКИ БЕЗОПАСНОСТИ НА ЧЕМПИОНАТЕ</w:t>
      </w:r>
      <w:bookmarkEnd w:id="32"/>
    </w:p>
    <w:p w:rsidR="003A21C8" w:rsidRPr="0064491A" w:rsidRDefault="003A21C8" w:rsidP="0064491A">
      <w:pPr>
        <w:autoSpaceDE w:val="0"/>
        <w:autoSpaceDN w:val="0"/>
        <w:adjustRightInd w:val="0"/>
        <w:spacing w:after="0" w:line="360" w:lineRule="auto"/>
        <w:ind w:firstLine="709"/>
        <w:jc w:val="both"/>
        <w:rPr>
          <w:rFonts w:ascii="Times New Roman" w:hAnsi="Times New Roman" w:cs="Times New Roman"/>
          <w:sz w:val="28"/>
          <w:szCs w:val="28"/>
        </w:rPr>
      </w:pPr>
      <w:r w:rsidRPr="0064491A">
        <w:rPr>
          <w:rFonts w:ascii="Times New Roman" w:hAnsi="Times New Roman" w:cs="Times New Roman"/>
          <w:sz w:val="28"/>
          <w:szCs w:val="28"/>
        </w:rPr>
        <w:t>См. документацию по технике безопасности и охране труда предоставленные оргкомитетом чемпионата.</w:t>
      </w:r>
    </w:p>
    <w:p w:rsidR="00554CBB" w:rsidRPr="0064491A" w:rsidRDefault="0064491A" w:rsidP="0064491A">
      <w:pPr>
        <w:pStyle w:val="-2"/>
        <w:spacing w:before="0" w:after="0"/>
        <w:ind w:firstLine="709"/>
        <w:rPr>
          <w:rFonts w:ascii="Times New Roman" w:hAnsi="Times New Roman"/>
          <w:szCs w:val="28"/>
        </w:rPr>
      </w:pPr>
      <w:bookmarkStart w:id="33" w:name="_Toc522965353"/>
      <w:r w:rsidRPr="0064491A">
        <w:rPr>
          <w:rFonts w:ascii="Times New Roman" w:hAnsi="Times New Roman"/>
          <w:szCs w:val="28"/>
        </w:rPr>
        <w:t>7.2 СПЕЦИФИЧНЫЕ ТРЕБОВАНИЯ ОХРАНЫ ТРУДА, ТЕХНИКИ БЕЗОПАСНОСТИ И ОКРУЖАЮЩЕЙ СРЕДЫ КОМПЕТЕНЦИИ</w:t>
      </w:r>
      <w:bookmarkEnd w:id="33"/>
    </w:p>
    <w:p w:rsidR="00DE39D8" w:rsidRPr="0064491A" w:rsidRDefault="00556AE8" w:rsidP="0064491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Специфичные требования отсутствуют.</w:t>
      </w:r>
    </w:p>
    <w:p w:rsidR="00DE39D8" w:rsidRPr="009955F8" w:rsidRDefault="00DE39D8" w:rsidP="00DE39D8">
      <w:pPr>
        <w:pStyle w:val="-1"/>
        <w:rPr>
          <w:rFonts w:ascii="Times New Roman" w:hAnsi="Times New Roman"/>
          <w:sz w:val="34"/>
          <w:szCs w:val="34"/>
        </w:rPr>
      </w:pPr>
      <w:bookmarkStart w:id="34" w:name="_Toc522965354"/>
      <w:r w:rsidRPr="009955F8">
        <w:rPr>
          <w:rFonts w:ascii="Times New Roman" w:hAnsi="Times New Roman"/>
          <w:sz w:val="34"/>
          <w:szCs w:val="34"/>
        </w:rPr>
        <w:t>8. МАТЕРИАЛЫ И ОБОРУДОВАНИЕ</w:t>
      </w:r>
      <w:bookmarkEnd w:id="34"/>
    </w:p>
    <w:p w:rsidR="00DE39D8" w:rsidRPr="0064491A" w:rsidRDefault="0064491A" w:rsidP="0064491A">
      <w:pPr>
        <w:pStyle w:val="-2"/>
        <w:spacing w:before="0" w:after="0"/>
        <w:ind w:firstLine="709"/>
        <w:rPr>
          <w:rFonts w:ascii="Times New Roman" w:hAnsi="Times New Roman"/>
          <w:szCs w:val="28"/>
        </w:rPr>
      </w:pPr>
      <w:bookmarkStart w:id="35" w:name="_Toc522965355"/>
      <w:r w:rsidRPr="0064491A">
        <w:rPr>
          <w:rFonts w:ascii="Times New Roman" w:hAnsi="Times New Roman"/>
          <w:szCs w:val="28"/>
        </w:rPr>
        <w:t>8.1. ИНФРАСТРУКТУРНЫЙ ЛИСТ</w:t>
      </w:r>
      <w:bookmarkEnd w:id="35"/>
    </w:p>
    <w:p w:rsidR="00953113" w:rsidRPr="0029547E" w:rsidRDefault="00953113"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Инфраструктурный ли</w:t>
      </w:r>
      <w:proofErr w:type="gramStart"/>
      <w:r w:rsidRPr="0029547E">
        <w:rPr>
          <w:rFonts w:ascii="Times New Roman" w:hAnsi="Times New Roman" w:cs="Times New Roman"/>
          <w:sz w:val="28"/>
          <w:szCs w:val="28"/>
        </w:rPr>
        <w:t>ст вкл</w:t>
      </w:r>
      <w:proofErr w:type="gramEnd"/>
      <w:r w:rsidRPr="0029547E">
        <w:rPr>
          <w:rFonts w:ascii="Times New Roman" w:hAnsi="Times New Roman" w:cs="Times New Roman"/>
          <w:sz w:val="28"/>
          <w:szCs w:val="28"/>
        </w:rPr>
        <w:t xml:space="preserve">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w:t>
      </w:r>
      <w:r w:rsidR="00A27EE4" w:rsidRPr="0029547E">
        <w:rPr>
          <w:rFonts w:ascii="Times New Roman" w:hAnsi="Times New Roman" w:cs="Times New Roman"/>
          <w:sz w:val="28"/>
          <w:szCs w:val="28"/>
        </w:rPr>
        <w:t xml:space="preserve">его </w:t>
      </w:r>
      <w:r w:rsidRPr="0029547E">
        <w:rPr>
          <w:rFonts w:ascii="Times New Roman" w:hAnsi="Times New Roman" w:cs="Times New Roman"/>
          <w:sz w:val="28"/>
          <w:szCs w:val="28"/>
        </w:rPr>
        <w:t xml:space="preserve">чёткие и понятные характеристики </w:t>
      </w:r>
      <w:r w:rsidR="00A27EE4" w:rsidRPr="0029547E">
        <w:rPr>
          <w:rFonts w:ascii="Times New Roman" w:hAnsi="Times New Roman" w:cs="Times New Roman"/>
          <w:sz w:val="28"/>
          <w:szCs w:val="28"/>
        </w:rPr>
        <w:t>в случае возможности приобретения аналогов</w:t>
      </w:r>
      <w:r w:rsidRPr="0029547E">
        <w:rPr>
          <w:rFonts w:ascii="Times New Roman" w:hAnsi="Times New Roman" w:cs="Times New Roman"/>
          <w:sz w:val="28"/>
          <w:szCs w:val="28"/>
        </w:rPr>
        <w:t>.</w:t>
      </w:r>
      <w:r w:rsidR="00A27EE4" w:rsidRPr="0029547E">
        <w:rPr>
          <w:rFonts w:ascii="Times New Roman" w:hAnsi="Times New Roman" w:cs="Times New Roman"/>
          <w:sz w:val="28"/>
          <w:szCs w:val="28"/>
        </w:rPr>
        <w:t xml:space="preserve"> </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rsidR="00DE39D8" w:rsidRPr="0029547E"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На каждом конкурсе технический эксперт должен проводить учет элементов инфраструктуры. Список не </w:t>
      </w:r>
      <w:r w:rsidR="00A27EE4" w:rsidRPr="0029547E">
        <w:rPr>
          <w:rFonts w:ascii="Times New Roman" w:hAnsi="Times New Roman" w:cs="Times New Roman"/>
          <w:sz w:val="28"/>
          <w:szCs w:val="28"/>
        </w:rPr>
        <w:t>должен включать</w:t>
      </w:r>
      <w:r w:rsidRPr="0029547E">
        <w:rPr>
          <w:rFonts w:ascii="Times New Roman" w:hAnsi="Times New Roman" w:cs="Times New Roman"/>
          <w:sz w:val="28"/>
          <w:szCs w:val="28"/>
        </w:rPr>
        <w:t xml:space="preserve"> элементы, которые попросили включить в него </w:t>
      </w:r>
      <w:r w:rsidR="0056194A">
        <w:rPr>
          <w:rFonts w:ascii="Times New Roman" w:hAnsi="Times New Roman" w:cs="Times New Roman"/>
          <w:sz w:val="28"/>
          <w:szCs w:val="28"/>
        </w:rPr>
        <w:t>эксперты или конкурсанты, а так</w:t>
      </w:r>
      <w:r w:rsidRPr="0029547E">
        <w:rPr>
          <w:rFonts w:ascii="Times New Roman" w:hAnsi="Times New Roman" w:cs="Times New Roman"/>
          <w:sz w:val="28"/>
          <w:szCs w:val="28"/>
        </w:rPr>
        <w:t>же запрещенные элементы.</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lastRenderedPageBreak/>
        <w:t xml:space="preserve">По итогам </w:t>
      </w:r>
      <w:r w:rsidR="005E30DC">
        <w:rPr>
          <w:rFonts w:ascii="Times New Roman" w:hAnsi="Times New Roman" w:cs="Times New Roman"/>
          <w:sz w:val="28"/>
          <w:szCs w:val="28"/>
        </w:rPr>
        <w:t>соревнования</w:t>
      </w:r>
      <w:r w:rsidR="009F57C0" w:rsidRPr="0029547E">
        <w:rPr>
          <w:rFonts w:ascii="Times New Roman" w:hAnsi="Times New Roman" w:cs="Times New Roman"/>
          <w:sz w:val="28"/>
          <w:szCs w:val="28"/>
        </w:rPr>
        <w:t>, в случае необходимости,</w:t>
      </w:r>
      <w:r w:rsidRPr="0029547E">
        <w:rPr>
          <w:rFonts w:ascii="Times New Roman" w:hAnsi="Times New Roman" w:cs="Times New Roman"/>
          <w:sz w:val="28"/>
          <w:szCs w:val="28"/>
        </w:rPr>
        <w:t xml:space="preserve"> Технический эксперт и Главный эксперт должны дать рекомендации Оргкомитету чемпионата и Менеджеру компетенции </w:t>
      </w:r>
      <w:proofErr w:type="gramStart"/>
      <w:r w:rsidRPr="0029547E">
        <w:rPr>
          <w:rFonts w:ascii="Times New Roman" w:hAnsi="Times New Roman" w:cs="Times New Roman"/>
          <w:sz w:val="28"/>
          <w:szCs w:val="28"/>
        </w:rPr>
        <w:t>о</w:t>
      </w:r>
      <w:proofErr w:type="gramEnd"/>
      <w:r w:rsidRPr="0029547E">
        <w:rPr>
          <w:rFonts w:ascii="Times New Roman" w:hAnsi="Times New Roman" w:cs="Times New Roman"/>
          <w:sz w:val="28"/>
          <w:szCs w:val="28"/>
        </w:rPr>
        <w:t xml:space="preserve"> </w:t>
      </w:r>
      <w:r w:rsidR="009F57C0" w:rsidRPr="0029547E">
        <w:rPr>
          <w:rFonts w:ascii="Times New Roman" w:hAnsi="Times New Roman" w:cs="Times New Roman"/>
          <w:sz w:val="28"/>
          <w:szCs w:val="28"/>
        </w:rPr>
        <w:t>изменениях в Инфраструктурном листе.</w:t>
      </w:r>
    </w:p>
    <w:p w:rsidR="00DE39D8" w:rsidRPr="0029547E" w:rsidRDefault="0029547E" w:rsidP="0029547E">
      <w:pPr>
        <w:pStyle w:val="-2"/>
        <w:spacing w:before="0" w:after="0"/>
        <w:ind w:firstLine="709"/>
        <w:rPr>
          <w:rFonts w:ascii="Times New Roman" w:hAnsi="Times New Roman"/>
          <w:szCs w:val="28"/>
        </w:rPr>
      </w:pPr>
      <w:bookmarkStart w:id="36" w:name="_Toc522965356"/>
      <w:r w:rsidRPr="0029547E">
        <w:rPr>
          <w:rFonts w:ascii="Times New Roman" w:hAnsi="Times New Roman"/>
          <w:szCs w:val="28"/>
        </w:rPr>
        <w:t>8.2. МАТЕРИАЛЫ, ОБОРУДОВАНИЕ И ИНСТРУМЕНТЫ В ИНСТРУМЕНТАЛЬНОМ ЯЩИКЕ (ТУЛБОКС, TOOLBOX)</w:t>
      </w:r>
      <w:bookmarkEnd w:id="36"/>
    </w:p>
    <w:p w:rsidR="00DE39D8" w:rsidRDefault="00556AE8" w:rsidP="00556AE8">
      <w:pPr>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t>Приблизительный допустимый размер ящика:</w:t>
      </w:r>
      <w:r>
        <w:rPr>
          <w:rFonts w:ascii="Times New Roman" w:hAnsi="Times New Roman" w:cs="Times New Roman"/>
          <w:sz w:val="28"/>
          <w:szCs w:val="28"/>
        </w:rPr>
        <w:t xml:space="preserve"> </w:t>
      </w:r>
      <w:r w:rsidRPr="00556AE8">
        <w:rPr>
          <w:rFonts w:ascii="Times New Roman" w:hAnsi="Times New Roman" w:cs="Times New Roman"/>
          <w:sz w:val="28"/>
          <w:szCs w:val="28"/>
        </w:rPr>
        <w:t>д. 65 см, ш. 40 см, в. 45 см.</w:t>
      </w:r>
    </w:p>
    <w:p w:rsidR="00556AE8" w:rsidRP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Ручка;</w:t>
      </w:r>
    </w:p>
    <w:p w:rsidR="00556AE8" w:rsidRP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Блокнот;</w:t>
      </w:r>
    </w:p>
    <w:p w:rsid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Коробка спичек </w:t>
      </w:r>
      <w:r w:rsidR="007E5F58">
        <w:rPr>
          <w:rFonts w:ascii="Times New Roman" w:hAnsi="Times New Roman" w:cs="Times New Roman"/>
          <w:sz w:val="28"/>
          <w:szCs w:val="28"/>
        </w:rPr>
        <w:t>и/</w:t>
      </w:r>
      <w:r>
        <w:rPr>
          <w:rFonts w:ascii="Times New Roman" w:hAnsi="Times New Roman" w:cs="Times New Roman"/>
          <w:sz w:val="28"/>
          <w:szCs w:val="28"/>
        </w:rPr>
        <w:t>или зажигалка;</w:t>
      </w:r>
    </w:p>
    <w:p w:rsidR="007E5F58" w:rsidRPr="00556AE8" w:rsidRDefault="007E5F5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Скребок</w:t>
      </w:r>
    </w:p>
    <w:p w:rsidR="00556AE8" w:rsidRDefault="00A30D29"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Набор ножей:</w:t>
      </w:r>
    </w:p>
    <w:p w:rsidR="00D746CA" w:rsidRDefault="00A30D29" w:rsidP="00D746CA">
      <w:pPr>
        <w:spacing w:after="0" w:line="360" w:lineRule="auto"/>
        <w:ind w:firstLine="426"/>
        <w:rPr>
          <w:rFonts w:ascii="Times New Roman" w:hAnsi="Times New Roman" w:cs="Times New Roman"/>
          <w:sz w:val="28"/>
          <w:szCs w:val="28"/>
        </w:rPr>
      </w:pPr>
      <w:r w:rsidRPr="00A30D29">
        <w:rPr>
          <w:rFonts w:ascii="Times New Roman" w:hAnsi="Times New Roman" w:cs="Times New Roman"/>
          <w:b/>
          <w:sz w:val="28"/>
          <w:szCs w:val="28"/>
        </w:rPr>
        <w:t>Основная ветка:</w:t>
      </w:r>
      <w:r w:rsidRPr="00A30D29">
        <w:rPr>
          <w:rFonts w:ascii="Times New Roman" w:hAnsi="Times New Roman" w:cs="Times New Roman"/>
          <w:sz w:val="28"/>
          <w:szCs w:val="28"/>
        </w:rPr>
        <w:br/>
        <w:t>1. Нож 8-10 см (фрукты)</w:t>
      </w:r>
      <w:r w:rsidRPr="00A30D29">
        <w:rPr>
          <w:rFonts w:ascii="Times New Roman" w:hAnsi="Times New Roman" w:cs="Times New Roman"/>
          <w:sz w:val="28"/>
          <w:szCs w:val="28"/>
        </w:rPr>
        <w:br/>
        <w:t>2. Нож 10-12 см (фрукты; так же можно использовать, если нет ножа для бара)</w:t>
      </w:r>
      <w:r w:rsidRPr="00A30D29">
        <w:rPr>
          <w:rFonts w:ascii="Times New Roman" w:hAnsi="Times New Roman" w:cs="Times New Roman"/>
          <w:sz w:val="28"/>
          <w:szCs w:val="28"/>
        </w:rPr>
        <w:br/>
        <w:t>3. Шеф нож 12-20 см (</w:t>
      </w:r>
      <w:proofErr w:type="spellStart"/>
      <w:r w:rsidRPr="00A30D29">
        <w:rPr>
          <w:rFonts w:ascii="Times New Roman" w:hAnsi="Times New Roman" w:cs="Times New Roman"/>
          <w:sz w:val="28"/>
          <w:szCs w:val="28"/>
        </w:rPr>
        <w:t>транширование</w:t>
      </w:r>
      <w:proofErr w:type="spellEnd"/>
      <w:r w:rsidRPr="00A30D29">
        <w:rPr>
          <w:rFonts w:ascii="Times New Roman" w:hAnsi="Times New Roman" w:cs="Times New Roman"/>
          <w:sz w:val="28"/>
          <w:szCs w:val="28"/>
        </w:rPr>
        <w:t>)</w:t>
      </w:r>
      <w:r w:rsidRPr="00A30D29">
        <w:rPr>
          <w:rFonts w:ascii="Times New Roman" w:hAnsi="Times New Roman" w:cs="Times New Roman"/>
          <w:sz w:val="28"/>
          <w:szCs w:val="28"/>
        </w:rPr>
        <w:br/>
        <w:t xml:space="preserve">4. Филейный нож 10-23 см (если </w:t>
      </w:r>
      <w:proofErr w:type="gramStart"/>
      <w:r w:rsidRPr="00A30D29">
        <w:rPr>
          <w:rFonts w:ascii="Times New Roman" w:hAnsi="Times New Roman" w:cs="Times New Roman"/>
          <w:sz w:val="28"/>
          <w:szCs w:val="28"/>
        </w:rPr>
        <w:t>КЗ</w:t>
      </w:r>
      <w:proofErr w:type="gramEnd"/>
      <w:r w:rsidRPr="00A30D29">
        <w:rPr>
          <w:rFonts w:ascii="Times New Roman" w:hAnsi="Times New Roman" w:cs="Times New Roman"/>
          <w:sz w:val="28"/>
          <w:szCs w:val="28"/>
        </w:rPr>
        <w:t xml:space="preserve"> предусмотрено </w:t>
      </w:r>
      <w:proofErr w:type="spellStart"/>
      <w:r w:rsidRPr="00A30D29">
        <w:rPr>
          <w:rFonts w:ascii="Times New Roman" w:hAnsi="Times New Roman" w:cs="Times New Roman"/>
          <w:sz w:val="28"/>
          <w:szCs w:val="28"/>
        </w:rPr>
        <w:t>филетирование</w:t>
      </w:r>
      <w:proofErr w:type="spellEnd"/>
      <w:r w:rsidRPr="00A30D29">
        <w:rPr>
          <w:rFonts w:ascii="Times New Roman" w:hAnsi="Times New Roman" w:cs="Times New Roman"/>
          <w:sz w:val="28"/>
          <w:szCs w:val="28"/>
        </w:rPr>
        <w:t xml:space="preserve"> лосося)</w:t>
      </w:r>
      <w:r w:rsidRPr="00A30D29">
        <w:rPr>
          <w:rFonts w:ascii="Times New Roman" w:hAnsi="Times New Roman" w:cs="Times New Roman"/>
          <w:sz w:val="28"/>
          <w:szCs w:val="28"/>
        </w:rPr>
        <w:br/>
        <w:t>5. Барный нож (на усмотрение участника)</w:t>
      </w:r>
    </w:p>
    <w:p w:rsidR="00D746CA" w:rsidRDefault="00D746CA" w:rsidP="00D746CA">
      <w:pPr>
        <w:spacing w:after="0" w:line="360" w:lineRule="auto"/>
        <w:rPr>
          <w:rFonts w:ascii="Times New Roman" w:hAnsi="Times New Roman" w:cs="Times New Roman"/>
          <w:sz w:val="28"/>
          <w:szCs w:val="28"/>
        </w:rPr>
      </w:pPr>
    </w:p>
    <w:p w:rsidR="00D746CA" w:rsidRDefault="00D746CA" w:rsidP="00D746CA">
      <w:pPr>
        <w:spacing w:after="0" w:line="360" w:lineRule="auto"/>
        <w:rPr>
          <w:rFonts w:ascii="Times New Roman" w:hAnsi="Times New Roman" w:cs="Times New Roman"/>
          <w:sz w:val="28"/>
          <w:szCs w:val="28"/>
        </w:rPr>
      </w:pPr>
      <w:r>
        <w:rPr>
          <w:rFonts w:ascii="Times New Roman" w:hAnsi="Times New Roman" w:cs="Times New Roman"/>
          <w:sz w:val="28"/>
          <w:szCs w:val="28"/>
        </w:rPr>
        <w:t>Е</w:t>
      </w:r>
      <w:r w:rsidR="00A30D29" w:rsidRPr="00A30D29">
        <w:rPr>
          <w:rFonts w:ascii="Times New Roman" w:hAnsi="Times New Roman" w:cs="Times New Roman"/>
          <w:sz w:val="28"/>
          <w:szCs w:val="28"/>
        </w:rPr>
        <w:t>сли</w:t>
      </w:r>
      <w:r w:rsidR="00A30D29">
        <w:rPr>
          <w:rFonts w:ascii="Times New Roman" w:hAnsi="Times New Roman" w:cs="Times New Roman"/>
          <w:sz w:val="28"/>
          <w:szCs w:val="28"/>
        </w:rPr>
        <w:t xml:space="preserve"> в</w:t>
      </w:r>
      <w:r w:rsidR="00A30D29" w:rsidRPr="00A30D29">
        <w:rPr>
          <w:rFonts w:ascii="Times New Roman" w:hAnsi="Times New Roman" w:cs="Times New Roman"/>
          <w:sz w:val="28"/>
          <w:szCs w:val="28"/>
        </w:rPr>
        <w:t xml:space="preserve"> </w:t>
      </w:r>
      <w:proofErr w:type="gramStart"/>
      <w:r w:rsidR="00A30D29" w:rsidRPr="00A30D29">
        <w:rPr>
          <w:rFonts w:ascii="Times New Roman" w:hAnsi="Times New Roman" w:cs="Times New Roman"/>
          <w:sz w:val="28"/>
          <w:szCs w:val="28"/>
        </w:rPr>
        <w:t>КЗ</w:t>
      </w:r>
      <w:proofErr w:type="gramEnd"/>
      <w:r w:rsidR="00A30D29" w:rsidRPr="00A30D29">
        <w:rPr>
          <w:rFonts w:ascii="Times New Roman" w:hAnsi="Times New Roman" w:cs="Times New Roman"/>
          <w:sz w:val="28"/>
          <w:szCs w:val="28"/>
        </w:rPr>
        <w:t xml:space="preserve"> предусмотрен</w:t>
      </w:r>
      <w:r w:rsidR="00A30D29">
        <w:rPr>
          <w:rFonts w:ascii="Times New Roman" w:hAnsi="Times New Roman" w:cs="Times New Roman"/>
          <w:sz w:val="28"/>
          <w:szCs w:val="28"/>
        </w:rPr>
        <w:t>а</w:t>
      </w:r>
      <w:r w:rsidR="00A30D29" w:rsidRPr="00A30D29">
        <w:rPr>
          <w:rFonts w:ascii="Times New Roman" w:hAnsi="Times New Roman" w:cs="Times New Roman"/>
          <w:sz w:val="28"/>
          <w:szCs w:val="28"/>
        </w:rPr>
        <w:t xml:space="preserve"> сыр</w:t>
      </w:r>
      <w:r w:rsidR="00A30D29">
        <w:rPr>
          <w:rFonts w:ascii="Times New Roman" w:hAnsi="Times New Roman" w:cs="Times New Roman"/>
          <w:sz w:val="28"/>
          <w:szCs w:val="28"/>
        </w:rPr>
        <w:t>ная тарелка</w:t>
      </w:r>
      <w:r>
        <w:rPr>
          <w:rFonts w:ascii="Times New Roman" w:hAnsi="Times New Roman" w:cs="Times New Roman"/>
          <w:sz w:val="28"/>
          <w:szCs w:val="28"/>
        </w:rPr>
        <w:t xml:space="preserve"> используются</w:t>
      </w:r>
      <w:r w:rsidR="00A30D29" w:rsidRPr="00A30D29">
        <w:rPr>
          <w:rFonts w:ascii="Times New Roman" w:hAnsi="Times New Roman" w:cs="Times New Roman"/>
          <w:sz w:val="28"/>
          <w:szCs w:val="28"/>
        </w:rPr>
        <w:t xml:space="preserve"> </w:t>
      </w:r>
      <w:r w:rsidR="00A30D29">
        <w:rPr>
          <w:rFonts w:ascii="Times New Roman" w:hAnsi="Times New Roman" w:cs="Times New Roman"/>
          <w:sz w:val="28"/>
          <w:szCs w:val="28"/>
        </w:rPr>
        <w:t>н</w:t>
      </w:r>
      <w:r>
        <w:rPr>
          <w:rFonts w:ascii="Times New Roman" w:hAnsi="Times New Roman" w:cs="Times New Roman"/>
          <w:sz w:val="28"/>
          <w:szCs w:val="28"/>
        </w:rPr>
        <w:t xml:space="preserve">ожи 8-10 и </w:t>
      </w:r>
      <w:r w:rsidR="00A30D29" w:rsidRPr="00A30D29">
        <w:rPr>
          <w:rFonts w:ascii="Times New Roman" w:hAnsi="Times New Roman" w:cs="Times New Roman"/>
          <w:sz w:val="28"/>
          <w:szCs w:val="28"/>
        </w:rPr>
        <w:t>10-12 см.</w:t>
      </w:r>
    </w:p>
    <w:p w:rsidR="00A30D29" w:rsidRPr="00556AE8" w:rsidRDefault="00A30D29" w:rsidP="00A30D29">
      <w:pPr>
        <w:spacing w:after="0" w:line="360" w:lineRule="auto"/>
        <w:rPr>
          <w:rFonts w:ascii="Times New Roman" w:hAnsi="Times New Roman" w:cs="Times New Roman"/>
          <w:sz w:val="28"/>
          <w:szCs w:val="28"/>
        </w:rPr>
      </w:pPr>
    </w:p>
    <w:p w:rsidR="00556AE8" w:rsidRPr="00556AE8" w:rsidRDefault="00556AE8" w:rsidP="00556AE8">
      <w:pPr>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t>•</w:t>
      </w:r>
      <w:r w:rsidRPr="00556AE8">
        <w:rPr>
          <w:rFonts w:ascii="Times New Roman" w:hAnsi="Times New Roman" w:cs="Times New Roman"/>
          <w:sz w:val="28"/>
          <w:szCs w:val="28"/>
        </w:rPr>
        <w:tab/>
        <w:t>Перчат</w:t>
      </w:r>
      <w:r>
        <w:rPr>
          <w:rFonts w:ascii="Times New Roman" w:hAnsi="Times New Roman" w:cs="Times New Roman"/>
          <w:sz w:val="28"/>
          <w:szCs w:val="28"/>
        </w:rPr>
        <w:t>ки для сервировки</w:t>
      </w:r>
      <w:r w:rsidR="008D29AC">
        <w:rPr>
          <w:rFonts w:ascii="Times New Roman" w:hAnsi="Times New Roman" w:cs="Times New Roman"/>
          <w:sz w:val="28"/>
          <w:szCs w:val="28"/>
        </w:rPr>
        <w:t xml:space="preserve"> (белые, текстильные)</w:t>
      </w:r>
      <w:r>
        <w:rPr>
          <w:rFonts w:ascii="Times New Roman" w:hAnsi="Times New Roman" w:cs="Times New Roman"/>
          <w:sz w:val="28"/>
          <w:szCs w:val="28"/>
        </w:rPr>
        <w:t>;</w:t>
      </w:r>
    </w:p>
    <w:p w:rsidR="00556AE8" w:rsidRP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spellStart"/>
      <w:r>
        <w:rPr>
          <w:rFonts w:ascii="Times New Roman" w:hAnsi="Times New Roman" w:cs="Times New Roman"/>
          <w:sz w:val="28"/>
          <w:szCs w:val="28"/>
        </w:rPr>
        <w:t>Нарзанник</w:t>
      </w:r>
      <w:proofErr w:type="spellEnd"/>
      <w:r>
        <w:rPr>
          <w:rFonts w:ascii="Times New Roman" w:hAnsi="Times New Roman" w:cs="Times New Roman"/>
          <w:sz w:val="28"/>
          <w:szCs w:val="28"/>
        </w:rPr>
        <w:t xml:space="preserve"> (штопор для вина);</w:t>
      </w:r>
    </w:p>
    <w:p w:rsid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spellStart"/>
      <w:r w:rsidR="00A30D29">
        <w:rPr>
          <w:rFonts w:ascii="Times New Roman" w:hAnsi="Times New Roman" w:cs="Times New Roman"/>
          <w:sz w:val="28"/>
          <w:szCs w:val="28"/>
        </w:rPr>
        <w:t>Мадлер</w:t>
      </w:r>
      <w:proofErr w:type="spellEnd"/>
      <w:r>
        <w:rPr>
          <w:rFonts w:ascii="Times New Roman" w:hAnsi="Times New Roman" w:cs="Times New Roman"/>
          <w:sz w:val="28"/>
          <w:szCs w:val="28"/>
        </w:rPr>
        <w:t>;</w:t>
      </w:r>
    </w:p>
    <w:p w:rsidR="00A30D29" w:rsidRDefault="00A30D29"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spellStart"/>
      <w:r>
        <w:rPr>
          <w:rFonts w:ascii="Times New Roman" w:hAnsi="Times New Roman" w:cs="Times New Roman"/>
          <w:sz w:val="28"/>
          <w:szCs w:val="28"/>
        </w:rPr>
        <w:t>сквизер</w:t>
      </w:r>
      <w:proofErr w:type="spellEnd"/>
      <w:r>
        <w:rPr>
          <w:rFonts w:ascii="Times New Roman" w:hAnsi="Times New Roman" w:cs="Times New Roman"/>
          <w:sz w:val="28"/>
          <w:szCs w:val="28"/>
        </w:rPr>
        <w:t>;</w:t>
      </w:r>
    </w:p>
    <w:p w:rsidR="00A30D29" w:rsidRPr="00556AE8" w:rsidRDefault="00A30D29"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Щипцы (для льда, для украшения/пинцет)</w:t>
      </w:r>
      <w:r w:rsidR="00D808D4">
        <w:rPr>
          <w:rFonts w:ascii="Times New Roman" w:hAnsi="Times New Roman" w:cs="Times New Roman"/>
          <w:sz w:val="28"/>
          <w:szCs w:val="28"/>
        </w:rPr>
        <w:t xml:space="preserve"> </w:t>
      </w:r>
    </w:p>
    <w:p w:rsidR="00556AE8" w:rsidRPr="00556AE8" w:rsidRDefault="00556AE8" w:rsidP="00556AE8">
      <w:pPr>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t>•</w:t>
      </w:r>
      <w:r w:rsidRPr="00556AE8">
        <w:rPr>
          <w:rFonts w:ascii="Times New Roman" w:hAnsi="Times New Roman" w:cs="Times New Roman"/>
          <w:sz w:val="28"/>
          <w:szCs w:val="28"/>
        </w:rPr>
        <w:tab/>
        <w:t>Не более 4</w:t>
      </w:r>
      <w:r w:rsidR="00A30D29">
        <w:rPr>
          <w:rFonts w:ascii="Times New Roman" w:hAnsi="Times New Roman" w:cs="Times New Roman"/>
          <w:sz w:val="28"/>
          <w:szCs w:val="28"/>
        </w:rPr>
        <w:t>-х</w:t>
      </w:r>
      <w:r w:rsidRPr="00556AE8">
        <w:rPr>
          <w:rFonts w:ascii="Times New Roman" w:hAnsi="Times New Roman" w:cs="Times New Roman"/>
          <w:sz w:val="28"/>
          <w:szCs w:val="28"/>
        </w:rPr>
        <w:t xml:space="preserve"> мерных</w:t>
      </w:r>
      <w:r>
        <w:rPr>
          <w:rFonts w:ascii="Times New Roman" w:hAnsi="Times New Roman" w:cs="Times New Roman"/>
          <w:sz w:val="28"/>
          <w:szCs w:val="28"/>
        </w:rPr>
        <w:t xml:space="preserve"> емкостей для спиртных напитков;</w:t>
      </w:r>
    </w:p>
    <w:p w:rsidR="00556AE8" w:rsidRP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556AE8">
        <w:rPr>
          <w:rFonts w:ascii="Times New Roman" w:hAnsi="Times New Roman" w:cs="Times New Roman"/>
          <w:sz w:val="28"/>
          <w:szCs w:val="28"/>
        </w:rPr>
        <w:t>Не более 4</w:t>
      </w:r>
      <w:r w:rsidR="00A30D29">
        <w:rPr>
          <w:rFonts w:ascii="Times New Roman" w:hAnsi="Times New Roman" w:cs="Times New Roman"/>
          <w:sz w:val="28"/>
          <w:szCs w:val="28"/>
        </w:rPr>
        <w:t>-х</w:t>
      </w:r>
      <w:r w:rsidRPr="00556AE8">
        <w:rPr>
          <w:rFonts w:ascii="Times New Roman" w:hAnsi="Times New Roman" w:cs="Times New Roman"/>
          <w:sz w:val="28"/>
          <w:szCs w:val="28"/>
        </w:rPr>
        <w:t xml:space="preserve"> шейкеров и</w:t>
      </w:r>
      <w:r w:rsidR="008D29AC">
        <w:rPr>
          <w:rFonts w:ascii="Times New Roman" w:hAnsi="Times New Roman" w:cs="Times New Roman"/>
          <w:sz w:val="28"/>
          <w:szCs w:val="28"/>
        </w:rPr>
        <w:t>/или</w:t>
      </w:r>
      <w:r w:rsidRPr="00556AE8">
        <w:rPr>
          <w:rFonts w:ascii="Times New Roman" w:hAnsi="Times New Roman" w:cs="Times New Roman"/>
          <w:sz w:val="28"/>
          <w:szCs w:val="28"/>
        </w:rPr>
        <w:t xml:space="preserve"> смес</w:t>
      </w:r>
      <w:r>
        <w:rPr>
          <w:rFonts w:ascii="Times New Roman" w:hAnsi="Times New Roman" w:cs="Times New Roman"/>
          <w:sz w:val="28"/>
          <w:szCs w:val="28"/>
        </w:rPr>
        <w:t>ительных стаканов для коктейлей;</w:t>
      </w:r>
    </w:p>
    <w:p w:rsidR="00556AE8" w:rsidRP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30D29" w:rsidRPr="00556AE8">
        <w:rPr>
          <w:rFonts w:ascii="Times New Roman" w:hAnsi="Times New Roman" w:cs="Times New Roman"/>
          <w:sz w:val="28"/>
          <w:szCs w:val="28"/>
        </w:rPr>
        <w:t>Не более 4</w:t>
      </w:r>
      <w:r w:rsidR="00A30D29">
        <w:rPr>
          <w:rFonts w:ascii="Times New Roman" w:hAnsi="Times New Roman" w:cs="Times New Roman"/>
          <w:sz w:val="28"/>
          <w:szCs w:val="28"/>
        </w:rPr>
        <w:t>-х</w:t>
      </w:r>
      <w:r w:rsidR="00A30D29" w:rsidRPr="00556AE8">
        <w:rPr>
          <w:rFonts w:ascii="Times New Roman" w:hAnsi="Times New Roman" w:cs="Times New Roman"/>
          <w:sz w:val="28"/>
          <w:szCs w:val="28"/>
        </w:rPr>
        <w:t xml:space="preserve"> </w:t>
      </w:r>
      <w:proofErr w:type="spellStart"/>
      <w:r w:rsidR="00A30D29">
        <w:rPr>
          <w:rFonts w:ascii="Times New Roman" w:hAnsi="Times New Roman" w:cs="Times New Roman"/>
          <w:sz w:val="28"/>
          <w:szCs w:val="28"/>
        </w:rPr>
        <w:t>с</w:t>
      </w:r>
      <w:r>
        <w:rPr>
          <w:rFonts w:ascii="Times New Roman" w:hAnsi="Times New Roman" w:cs="Times New Roman"/>
          <w:sz w:val="28"/>
          <w:szCs w:val="28"/>
        </w:rPr>
        <w:t>трейнер</w:t>
      </w:r>
      <w:proofErr w:type="spellEnd"/>
      <w:r w:rsidR="00A30D29">
        <w:rPr>
          <w:rFonts w:ascii="Times New Roman" w:hAnsi="Times New Roman" w:cs="Times New Roman"/>
          <w:sz w:val="28"/>
          <w:szCs w:val="28"/>
        </w:rPr>
        <w:t xml:space="preserve"> и/или </w:t>
      </w:r>
      <w:proofErr w:type="spellStart"/>
      <w:r w:rsidR="00A30D29">
        <w:rPr>
          <w:rFonts w:ascii="Times New Roman" w:hAnsi="Times New Roman" w:cs="Times New Roman"/>
          <w:sz w:val="28"/>
          <w:szCs w:val="28"/>
        </w:rPr>
        <w:t>дабл</w:t>
      </w:r>
      <w:proofErr w:type="spellEnd"/>
      <w:r w:rsidR="00A30D29">
        <w:rPr>
          <w:rFonts w:ascii="Times New Roman" w:hAnsi="Times New Roman" w:cs="Times New Roman"/>
          <w:sz w:val="28"/>
          <w:szCs w:val="28"/>
        </w:rPr>
        <w:t xml:space="preserve"> </w:t>
      </w:r>
      <w:proofErr w:type="spellStart"/>
      <w:r w:rsidR="00A30D29">
        <w:rPr>
          <w:rFonts w:ascii="Times New Roman" w:hAnsi="Times New Roman" w:cs="Times New Roman"/>
          <w:sz w:val="28"/>
          <w:szCs w:val="28"/>
        </w:rPr>
        <w:t>стрейнер</w:t>
      </w:r>
      <w:proofErr w:type="spellEnd"/>
      <w:r w:rsidR="008D29AC" w:rsidRPr="008D29AC">
        <w:rPr>
          <w:rFonts w:ascii="Times New Roman" w:hAnsi="Times New Roman" w:cs="Times New Roman"/>
          <w:sz w:val="28"/>
          <w:szCs w:val="28"/>
        </w:rPr>
        <w:t xml:space="preserve"> </w:t>
      </w:r>
      <w:r w:rsidR="008D29AC">
        <w:rPr>
          <w:rFonts w:ascii="Times New Roman" w:hAnsi="Times New Roman" w:cs="Times New Roman"/>
          <w:sz w:val="28"/>
          <w:szCs w:val="28"/>
        </w:rPr>
        <w:t xml:space="preserve">и/или </w:t>
      </w:r>
      <w:proofErr w:type="spellStart"/>
      <w:r w:rsidR="008D29AC" w:rsidRPr="008D29AC">
        <w:rPr>
          <w:rFonts w:ascii="Times New Roman" w:hAnsi="Times New Roman" w:cs="Times New Roman"/>
          <w:sz w:val="28"/>
          <w:szCs w:val="28"/>
        </w:rPr>
        <w:t>джулеп</w:t>
      </w:r>
      <w:proofErr w:type="spellEnd"/>
      <w:r>
        <w:rPr>
          <w:rFonts w:ascii="Times New Roman" w:hAnsi="Times New Roman" w:cs="Times New Roman"/>
          <w:sz w:val="28"/>
          <w:szCs w:val="28"/>
        </w:rPr>
        <w:t>;</w:t>
      </w:r>
    </w:p>
    <w:p w:rsidR="00556AE8" w:rsidRDefault="00556AE8" w:rsidP="00556AE8">
      <w:pPr>
        <w:tabs>
          <w:tab w:val="left" w:pos="708"/>
          <w:tab w:val="left" w:pos="1416"/>
          <w:tab w:val="left" w:pos="2124"/>
          <w:tab w:val="left" w:pos="2832"/>
          <w:tab w:val="left" w:pos="3885"/>
        </w:tabs>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t>•</w:t>
      </w:r>
      <w:r w:rsidRPr="00556AE8">
        <w:rPr>
          <w:rFonts w:ascii="Times New Roman" w:hAnsi="Times New Roman" w:cs="Times New Roman"/>
          <w:sz w:val="28"/>
          <w:szCs w:val="28"/>
        </w:rPr>
        <w:tab/>
      </w:r>
      <w:r w:rsidR="00A30D29" w:rsidRPr="00556AE8">
        <w:rPr>
          <w:rFonts w:ascii="Times New Roman" w:hAnsi="Times New Roman" w:cs="Times New Roman"/>
          <w:sz w:val="28"/>
          <w:szCs w:val="28"/>
        </w:rPr>
        <w:t>Не более 4</w:t>
      </w:r>
      <w:r w:rsidR="00A30D29">
        <w:rPr>
          <w:rFonts w:ascii="Times New Roman" w:hAnsi="Times New Roman" w:cs="Times New Roman"/>
          <w:sz w:val="28"/>
          <w:szCs w:val="28"/>
        </w:rPr>
        <w:t>-х</w:t>
      </w:r>
      <w:r w:rsidR="00A30D29" w:rsidRPr="00556AE8">
        <w:rPr>
          <w:rFonts w:ascii="Times New Roman" w:hAnsi="Times New Roman" w:cs="Times New Roman"/>
          <w:sz w:val="28"/>
          <w:szCs w:val="28"/>
        </w:rPr>
        <w:t xml:space="preserve"> </w:t>
      </w:r>
      <w:r w:rsidR="00A30D29">
        <w:rPr>
          <w:rFonts w:ascii="Times New Roman" w:hAnsi="Times New Roman" w:cs="Times New Roman"/>
          <w:sz w:val="28"/>
          <w:szCs w:val="28"/>
        </w:rPr>
        <w:t>б</w:t>
      </w:r>
      <w:r w:rsidRPr="00556AE8">
        <w:rPr>
          <w:rFonts w:ascii="Times New Roman" w:hAnsi="Times New Roman" w:cs="Times New Roman"/>
          <w:sz w:val="28"/>
          <w:szCs w:val="28"/>
        </w:rPr>
        <w:t>арн</w:t>
      </w:r>
      <w:r w:rsidR="00A30D29">
        <w:rPr>
          <w:rFonts w:ascii="Times New Roman" w:hAnsi="Times New Roman" w:cs="Times New Roman"/>
          <w:sz w:val="28"/>
          <w:szCs w:val="28"/>
        </w:rPr>
        <w:t xml:space="preserve">ых </w:t>
      </w:r>
      <w:r w:rsidRPr="00556AE8">
        <w:rPr>
          <w:rFonts w:ascii="Times New Roman" w:hAnsi="Times New Roman" w:cs="Times New Roman"/>
          <w:sz w:val="28"/>
          <w:szCs w:val="28"/>
        </w:rPr>
        <w:t>лож</w:t>
      </w:r>
      <w:r w:rsidR="00A30D29">
        <w:rPr>
          <w:rFonts w:ascii="Times New Roman" w:hAnsi="Times New Roman" w:cs="Times New Roman"/>
          <w:sz w:val="28"/>
          <w:szCs w:val="28"/>
        </w:rPr>
        <w:t>е</w:t>
      </w:r>
      <w:r w:rsidRPr="00556AE8">
        <w:rPr>
          <w:rFonts w:ascii="Times New Roman" w:hAnsi="Times New Roman" w:cs="Times New Roman"/>
          <w:sz w:val="28"/>
          <w:szCs w:val="28"/>
        </w:rPr>
        <w:t>к.</w:t>
      </w:r>
    </w:p>
    <w:p w:rsidR="00556AE8" w:rsidRPr="00046C3F" w:rsidRDefault="00556AE8" w:rsidP="00556AE8">
      <w:pPr>
        <w:tabs>
          <w:tab w:val="left" w:pos="708"/>
          <w:tab w:val="left" w:pos="1416"/>
          <w:tab w:val="left" w:pos="2124"/>
          <w:tab w:val="left" w:pos="2832"/>
          <w:tab w:val="left" w:pos="3885"/>
        </w:tabs>
        <w:spacing w:after="0" w:line="360" w:lineRule="auto"/>
        <w:ind w:firstLine="709"/>
        <w:rPr>
          <w:rFonts w:ascii="Times New Roman" w:hAnsi="Times New Roman" w:cs="Times New Roman"/>
          <w:b/>
          <w:sz w:val="28"/>
          <w:szCs w:val="28"/>
        </w:rPr>
      </w:pPr>
      <w:r w:rsidRPr="00046C3F">
        <w:rPr>
          <w:rFonts w:ascii="Times New Roman" w:hAnsi="Times New Roman" w:cs="Times New Roman"/>
          <w:b/>
          <w:sz w:val="28"/>
          <w:szCs w:val="28"/>
        </w:rPr>
        <w:lastRenderedPageBreak/>
        <w:t>Требования к униформе</w:t>
      </w:r>
    </w:p>
    <w:p w:rsidR="00046C3F" w:rsidRPr="00046C3F" w:rsidRDefault="00046C3F" w:rsidP="00046C3F">
      <w:pPr>
        <w:tabs>
          <w:tab w:val="left" w:pos="708"/>
          <w:tab w:val="left" w:pos="1416"/>
          <w:tab w:val="left" w:pos="2124"/>
          <w:tab w:val="left" w:pos="2832"/>
          <w:tab w:val="left" w:pos="3885"/>
        </w:tabs>
        <w:spacing w:after="0" w:line="360" w:lineRule="auto"/>
        <w:ind w:firstLine="709"/>
        <w:rPr>
          <w:rFonts w:ascii="Times New Roman" w:hAnsi="Times New Roman" w:cs="Times New Roman"/>
          <w:b/>
          <w:sz w:val="28"/>
          <w:szCs w:val="28"/>
        </w:rPr>
      </w:pPr>
      <w:r w:rsidRPr="00046C3F">
        <w:rPr>
          <w:rFonts w:ascii="Times New Roman" w:hAnsi="Times New Roman" w:cs="Times New Roman"/>
          <w:b/>
          <w:sz w:val="28"/>
          <w:szCs w:val="28"/>
        </w:rPr>
        <w:t>Участники</w:t>
      </w:r>
    </w:p>
    <w:p w:rsidR="00046C3F" w:rsidRPr="00E44FE2"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u w:val="single"/>
        </w:rPr>
      </w:pPr>
      <w:r w:rsidRPr="00E44FE2">
        <w:rPr>
          <w:rFonts w:ascii="Times New Roman" w:hAnsi="Times New Roman" w:cs="Times New Roman"/>
          <w:sz w:val="28"/>
          <w:szCs w:val="28"/>
          <w:u w:val="single"/>
        </w:rPr>
        <w:t>Во время работы в баре:</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Мужчины: опрятный внешний вид, бел</w:t>
      </w:r>
      <w:r w:rsidR="009B7A8B">
        <w:rPr>
          <w:rFonts w:ascii="Times New Roman" w:hAnsi="Times New Roman" w:cs="Times New Roman"/>
          <w:sz w:val="28"/>
          <w:szCs w:val="28"/>
        </w:rPr>
        <w:t>ая сорочка с</w:t>
      </w:r>
      <w:r w:rsidRPr="00046C3F">
        <w:rPr>
          <w:rFonts w:ascii="Times New Roman" w:hAnsi="Times New Roman" w:cs="Times New Roman"/>
          <w:sz w:val="28"/>
          <w:szCs w:val="28"/>
        </w:rPr>
        <w:t xml:space="preserve"> длинным рукав</w:t>
      </w:r>
      <w:r w:rsidR="009C20CB">
        <w:rPr>
          <w:rFonts w:ascii="Times New Roman" w:hAnsi="Times New Roman" w:cs="Times New Roman"/>
          <w:sz w:val="28"/>
          <w:szCs w:val="28"/>
        </w:rPr>
        <w:t xml:space="preserve">ом, закрывающим запястье. Темная бабочка, </w:t>
      </w:r>
      <w:r w:rsidRPr="00046C3F">
        <w:rPr>
          <w:rFonts w:ascii="Times New Roman" w:hAnsi="Times New Roman" w:cs="Times New Roman"/>
          <w:sz w:val="28"/>
          <w:szCs w:val="28"/>
        </w:rPr>
        <w:t xml:space="preserve"> барный фартук</w:t>
      </w:r>
      <w:r w:rsidR="00DD00AB">
        <w:rPr>
          <w:rFonts w:ascii="Times New Roman" w:hAnsi="Times New Roman" w:cs="Times New Roman"/>
          <w:sz w:val="28"/>
          <w:szCs w:val="28"/>
        </w:rPr>
        <w:t xml:space="preserve"> темных тонов</w:t>
      </w:r>
      <w:r w:rsidRPr="00046C3F">
        <w:rPr>
          <w:rFonts w:ascii="Times New Roman" w:hAnsi="Times New Roman" w:cs="Times New Roman"/>
          <w:sz w:val="28"/>
          <w:szCs w:val="28"/>
        </w:rPr>
        <w:t xml:space="preserve"> с передником</w:t>
      </w:r>
      <w:r w:rsidR="00B143BF">
        <w:rPr>
          <w:rFonts w:ascii="Times New Roman" w:hAnsi="Times New Roman" w:cs="Times New Roman"/>
          <w:sz w:val="28"/>
          <w:szCs w:val="28"/>
        </w:rPr>
        <w:t xml:space="preserve"> или  жилет</w:t>
      </w:r>
      <w:r w:rsidRPr="00046C3F">
        <w:rPr>
          <w:rFonts w:ascii="Times New Roman" w:hAnsi="Times New Roman" w:cs="Times New Roman"/>
          <w:sz w:val="28"/>
          <w:szCs w:val="28"/>
        </w:rPr>
        <w:t xml:space="preserve">. Классические брюки с ремнем, закрытые черные классические туфли без шнуровки и дополнительных украшений на плоской подошве с округлым или </w:t>
      </w:r>
      <w:proofErr w:type="spellStart"/>
      <w:r w:rsidRPr="00046C3F">
        <w:rPr>
          <w:rFonts w:ascii="Times New Roman" w:hAnsi="Times New Roman" w:cs="Times New Roman"/>
          <w:sz w:val="28"/>
          <w:szCs w:val="28"/>
        </w:rPr>
        <w:t>угловидным</w:t>
      </w:r>
      <w:proofErr w:type="spellEnd"/>
      <w:r w:rsidRPr="00046C3F">
        <w:rPr>
          <w:rFonts w:ascii="Times New Roman" w:hAnsi="Times New Roman" w:cs="Times New Roman"/>
          <w:sz w:val="28"/>
          <w:szCs w:val="28"/>
        </w:rPr>
        <w:t xml:space="preserve"> мысом; короткая аккуратная стрижка, короткие классические виски, отсутствие растительности на лице (свежее бритое лицо). Не допускаются наручные часы, другие наручные украшения, за исключением обручального кольца. Пирсинг не допускается. Ногти ухожены, коротко пострижены. </w:t>
      </w:r>
    </w:p>
    <w:p w:rsidR="00E44FE2"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Женщины: опрятный внешний вид, белая сорочка с длинным рукав</w:t>
      </w:r>
      <w:r w:rsidR="00B6151A">
        <w:rPr>
          <w:rFonts w:ascii="Times New Roman" w:hAnsi="Times New Roman" w:cs="Times New Roman"/>
          <w:sz w:val="28"/>
          <w:szCs w:val="28"/>
        </w:rPr>
        <w:t>ом, закрывающим запястье,</w:t>
      </w:r>
      <w:r w:rsidR="00296091">
        <w:rPr>
          <w:rFonts w:ascii="Times New Roman" w:hAnsi="Times New Roman" w:cs="Times New Roman"/>
          <w:sz w:val="28"/>
          <w:szCs w:val="28"/>
        </w:rPr>
        <w:t xml:space="preserve"> </w:t>
      </w:r>
      <w:r w:rsidR="00B6151A">
        <w:rPr>
          <w:rFonts w:ascii="Times New Roman" w:hAnsi="Times New Roman" w:cs="Times New Roman"/>
          <w:sz w:val="28"/>
          <w:szCs w:val="28"/>
        </w:rPr>
        <w:t>темная</w:t>
      </w:r>
      <w:r w:rsidRPr="00046C3F">
        <w:rPr>
          <w:rFonts w:ascii="Times New Roman" w:hAnsi="Times New Roman" w:cs="Times New Roman"/>
          <w:sz w:val="28"/>
          <w:szCs w:val="28"/>
        </w:rPr>
        <w:t xml:space="preserve"> классическая юбка ниже колен на 5 см или классические брюки, классическая жилетка, колготки и</w:t>
      </w:r>
      <w:r w:rsidR="00300BA5">
        <w:rPr>
          <w:rFonts w:ascii="Times New Roman" w:hAnsi="Times New Roman" w:cs="Times New Roman"/>
          <w:sz w:val="28"/>
          <w:szCs w:val="28"/>
        </w:rPr>
        <w:t>ли чулки телесного цвета, темный барный фартук</w:t>
      </w:r>
      <w:r w:rsidRPr="00046C3F">
        <w:rPr>
          <w:rFonts w:ascii="Times New Roman" w:hAnsi="Times New Roman" w:cs="Times New Roman"/>
          <w:sz w:val="28"/>
          <w:szCs w:val="28"/>
        </w:rPr>
        <w:t xml:space="preserve"> с передником</w:t>
      </w:r>
      <w:r w:rsidR="00373EC2">
        <w:rPr>
          <w:rFonts w:ascii="Times New Roman" w:hAnsi="Times New Roman" w:cs="Times New Roman"/>
          <w:sz w:val="28"/>
          <w:szCs w:val="28"/>
        </w:rPr>
        <w:t xml:space="preserve"> или жилет</w:t>
      </w:r>
      <w:r w:rsidRPr="00046C3F">
        <w:rPr>
          <w:rFonts w:ascii="Times New Roman" w:hAnsi="Times New Roman" w:cs="Times New Roman"/>
          <w:sz w:val="28"/>
          <w:szCs w:val="28"/>
        </w:rPr>
        <w:t>, черн</w:t>
      </w:r>
      <w:r w:rsidR="00254A54">
        <w:rPr>
          <w:rFonts w:ascii="Times New Roman" w:hAnsi="Times New Roman" w:cs="Times New Roman"/>
          <w:sz w:val="28"/>
          <w:szCs w:val="28"/>
        </w:rPr>
        <w:t xml:space="preserve">ая классическая обувь </w:t>
      </w:r>
      <w:r w:rsidRPr="00046C3F">
        <w:rPr>
          <w:rFonts w:ascii="Times New Roman" w:hAnsi="Times New Roman" w:cs="Times New Roman"/>
          <w:sz w:val="28"/>
          <w:szCs w:val="28"/>
        </w:rPr>
        <w:t xml:space="preserve">на плоской подошве, без шнуровки и дополнительных украшений. Волосы аккуратно убраны, зафиксированы однотонной заколкой или резинкой. Ногти ухожены, коротко пострижены, мягкий макияж. Не допускаются наручные часы, другие наручные украшения, за исключением обручального кольца. Серьги без камней в форме колец или гвоздиков. Другой </w:t>
      </w:r>
      <w:proofErr w:type="gramStart"/>
      <w:r w:rsidRPr="00046C3F">
        <w:rPr>
          <w:rFonts w:ascii="Times New Roman" w:hAnsi="Times New Roman" w:cs="Times New Roman"/>
          <w:sz w:val="28"/>
          <w:szCs w:val="28"/>
        </w:rPr>
        <w:t>видимый</w:t>
      </w:r>
      <w:proofErr w:type="gramEnd"/>
      <w:r w:rsidRPr="00046C3F">
        <w:rPr>
          <w:rFonts w:ascii="Times New Roman" w:hAnsi="Times New Roman" w:cs="Times New Roman"/>
          <w:sz w:val="28"/>
          <w:szCs w:val="28"/>
        </w:rPr>
        <w:t xml:space="preserve"> пирсинг не допускается.</w:t>
      </w:r>
      <w:r w:rsidR="00373EC2">
        <w:rPr>
          <w:rFonts w:ascii="Times New Roman" w:hAnsi="Times New Roman" w:cs="Times New Roman"/>
          <w:sz w:val="28"/>
          <w:szCs w:val="28"/>
        </w:rPr>
        <w:t xml:space="preserve"> Из парфюма – только дезодорант, без резкого запаха.</w:t>
      </w:r>
    </w:p>
    <w:p w:rsidR="00046C3F" w:rsidRPr="00E44FE2"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u w:val="single"/>
        </w:rPr>
      </w:pPr>
      <w:r w:rsidRPr="00E44FE2">
        <w:rPr>
          <w:rFonts w:ascii="Times New Roman" w:hAnsi="Times New Roman" w:cs="Times New Roman"/>
          <w:sz w:val="28"/>
          <w:szCs w:val="28"/>
          <w:u w:val="single"/>
        </w:rPr>
        <w:t>Во время работы в зале:</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Модуль Ресторан:</w:t>
      </w:r>
    </w:p>
    <w:p w:rsidR="00046C3F" w:rsidRPr="00046C3F" w:rsidRDefault="00DB31DD"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Мужчины: темный костюм,</w:t>
      </w:r>
      <w:r w:rsidR="00046C3F" w:rsidRPr="00046C3F">
        <w:rPr>
          <w:rFonts w:ascii="Times New Roman" w:hAnsi="Times New Roman" w:cs="Times New Roman"/>
          <w:sz w:val="28"/>
          <w:szCs w:val="28"/>
        </w:rPr>
        <w:t xml:space="preserve"> </w:t>
      </w:r>
      <w:r w:rsidR="00CD2956">
        <w:rPr>
          <w:rFonts w:ascii="Times New Roman" w:hAnsi="Times New Roman" w:cs="Times New Roman"/>
          <w:sz w:val="28"/>
          <w:szCs w:val="28"/>
        </w:rPr>
        <w:t>сорочка</w:t>
      </w:r>
      <w:r w:rsidR="00046C3F" w:rsidRPr="00046C3F">
        <w:rPr>
          <w:rFonts w:ascii="Times New Roman" w:hAnsi="Times New Roman" w:cs="Times New Roman"/>
          <w:sz w:val="28"/>
          <w:szCs w:val="28"/>
        </w:rPr>
        <w:t xml:space="preserve"> с длинными рукавами, галстук, ремень, носки темные, начищенные темные туфли,</w:t>
      </w:r>
      <w:r w:rsidR="007D21BE">
        <w:rPr>
          <w:rFonts w:ascii="Times New Roman" w:hAnsi="Times New Roman" w:cs="Times New Roman"/>
          <w:sz w:val="28"/>
          <w:szCs w:val="28"/>
        </w:rPr>
        <w:t xml:space="preserve"> короткие волосы, побритое лицо, галстук или бабочка.</w:t>
      </w:r>
      <w:r w:rsidR="00046C3F" w:rsidRPr="00046C3F">
        <w:rPr>
          <w:rFonts w:ascii="Times New Roman" w:hAnsi="Times New Roman" w:cs="Times New Roman"/>
          <w:sz w:val="28"/>
          <w:szCs w:val="28"/>
        </w:rPr>
        <w:t xml:space="preserve"> </w:t>
      </w:r>
      <w:proofErr w:type="gramEnd"/>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lastRenderedPageBreak/>
        <w:t xml:space="preserve">Женщины: классический костюм (брюки или юбка), </w:t>
      </w:r>
      <w:r w:rsidR="00CD2956">
        <w:rPr>
          <w:rFonts w:ascii="Times New Roman" w:hAnsi="Times New Roman" w:cs="Times New Roman"/>
          <w:sz w:val="28"/>
          <w:szCs w:val="28"/>
        </w:rPr>
        <w:t>сорочка</w:t>
      </w:r>
      <w:r w:rsidRPr="00046C3F">
        <w:rPr>
          <w:rFonts w:ascii="Times New Roman" w:hAnsi="Times New Roman" w:cs="Times New Roman"/>
          <w:sz w:val="28"/>
          <w:szCs w:val="28"/>
        </w:rPr>
        <w:t xml:space="preserve"> с длинн</w:t>
      </w:r>
      <w:r w:rsidR="00AB0087">
        <w:rPr>
          <w:rFonts w:ascii="Times New Roman" w:hAnsi="Times New Roman" w:cs="Times New Roman"/>
          <w:sz w:val="28"/>
          <w:szCs w:val="28"/>
        </w:rPr>
        <w:t>ым рукавом, допускается шарф,</w:t>
      </w:r>
      <w:r w:rsidRPr="00046C3F">
        <w:rPr>
          <w:rFonts w:ascii="Times New Roman" w:hAnsi="Times New Roman" w:cs="Times New Roman"/>
          <w:sz w:val="28"/>
          <w:szCs w:val="28"/>
        </w:rPr>
        <w:t xml:space="preserve"> галстук</w:t>
      </w:r>
      <w:r w:rsidR="00AB0087">
        <w:rPr>
          <w:rFonts w:ascii="Times New Roman" w:hAnsi="Times New Roman" w:cs="Times New Roman"/>
          <w:sz w:val="28"/>
          <w:szCs w:val="28"/>
        </w:rPr>
        <w:t xml:space="preserve"> или бабочка</w:t>
      </w:r>
      <w:r w:rsidRPr="00046C3F">
        <w:rPr>
          <w:rFonts w:ascii="Times New Roman" w:hAnsi="Times New Roman" w:cs="Times New Roman"/>
          <w:sz w:val="28"/>
          <w:szCs w:val="28"/>
        </w:rPr>
        <w:t>, прозрачные колготки или чулки, темные начищенные туфли с каблуком не выше 3 см.</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bookmarkStart w:id="37" w:name="_GoBack"/>
      <w:r w:rsidRPr="00046C3F">
        <w:rPr>
          <w:rFonts w:ascii="Times New Roman" w:hAnsi="Times New Roman" w:cs="Times New Roman"/>
          <w:sz w:val="28"/>
          <w:szCs w:val="28"/>
        </w:rPr>
        <w:t>Модуль Банкет:</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proofErr w:type="gramStart"/>
      <w:r w:rsidRPr="00046C3F">
        <w:rPr>
          <w:rFonts w:ascii="Times New Roman" w:hAnsi="Times New Roman" w:cs="Times New Roman"/>
          <w:sz w:val="28"/>
          <w:szCs w:val="28"/>
        </w:rPr>
        <w:t xml:space="preserve">Мужчины: </w:t>
      </w:r>
      <w:r w:rsidR="00DB31DD">
        <w:rPr>
          <w:rFonts w:ascii="Times New Roman" w:hAnsi="Times New Roman" w:cs="Times New Roman"/>
          <w:sz w:val="28"/>
          <w:szCs w:val="28"/>
        </w:rPr>
        <w:t>темные классические брюки,</w:t>
      </w:r>
      <w:r w:rsidRPr="00046C3F">
        <w:rPr>
          <w:rFonts w:ascii="Times New Roman" w:hAnsi="Times New Roman" w:cs="Times New Roman"/>
          <w:sz w:val="28"/>
          <w:szCs w:val="28"/>
        </w:rPr>
        <w:t xml:space="preserve"> </w:t>
      </w:r>
      <w:r w:rsidR="00552D3D">
        <w:rPr>
          <w:rFonts w:ascii="Times New Roman" w:hAnsi="Times New Roman" w:cs="Times New Roman"/>
          <w:sz w:val="28"/>
          <w:szCs w:val="28"/>
        </w:rPr>
        <w:t>сорочка</w:t>
      </w:r>
      <w:r w:rsidR="00336D74">
        <w:rPr>
          <w:rFonts w:ascii="Times New Roman" w:hAnsi="Times New Roman" w:cs="Times New Roman"/>
          <w:sz w:val="28"/>
          <w:szCs w:val="28"/>
        </w:rPr>
        <w:t xml:space="preserve"> с длинным рукавом, темный</w:t>
      </w:r>
      <w:r w:rsidRPr="00046C3F">
        <w:rPr>
          <w:rFonts w:ascii="Times New Roman" w:hAnsi="Times New Roman" w:cs="Times New Roman"/>
          <w:sz w:val="28"/>
          <w:szCs w:val="28"/>
        </w:rPr>
        <w:t xml:space="preserve"> галстук, ремень, носки темные, начищенные темные туфли,</w:t>
      </w:r>
      <w:r w:rsidR="00336D74">
        <w:rPr>
          <w:rFonts w:ascii="Times New Roman" w:hAnsi="Times New Roman" w:cs="Times New Roman"/>
          <w:sz w:val="28"/>
          <w:szCs w:val="28"/>
        </w:rPr>
        <w:t xml:space="preserve"> короткие волосы, побритое лицо, жилет темный.</w:t>
      </w:r>
      <w:r w:rsidRPr="00046C3F">
        <w:rPr>
          <w:rFonts w:ascii="Times New Roman" w:hAnsi="Times New Roman" w:cs="Times New Roman"/>
          <w:sz w:val="28"/>
          <w:szCs w:val="28"/>
        </w:rPr>
        <w:t xml:space="preserve"> </w:t>
      </w:r>
      <w:proofErr w:type="gramEnd"/>
    </w:p>
    <w:p w:rsid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 xml:space="preserve">Женщины: темные классические брюки, </w:t>
      </w:r>
      <w:r w:rsidR="00552D3D">
        <w:rPr>
          <w:rFonts w:ascii="Times New Roman" w:hAnsi="Times New Roman" w:cs="Times New Roman"/>
          <w:sz w:val="28"/>
          <w:szCs w:val="28"/>
        </w:rPr>
        <w:t>сорочка</w:t>
      </w:r>
      <w:r w:rsidR="002D425B">
        <w:rPr>
          <w:rFonts w:ascii="Times New Roman" w:hAnsi="Times New Roman" w:cs="Times New Roman"/>
          <w:sz w:val="28"/>
          <w:szCs w:val="28"/>
        </w:rPr>
        <w:t xml:space="preserve"> с длинным рукавом, темный </w:t>
      </w:r>
      <w:r w:rsidRPr="00046C3F">
        <w:rPr>
          <w:rFonts w:ascii="Times New Roman" w:hAnsi="Times New Roman" w:cs="Times New Roman"/>
          <w:sz w:val="28"/>
          <w:szCs w:val="28"/>
        </w:rPr>
        <w:t xml:space="preserve"> галстук, прозрачные колготки или чулки, темные начищенны</w:t>
      </w:r>
      <w:r w:rsidR="002D425B">
        <w:rPr>
          <w:rFonts w:ascii="Times New Roman" w:hAnsi="Times New Roman" w:cs="Times New Roman"/>
          <w:sz w:val="28"/>
          <w:szCs w:val="28"/>
        </w:rPr>
        <w:t>е туфли с каблуком не выше 3 см, темный жилет.</w:t>
      </w:r>
    </w:p>
    <w:p w:rsidR="00E44FE2" w:rsidRPr="00046C3F" w:rsidRDefault="00E44FE2"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выполнении заданий, связанных с </w:t>
      </w:r>
      <w:proofErr w:type="spellStart"/>
      <w:r>
        <w:rPr>
          <w:rFonts w:ascii="Times New Roman" w:hAnsi="Times New Roman" w:cs="Times New Roman"/>
          <w:sz w:val="28"/>
          <w:szCs w:val="28"/>
        </w:rPr>
        <w:t>Фламбе</w:t>
      </w:r>
      <w:proofErr w:type="spellEnd"/>
      <w:r w:rsidR="00483F27">
        <w:rPr>
          <w:rFonts w:ascii="Times New Roman" w:hAnsi="Times New Roman" w:cs="Times New Roman"/>
          <w:sz w:val="28"/>
          <w:szCs w:val="28"/>
        </w:rPr>
        <w:t xml:space="preserve"> и фруктовой тарелки</w:t>
      </w:r>
      <w:r>
        <w:rPr>
          <w:rFonts w:ascii="Times New Roman" w:hAnsi="Times New Roman" w:cs="Times New Roman"/>
          <w:sz w:val="28"/>
          <w:szCs w:val="28"/>
        </w:rPr>
        <w:t>, допускается использование фартука (классического официантского или барного с передником).</w:t>
      </w:r>
    </w:p>
    <w:bookmarkEnd w:id="37"/>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Модуль Кафе:</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Мужчи</w:t>
      </w:r>
      <w:r w:rsidR="00DB31DD">
        <w:rPr>
          <w:rFonts w:ascii="Times New Roman" w:hAnsi="Times New Roman" w:cs="Times New Roman"/>
          <w:sz w:val="28"/>
          <w:szCs w:val="28"/>
        </w:rPr>
        <w:t xml:space="preserve">ны: темные классические брюки, </w:t>
      </w:r>
      <w:r w:rsidR="00483F27">
        <w:rPr>
          <w:rFonts w:ascii="Times New Roman" w:hAnsi="Times New Roman" w:cs="Times New Roman"/>
          <w:sz w:val="28"/>
          <w:szCs w:val="28"/>
        </w:rPr>
        <w:t xml:space="preserve"> </w:t>
      </w:r>
      <w:r w:rsidR="00552D3D">
        <w:rPr>
          <w:rFonts w:ascii="Times New Roman" w:hAnsi="Times New Roman" w:cs="Times New Roman"/>
          <w:sz w:val="28"/>
          <w:szCs w:val="28"/>
        </w:rPr>
        <w:t>сорочка</w:t>
      </w:r>
      <w:r w:rsidR="00483F27">
        <w:rPr>
          <w:rFonts w:ascii="Times New Roman" w:hAnsi="Times New Roman" w:cs="Times New Roman"/>
          <w:sz w:val="28"/>
          <w:szCs w:val="28"/>
        </w:rPr>
        <w:t xml:space="preserve"> с длинным рукавом</w:t>
      </w:r>
      <w:r w:rsidRPr="00046C3F">
        <w:rPr>
          <w:rFonts w:ascii="Times New Roman" w:hAnsi="Times New Roman" w:cs="Times New Roman"/>
          <w:sz w:val="28"/>
          <w:szCs w:val="28"/>
        </w:rPr>
        <w:t xml:space="preserve">, ремень, носки темные, начищенные темные туфли, </w:t>
      </w:r>
      <w:r w:rsidR="00483F27">
        <w:rPr>
          <w:rFonts w:ascii="Times New Roman" w:hAnsi="Times New Roman" w:cs="Times New Roman"/>
          <w:sz w:val="28"/>
          <w:szCs w:val="28"/>
        </w:rPr>
        <w:t>короткие волосы, побритое лицо, темная рубашка классическая.</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 xml:space="preserve">Женщины: темные классические брюки или юбка, </w:t>
      </w:r>
      <w:r w:rsidR="00552D3D">
        <w:rPr>
          <w:rFonts w:ascii="Times New Roman" w:hAnsi="Times New Roman" w:cs="Times New Roman"/>
          <w:sz w:val="28"/>
          <w:szCs w:val="28"/>
        </w:rPr>
        <w:t>сорочка</w:t>
      </w:r>
      <w:r w:rsidRPr="00046C3F">
        <w:rPr>
          <w:rFonts w:ascii="Times New Roman" w:hAnsi="Times New Roman" w:cs="Times New Roman"/>
          <w:sz w:val="28"/>
          <w:szCs w:val="28"/>
        </w:rPr>
        <w:t xml:space="preserve"> с длинн</w:t>
      </w:r>
      <w:r w:rsidR="00483F27">
        <w:rPr>
          <w:rFonts w:ascii="Times New Roman" w:hAnsi="Times New Roman" w:cs="Times New Roman"/>
          <w:sz w:val="28"/>
          <w:szCs w:val="28"/>
        </w:rPr>
        <w:t xml:space="preserve">ым рукавом, </w:t>
      </w:r>
      <w:r w:rsidRPr="00046C3F">
        <w:rPr>
          <w:rFonts w:ascii="Times New Roman" w:hAnsi="Times New Roman" w:cs="Times New Roman"/>
          <w:sz w:val="28"/>
          <w:szCs w:val="28"/>
        </w:rPr>
        <w:t>прозрачные колготки или чулки, темные начищенны</w:t>
      </w:r>
      <w:r w:rsidR="003714D9">
        <w:rPr>
          <w:rFonts w:ascii="Times New Roman" w:hAnsi="Times New Roman" w:cs="Times New Roman"/>
          <w:sz w:val="28"/>
          <w:szCs w:val="28"/>
        </w:rPr>
        <w:t>е балетки или  туфли с каблуком не выше 3 см, темная рубашка классическая.</w:t>
      </w:r>
    </w:p>
    <w:p w:rsidR="00D746CA" w:rsidRPr="00D746CA" w:rsidRDefault="00D746CA" w:rsidP="00D746CA">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b/>
          <w:sz w:val="28"/>
          <w:szCs w:val="28"/>
        </w:rPr>
      </w:pPr>
      <w:r w:rsidRPr="00D746CA">
        <w:rPr>
          <w:rFonts w:ascii="Times New Roman" w:hAnsi="Times New Roman" w:cs="Times New Roman"/>
          <w:b/>
          <w:sz w:val="28"/>
          <w:szCs w:val="28"/>
        </w:rPr>
        <w:t>Общие:</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Мужч</w:t>
      </w:r>
      <w:r w:rsidR="002C6EF9">
        <w:rPr>
          <w:rFonts w:ascii="Times New Roman" w:hAnsi="Times New Roman" w:cs="Times New Roman"/>
          <w:sz w:val="28"/>
          <w:szCs w:val="28"/>
        </w:rPr>
        <w:t>ины: опрятный внешний вид,</w:t>
      </w:r>
      <w:r w:rsidRPr="00046C3F">
        <w:rPr>
          <w:rFonts w:ascii="Times New Roman" w:hAnsi="Times New Roman" w:cs="Times New Roman"/>
          <w:sz w:val="28"/>
          <w:szCs w:val="28"/>
        </w:rPr>
        <w:t xml:space="preserve"> сорочка </w:t>
      </w:r>
      <w:r w:rsidR="00630930">
        <w:rPr>
          <w:rFonts w:ascii="Times New Roman" w:hAnsi="Times New Roman" w:cs="Times New Roman"/>
          <w:sz w:val="28"/>
          <w:szCs w:val="28"/>
        </w:rPr>
        <w:t xml:space="preserve">с </w:t>
      </w:r>
      <w:r w:rsidRPr="00046C3F">
        <w:rPr>
          <w:rFonts w:ascii="Times New Roman" w:hAnsi="Times New Roman" w:cs="Times New Roman"/>
          <w:sz w:val="28"/>
          <w:szCs w:val="28"/>
        </w:rPr>
        <w:t>длинным рукавом, закрывающим запястье, галстук классический, допускается зажим для галстука, закрытые черные классические туфли без шнуровки и дополнительных украшений на плоской подошве с округлым мысом; короткая аккуратная стрижка, допускается укладка и прическа волос с помощью геля, свежее выбритое лицо (не больш</w:t>
      </w:r>
      <w:r w:rsidR="00D939B4">
        <w:rPr>
          <w:rFonts w:ascii="Times New Roman" w:hAnsi="Times New Roman" w:cs="Times New Roman"/>
          <w:sz w:val="28"/>
          <w:szCs w:val="28"/>
        </w:rPr>
        <w:t>е суток)</w:t>
      </w:r>
      <w:proofErr w:type="gramStart"/>
      <w:r w:rsidR="00D939B4">
        <w:rPr>
          <w:rFonts w:ascii="Times New Roman" w:hAnsi="Times New Roman" w:cs="Times New Roman"/>
          <w:sz w:val="28"/>
          <w:szCs w:val="28"/>
        </w:rPr>
        <w:t>.У</w:t>
      </w:r>
      <w:proofErr w:type="gramEnd"/>
      <w:r w:rsidRPr="00046C3F">
        <w:rPr>
          <w:rFonts w:ascii="Times New Roman" w:hAnsi="Times New Roman" w:cs="Times New Roman"/>
          <w:sz w:val="28"/>
          <w:szCs w:val="28"/>
        </w:rPr>
        <w:t>крашения запрещены, за исключением обручального кольца. Пирсинг не допускаетс</w:t>
      </w:r>
      <w:r w:rsidR="002C6EF9">
        <w:rPr>
          <w:rFonts w:ascii="Times New Roman" w:hAnsi="Times New Roman" w:cs="Times New Roman"/>
          <w:sz w:val="28"/>
          <w:szCs w:val="28"/>
        </w:rPr>
        <w:t>я. Из парфюма только дезодорант, без резкого запаха.</w:t>
      </w:r>
    </w:p>
    <w:p w:rsidR="00046C3F" w:rsidRDefault="001C08CE"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Девушки:</w:t>
      </w:r>
      <w:r w:rsidR="00046C3F" w:rsidRPr="00046C3F">
        <w:rPr>
          <w:rFonts w:ascii="Times New Roman" w:hAnsi="Times New Roman" w:cs="Times New Roman"/>
          <w:sz w:val="28"/>
          <w:szCs w:val="28"/>
        </w:rPr>
        <w:t xml:space="preserve"> сорочка или сорочка-</w:t>
      </w:r>
      <w:proofErr w:type="spellStart"/>
      <w:r w:rsidR="00046C3F" w:rsidRPr="00046C3F">
        <w:rPr>
          <w:rFonts w:ascii="Times New Roman" w:hAnsi="Times New Roman" w:cs="Times New Roman"/>
          <w:sz w:val="28"/>
          <w:szCs w:val="28"/>
        </w:rPr>
        <w:t>боди</w:t>
      </w:r>
      <w:proofErr w:type="spellEnd"/>
      <w:r w:rsidR="00046C3F" w:rsidRPr="00046C3F">
        <w:rPr>
          <w:rFonts w:ascii="Times New Roman" w:hAnsi="Times New Roman" w:cs="Times New Roman"/>
          <w:sz w:val="28"/>
          <w:szCs w:val="28"/>
        </w:rPr>
        <w:t xml:space="preserve"> </w:t>
      </w:r>
      <w:r>
        <w:rPr>
          <w:rFonts w:ascii="Times New Roman" w:hAnsi="Times New Roman" w:cs="Times New Roman"/>
          <w:sz w:val="28"/>
          <w:szCs w:val="28"/>
        </w:rPr>
        <w:t xml:space="preserve"> с </w:t>
      </w:r>
      <w:r w:rsidR="00046C3F" w:rsidRPr="00046C3F">
        <w:rPr>
          <w:rFonts w:ascii="Times New Roman" w:hAnsi="Times New Roman" w:cs="Times New Roman"/>
          <w:sz w:val="28"/>
          <w:szCs w:val="28"/>
        </w:rPr>
        <w:t>длинным рукавом, закрывающим запястье, клас</w:t>
      </w:r>
      <w:r w:rsidR="00924EDE">
        <w:rPr>
          <w:rFonts w:ascii="Times New Roman" w:hAnsi="Times New Roman" w:cs="Times New Roman"/>
          <w:sz w:val="28"/>
          <w:szCs w:val="28"/>
        </w:rPr>
        <w:t>сическая юбка</w:t>
      </w:r>
      <w:r w:rsidR="00046C3F" w:rsidRPr="00046C3F">
        <w:rPr>
          <w:rFonts w:ascii="Times New Roman" w:hAnsi="Times New Roman" w:cs="Times New Roman"/>
          <w:sz w:val="28"/>
          <w:szCs w:val="28"/>
        </w:rPr>
        <w:t xml:space="preserve">, колготки или чулки телесного цвета для девушек, темные туфли с каблуком не выше 3 см, без шнуровки и дополнительных украшений. Волосы аккуратно убраны, зафиксированы однотонной заколкой или резинкой, допускается укладка волос с помощью лака или геля. Ногти ухожены, коротко пострижены, допускается бесцветное/телесного цвета покрытие или «френч», мягкий макияж. </w:t>
      </w:r>
      <w:r w:rsidR="00924EDE">
        <w:rPr>
          <w:rFonts w:ascii="Times New Roman" w:hAnsi="Times New Roman" w:cs="Times New Roman"/>
          <w:sz w:val="28"/>
          <w:szCs w:val="28"/>
        </w:rPr>
        <w:t>У</w:t>
      </w:r>
      <w:r w:rsidR="00046C3F" w:rsidRPr="00046C3F">
        <w:rPr>
          <w:rFonts w:ascii="Times New Roman" w:hAnsi="Times New Roman" w:cs="Times New Roman"/>
          <w:sz w:val="28"/>
          <w:szCs w:val="28"/>
        </w:rPr>
        <w:t>крашения запрещены, за исключением обручального кольца. Серьги без камней в форме колец или гвоздиков.</w:t>
      </w:r>
    </w:p>
    <w:p w:rsidR="001C43CF" w:rsidRPr="00046C3F" w:rsidRDefault="001C43C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Татуировки на видимых частях тела недопустимы.</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 xml:space="preserve">Другой </w:t>
      </w:r>
      <w:proofErr w:type="gramStart"/>
      <w:r w:rsidRPr="00046C3F">
        <w:rPr>
          <w:rFonts w:ascii="Times New Roman" w:hAnsi="Times New Roman" w:cs="Times New Roman"/>
          <w:sz w:val="28"/>
          <w:szCs w:val="28"/>
        </w:rPr>
        <w:t>видимый</w:t>
      </w:r>
      <w:proofErr w:type="gramEnd"/>
      <w:r w:rsidRPr="00046C3F">
        <w:rPr>
          <w:rFonts w:ascii="Times New Roman" w:hAnsi="Times New Roman" w:cs="Times New Roman"/>
          <w:sz w:val="28"/>
          <w:szCs w:val="28"/>
        </w:rPr>
        <w:t xml:space="preserve"> пирсинг не допускается. </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Из</w:t>
      </w:r>
      <w:r w:rsidR="008B0013">
        <w:rPr>
          <w:rFonts w:ascii="Times New Roman" w:hAnsi="Times New Roman" w:cs="Times New Roman"/>
          <w:sz w:val="28"/>
          <w:szCs w:val="28"/>
        </w:rPr>
        <w:t xml:space="preserve"> парфюма – только дезодорант, без резкого запаха.</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Информация об учебном заведении, который представляет участник (шеврон, надпись) может быть использована на левой стороне пиджака или жилета в области груди.</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В случае присутствия татуировок, участник должен их скрыть, используя косметические средства.</w:t>
      </w:r>
    </w:p>
    <w:p w:rsid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b/>
          <w:sz w:val="28"/>
          <w:szCs w:val="28"/>
        </w:rPr>
      </w:pPr>
      <w:r w:rsidRPr="00046C3F">
        <w:rPr>
          <w:rFonts w:ascii="Times New Roman" w:hAnsi="Times New Roman" w:cs="Times New Roman"/>
          <w:b/>
          <w:sz w:val="28"/>
          <w:szCs w:val="28"/>
        </w:rPr>
        <w:t>Эксперты:</w:t>
      </w:r>
    </w:p>
    <w:p w:rsidR="0066291B" w:rsidRPr="0066291B" w:rsidRDefault="0066291B"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66291B">
        <w:rPr>
          <w:rFonts w:ascii="Times New Roman" w:hAnsi="Times New Roman" w:cs="Times New Roman"/>
          <w:sz w:val="28"/>
          <w:szCs w:val="28"/>
        </w:rPr>
        <w:t>Деловой стиль одежды, в случае несоблюдения эксперт не допускается для работы на площадке.</w:t>
      </w:r>
    </w:p>
    <w:p w:rsidR="00DE39D8" w:rsidRPr="0029547E" w:rsidRDefault="0029547E" w:rsidP="0029547E">
      <w:pPr>
        <w:pStyle w:val="-2"/>
        <w:spacing w:before="0" w:after="0"/>
        <w:ind w:firstLine="709"/>
        <w:rPr>
          <w:rFonts w:ascii="Times New Roman" w:hAnsi="Times New Roman"/>
          <w:szCs w:val="28"/>
        </w:rPr>
      </w:pPr>
      <w:bookmarkStart w:id="38" w:name="_Toc522965357"/>
      <w:r w:rsidRPr="0029547E">
        <w:rPr>
          <w:rFonts w:ascii="Times New Roman" w:hAnsi="Times New Roman"/>
          <w:szCs w:val="28"/>
        </w:rPr>
        <w:t>8.</w:t>
      </w:r>
      <w:r>
        <w:rPr>
          <w:rFonts w:ascii="Times New Roman" w:hAnsi="Times New Roman"/>
          <w:szCs w:val="28"/>
        </w:rPr>
        <w:t>3</w:t>
      </w:r>
      <w:r w:rsidRPr="0029547E">
        <w:rPr>
          <w:rFonts w:ascii="Times New Roman" w:hAnsi="Times New Roman"/>
          <w:szCs w:val="28"/>
        </w:rPr>
        <w:t>. МАТЕРИАЛЫ И ОБОРУДОВАНИЕ, ЗАПРЕЩЕННЫЕ НА ПЛОЩАДКЕ</w:t>
      </w:r>
      <w:bookmarkEnd w:id="38"/>
    </w:p>
    <w:p w:rsidR="00F96457" w:rsidRPr="00A76CDB" w:rsidRDefault="00A76CDB" w:rsidP="002954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что не указано в разделе </w:t>
      </w:r>
      <w:r w:rsidRPr="00A76CDB">
        <w:rPr>
          <w:rFonts w:ascii="Times New Roman" w:hAnsi="Times New Roman" w:cs="Times New Roman"/>
          <w:b/>
          <w:sz w:val="28"/>
          <w:szCs w:val="28"/>
        </w:rPr>
        <w:t>8.2.</w:t>
      </w:r>
      <w:r>
        <w:rPr>
          <w:rFonts w:ascii="Times New Roman" w:hAnsi="Times New Roman" w:cs="Times New Roman"/>
          <w:b/>
          <w:sz w:val="28"/>
          <w:szCs w:val="28"/>
        </w:rPr>
        <w:t xml:space="preserve"> </w:t>
      </w:r>
      <w:r w:rsidRPr="00A76CDB">
        <w:rPr>
          <w:rFonts w:ascii="Times New Roman" w:hAnsi="Times New Roman" w:cs="Times New Roman"/>
          <w:sz w:val="28"/>
          <w:szCs w:val="28"/>
        </w:rPr>
        <w:t xml:space="preserve">К применению на </w:t>
      </w:r>
      <w:r>
        <w:rPr>
          <w:rFonts w:ascii="Times New Roman" w:hAnsi="Times New Roman" w:cs="Times New Roman"/>
          <w:sz w:val="28"/>
          <w:szCs w:val="28"/>
        </w:rPr>
        <w:t>соревновании</w:t>
      </w:r>
      <w:r w:rsidRPr="00A76CDB">
        <w:rPr>
          <w:rFonts w:ascii="Times New Roman" w:hAnsi="Times New Roman" w:cs="Times New Roman"/>
          <w:sz w:val="28"/>
          <w:szCs w:val="28"/>
        </w:rPr>
        <w:t xml:space="preserve"> не допускается </w:t>
      </w:r>
      <w:r>
        <w:rPr>
          <w:rFonts w:ascii="Times New Roman" w:hAnsi="Times New Roman" w:cs="Times New Roman"/>
          <w:sz w:val="28"/>
          <w:szCs w:val="28"/>
        </w:rPr>
        <w:t>применение другого оборудования,</w:t>
      </w:r>
      <w:r w:rsidRPr="00A76CDB">
        <w:rPr>
          <w:rFonts w:ascii="Times New Roman" w:hAnsi="Times New Roman" w:cs="Times New Roman"/>
          <w:sz w:val="28"/>
          <w:szCs w:val="28"/>
        </w:rPr>
        <w:t xml:space="preserve"> решение о допуске к участию альтернативного оборудования принимается путем голосования.</w:t>
      </w:r>
    </w:p>
    <w:p w:rsidR="00DE39D8" w:rsidRPr="0029547E" w:rsidRDefault="0029547E" w:rsidP="0029547E">
      <w:pPr>
        <w:pStyle w:val="-2"/>
        <w:spacing w:before="0" w:after="0"/>
        <w:ind w:firstLine="709"/>
        <w:rPr>
          <w:rFonts w:ascii="Times New Roman" w:hAnsi="Times New Roman"/>
          <w:szCs w:val="28"/>
        </w:rPr>
      </w:pPr>
      <w:bookmarkStart w:id="39" w:name="_Toc522965358"/>
      <w:r w:rsidRPr="0029547E">
        <w:rPr>
          <w:rFonts w:ascii="Times New Roman" w:hAnsi="Times New Roman"/>
          <w:szCs w:val="28"/>
        </w:rPr>
        <w:t>8.</w:t>
      </w:r>
      <w:r>
        <w:rPr>
          <w:rFonts w:ascii="Times New Roman" w:hAnsi="Times New Roman"/>
          <w:szCs w:val="28"/>
        </w:rPr>
        <w:t>4</w:t>
      </w:r>
      <w:r w:rsidRPr="0029547E">
        <w:rPr>
          <w:rFonts w:ascii="Times New Roman" w:hAnsi="Times New Roman"/>
          <w:szCs w:val="28"/>
        </w:rPr>
        <w:t>. ПРЕДЛАГАЕМАЯ СХЕМА КОНКУРСНОЙ ПЛОЩАДКИ</w:t>
      </w:r>
      <w:bookmarkEnd w:id="39"/>
    </w:p>
    <w:p w:rsidR="00970F49" w:rsidRDefault="00DE39D8" w:rsidP="00A76CDB">
      <w:pPr>
        <w:autoSpaceDE w:val="0"/>
        <w:autoSpaceDN w:val="0"/>
        <w:adjustRightInd w:val="0"/>
        <w:spacing w:after="0" w:line="360" w:lineRule="auto"/>
        <w:ind w:firstLine="709"/>
        <w:rPr>
          <w:rFonts w:ascii="Times New Roman" w:eastAsia="Arial Unicode MS" w:hAnsi="Times New Roman" w:cs="Times New Roman"/>
          <w:sz w:val="28"/>
          <w:szCs w:val="28"/>
        </w:rPr>
      </w:pPr>
      <w:r w:rsidRPr="0029547E">
        <w:rPr>
          <w:rFonts w:ascii="Times New Roman" w:hAnsi="Times New Roman" w:cs="Times New Roman"/>
          <w:sz w:val="28"/>
          <w:szCs w:val="28"/>
        </w:rPr>
        <w:t>Схема конкурсной площадки (</w:t>
      </w:r>
      <w:r w:rsidRPr="0029547E">
        <w:rPr>
          <w:rFonts w:ascii="Times New Roman" w:hAnsi="Times New Roman" w:cs="Times New Roman"/>
          <w:i/>
          <w:sz w:val="28"/>
          <w:szCs w:val="28"/>
        </w:rPr>
        <w:t>см. иллюстрацию</w:t>
      </w:r>
      <w:r w:rsidRPr="0029547E">
        <w:rPr>
          <w:rFonts w:ascii="Times New Roman" w:hAnsi="Times New Roman" w:cs="Times New Roman"/>
          <w:sz w:val="28"/>
          <w:szCs w:val="28"/>
        </w:rPr>
        <w:t>).</w:t>
      </w:r>
      <w:r w:rsidR="00B4196F" w:rsidRPr="0029547E">
        <w:rPr>
          <w:rFonts w:ascii="Times New Roman" w:hAnsi="Times New Roman" w:cs="Times New Roman"/>
          <w:sz w:val="28"/>
          <w:szCs w:val="28"/>
        </w:rPr>
        <w:t xml:space="preserve"> </w:t>
      </w:r>
    </w:p>
    <w:p w:rsidR="00D41269" w:rsidRDefault="00A76CDB" w:rsidP="009261A3">
      <w:pPr>
        <w:spacing w:after="0" w:line="360" w:lineRule="auto"/>
        <w:ind w:firstLine="709"/>
        <w:jc w:val="both"/>
        <w:rPr>
          <w:rFonts w:ascii="Times New Roman" w:eastAsia="Arial Unicode MS" w:hAnsi="Times New Roman" w:cs="Times New Roman"/>
          <w:sz w:val="28"/>
          <w:szCs w:val="28"/>
        </w:rPr>
      </w:pPr>
      <w:r w:rsidRPr="00FD657E">
        <w:rPr>
          <w:rFonts w:ascii="Times New Roman" w:eastAsia="Times New Roman" w:hAnsi="Times New Roman" w:cs="Times New Roman"/>
          <w:noProof/>
          <w:sz w:val="24"/>
          <w:szCs w:val="24"/>
          <w:lang w:eastAsia="ru-RU"/>
        </w:rPr>
        <w:lastRenderedPageBreak/>
        <w:drawing>
          <wp:inline distT="0" distB="0" distL="0" distR="0">
            <wp:extent cx="5106035" cy="401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106035" cy="4019550"/>
                    </a:xfrm>
                    <a:prstGeom prst="rect">
                      <a:avLst/>
                    </a:prstGeom>
                    <a:noFill/>
                    <a:ln>
                      <a:noFill/>
                    </a:ln>
                  </pic:spPr>
                </pic:pic>
              </a:graphicData>
            </a:graphic>
          </wp:inline>
        </w:drawing>
      </w:r>
    </w:p>
    <w:p w:rsidR="00BC7808" w:rsidRPr="009955F8" w:rsidRDefault="00BC7808" w:rsidP="00BC7808">
      <w:pPr>
        <w:pStyle w:val="-1"/>
        <w:rPr>
          <w:rFonts w:ascii="Times New Roman" w:hAnsi="Times New Roman"/>
          <w:sz w:val="34"/>
          <w:szCs w:val="34"/>
        </w:rPr>
      </w:pPr>
      <w:bookmarkStart w:id="40" w:name="_Toc522965359"/>
      <w:r>
        <w:rPr>
          <w:rFonts w:ascii="Times New Roman" w:hAnsi="Times New Roman"/>
          <w:sz w:val="34"/>
          <w:szCs w:val="34"/>
        </w:rPr>
        <w:t>9</w:t>
      </w:r>
      <w:r w:rsidRPr="009955F8">
        <w:rPr>
          <w:rFonts w:ascii="Times New Roman" w:hAnsi="Times New Roman"/>
          <w:sz w:val="34"/>
          <w:szCs w:val="34"/>
        </w:rPr>
        <w:t xml:space="preserve">. </w:t>
      </w:r>
      <w:r w:rsidR="00127743">
        <w:rPr>
          <w:rFonts w:ascii="Times New Roman" w:hAnsi="Times New Roman"/>
          <w:caps w:val="0"/>
          <w:sz w:val="34"/>
          <w:szCs w:val="34"/>
        </w:rPr>
        <w:t>ОСОБЫЕ ПРАВИЛА ВОЗРАСТНОЙ ГРУППЫ 14-16 ЛЕТ</w:t>
      </w:r>
      <w:bookmarkEnd w:id="40"/>
    </w:p>
    <w:p w:rsidR="00BC7808" w:rsidRDefault="00D41269" w:rsidP="00D41269">
      <w:pPr>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Время на выполнения задания не должны превышать </w:t>
      </w:r>
      <w:r w:rsidR="007F5106">
        <w:rPr>
          <w:rFonts w:ascii="Times New Roman" w:eastAsia="Arial Unicode MS" w:hAnsi="Times New Roman" w:cs="Times New Roman"/>
          <w:sz w:val="28"/>
          <w:szCs w:val="28"/>
        </w:rPr>
        <w:t>5</w:t>
      </w:r>
      <w:r>
        <w:rPr>
          <w:rFonts w:ascii="Times New Roman" w:eastAsia="Arial Unicode MS" w:hAnsi="Times New Roman" w:cs="Times New Roman"/>
          <w:sz w:val="28"/>
          <w:szCs w:val="28"/>
        </w:rPr>
        <w:t xml:space="preserve"> часов в день.</w:t>
      </w:r>
    </w:p>
    <w:p w:rsidR="00D41269" w:rsidRDefault="00D41269" w:rsidP="00D41269">
      <w:pPr>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 Так же необходимо учитывать антропометрические, психофизиологические и психологические особенности данной возрастной группы. Тем самым Конкурсное задание и Схема оценки может затрагивать не все блоки и поля </w:t>
      </w:r>
      <w:r>
        <w:rPr>
          <w:rFonts w:ascii="Times New Roman" w:eastAsia="Arial Unicode MS" w:hAnsi="Times New Roman" w:cs="Times New Roman"/>
          <w:sz w:val="28"/>
          <w:szCs w:val="28"/>
          <w:lang w:val="en-US"/>
        </w:rPr>
        <w:t>WSSS</w:t>
      </w:r>
      <w:r>
        <w:rPr>
          <w:rFonts w:ascii="Times New Roman" w:eastAsia="Arial Unicode MS" w:hAnsi="Times New Roman" w:cs="Times New Roman"/>
          <w:sz w:val="28"/>
          <w:szCs w:val="28"/>
        </w:rPr>
        <w:t xml:space="preserve"> в зависимости от специфики компетенции.</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 xml:space="preserve">На основании ч.3 ст.63 ТК РФ обязательными условиями для данной категорией являются: письменное согласие одного из родителей (опекуна, попечителя) и органа опеки и попечительства; </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Работа на площадке должна быть легкой и не причинять вреда здоровью подростка;</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lastRenderedPageBreak/>
        <w:t>Согласно ст. 265 ТК РФ, несовершеннолетние не могут быть заняты на: работах, которые могут причинить вред их здоровью и нравственному развитию (например, в производстве спиртными напитками или); тяжелых работах; работах с вредными или опасными условиями труда. Соответственно участникам ограниченно выполнение следующих заданий:</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sidRPr="00556AE8">
        <w:rPr>
          <w:rFonts w:ascii="Times New Roman" w:eastAsia="Arial Unicode MS" w:hAnsi="Times New Roman" w:cs="Times New Roman"/>
          <w:sz w:val="28"/>
          <w:szCs w:val="28"/>
        </w:rPr>
        <w:tab/>
        <w:t>Модуль Бариста</w:t>
      </w:r>
      <w:r w:rsidR="001C6BEC">
        <w:rPr>
          <w:rFonts w:ascii="Times New Roman" w:eastAsia="Arial Unicode MS" w:hAnsi="Times New Roman" w:cs="Times New Roman"/>
          <w:sz w:val="28"/>
          <w:szCs w:val="28"/>
        </w:rPr>
        <w:t xml:space="preserve"> – работа с </w:t>
      </w:r>
      <w:proofErr w:type="spellStart"/>
      <w:r w:rsidR="001C6BEC">
        <w:rPr>
          <w:rFonts w:ascii="Times New Roman" w:eastAsia="Arial Unicode MS" w:hAnsi="Times New Roman" w:cs="Times New Roman"/>
          <w:sz w:val="28"/>
          <w:szCs w:val="28"/>
        </w:rPr>
        <w:t>кофемашиной</w:t>
      </w:r>
      <w:proofErr w:type="spellEnd"/>
      <w:r w:rsidRPr="00556AE8">
        <w:rPr>
          <w:rFonts w:ascii="Times New Roman" w:eastAsia="Arial Unicode MS" w:hAnsi="Times New Roman" w:cs="Times New Roman"/>
          <w:sz w:val="28"/>
          <w:szCs w:val="28"/>
        </w:rPr>
        <w:t xml:space="preserve">; </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sidRPr="00556AE8">
        <w:rPr>
          <w:rFonts w:ascii="Times New Roman" w:eastAsia="Arial Unicode MS" w:hAnsi="Times New Roman" w:cs="Times New Roman"/>
          <w:sz w:val="28"/>
          <w:szCs w:val="28"/>
        </w:rPr>
        <w:tab/>
        <w:t>Модуль Бар</w:t>
      </w:r>
      <w:r w:rsidR="00E44FE2">
        <w:rPr>
          <w:rFonts w:ascii="Times New Roman" w:eastAsia="Arial Unicode MS" w:hAnsi="Times New Roman" w:cs="Times New Roman"/>
          <w:sz w:val="28"/>
          <w:szCs w:val="28"/>
        </w:rPr>
        <w:t xml:space="preserve"> – алкогольные напитки</w:t>
      </w:r>
      <w:r w:rsidRPr="00556AE8">
        <w:rPr>
          <w:rFonts w:ascii="Times New Roman" w:eastAsia="Arial Unicode MS" w:hAnsi="Times New Roman" w:cs="Times New Roman"/>
          <w:sz w:val="28"/>
          <w:szCs w:val="28"/>
        </w:rPr>
        <w:t>;</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sidRPr="00556AE8">
        <w:rPr>
          <w:rFonts w:ascii="Times New Roman" w:eastAsia="Arial Unicode MS" w:hAnsi="Times New Roman" w:cs="Times New Roman"/>
          <w:sz w:val="28"/>
          <w:szCs w:val="28"/>
        </w:rPr>
        <w:tab/>
        <w:t>Все задания с использованием ножей, колющих и режущих предметов</w:t>
      </w:r>
      <w:r w:rsidR="00E44FE2">
        <w:rPr>
          <w:rFonts w:ascii="Times New Roman" w:eastAsia="Arial Unicode MS" w:hAnsi="Times New Roman" w:cs="Times New Roman"/>
          <w:sz w:val="28"/>
          <w:szCs w:val="28"/>
        </w:rPr>
        <w:t xml:space="preserve"> – </w:t>
      </w:r>
      <w:r w:rsidR="001C6BEC">
        <w:rPr>
          <w:rFonts w:ascii="Times New Roman" w:eastAsia="Arial Unicode MS" w:hAnsi="Times New Roman" w:cs="Times New Roman"/>
          <w:sz w:val="28"/>
          <w:szCs w:val="28"/>
        </w:rPr>
        <w:t xml:space="preserve">за исключением фруктовой тарелки, так как </w:t>
      </w:r>
      <w:r w:rsidR="00E44FE2">
        <w:rPr>
          <w:rFonts w:ascii="Times New Roman" w:eastAsia="Arial Unicode MS" w:hAnsi="Times New Roman" w:cs="Times New Roman"/>
          <w:sz w:val="28"/>
          <w:szCs w:val="28"/>
        </w:rPr>
        <w:t xml:space="preserve">инвентарь </w:t>
      </w:r>
      <w:r w:rsidR="001C6BEC">
        <w:rPr>
          <w:rFonts w:ascii="Times New Roman" w:eastAsia="Arial Unicode MS" w:hAnsi="Times New Roman" w:cs="Times New Roman"/>
          <w:sz w:val="28"/>
          <w:szCs w:val="28"/>
        </w:rPr>
        <w:t xml:space="preserve">из </w:t>
      </w:r>
      <w:r w:rsidR="001C6BEC">
        <w:rPr>
          <w:rFonts w:ascii="Times New Roman" w:eastAsia="Arial Unicode MS" w:hAnsi="Times New Roman" w:cs="Times New Roman"/>
          <w:sz w:val="28"/>
          <w:szCs w:val="28"/>
          <w:lang w:val="en-US"/>
        </w:rPr>
        <w:t>toolbox</w:t>
      </w:r>
      <w:r w:rsidR="001C6BEC" w:rsidRPr="001C6BEC">
        <w:rPr>
          <w:rFonts w:ascii="Times New Roman" w:eastAsia="Arial Unicode MS" w:hAnsi="Times New Roman" w:cs="Times New Roman"/>
          <w:sz w:val="28"/>
          <w:szCs w:val="28"/>
        </w:rPr>
        <w:t xml:space="preserve"> </w:t>
      </w:r>
      <w:r w:rsidR="001C6BEC">
        <w:rPr>
          <w:rFonts w:ascii="Times New Roman" w:eastAsia="Arial Unicode MS" w:hAnsi="Times New Roman" w:cs="Times New Roman"/>
          <w:sz w:val="28"/>
          <w:szCs w:val="28"/>
        </w:rPr>
        <w:t>предусматривает выполнение данного задания с учетом рисков и опасностей</w:t>
      </w:r>
      <w:r w:rsidRPr="00556AE8">
        <w:rPr>
          <w:rFonts w:ascii="Times New Roman" w:eastAsia="Arial Unicode MS" w:hAnsi="Times New Roman" w:cs="Times New Roman"/>
          <w:sz w:val="28"/>
          <w:szCs w:val="28"/>
        </w:rPr>
        <w:t>;</w:t>
      </w:r>
    </w:p>
    <w:p w:rsid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sidRPr="00556AE8">
        <w:rPr>
          <w:rFonts w:ascii="Times New Roman" w:eastAsia="Arial Unicode MS" w:hAnsi="Times New Roman" w:cs="Times New Roman"/>
          <w:sz w:val="28"/>
          <w:szCs w:val="28"/>
        </w:rPr>
        <w:tab/>
        <w:t>Выполнение работ с огнем</w:t>
      </w:r>
      <w:r w:rsidR="00E44FE2" w:rsidRPr="00E44FE2">
        <w:rPr>
          <w:rFonts w:ascii="Times New Roman" w:eastAsia="Arial Unicode MS" w:hAnsi="Times New Roman" w:cs="Times New Roman"/>
          <w:sz w:val="28"/>
          <w:szCs w:val="28"/>
        </w:rPr>
        <w:t xml:space="preserve"> </w:t>
      </w:r>
      <w:r w:rsidR="00E44FE2">
        <w:rPr>
          <w:rFonts w:ascii="Times New Roman" w:eastAsia="Arial Unicode MS" w:hAnsi="Times New Roman" w:cs="Times New Roman"/>
          <w:sz w:val="28"/>
          <w:szCs w:val="28"/>
        </w:rPr>
        <w:t xml:space="preserve">задание </w:t>
      </w:r>
      <w:proofErr w:type="spellStart"/>
      <w:r w:rsidR="00E44FE2">
        <w:rPr>
          <w:rFonts w:ascii="Times New Roman" w:eastAsia="Arial Unicode MS" w:hAnsi="Times New Roman" w:cs="Times New Roman"/>
          <w:sz w:val="28"/>
          <w:szCs w:val="28"/>
        </w:rPr>
        <w:t>фламбе</w:t>
      </w:r>
      <w:proofErr w:type="spellEnd"/>
      <w:r w:rsidRPr="00556AE8">
        <w:rPr>
          <w:rFonts w:ascii="Times New Roman" w:eastAsia="Arial Unicode MS" w:hAnsi="Times New Roman" w:cs="Times New Roman"/>
          <w:sz w:val="28"/>
          <w:szCs w:val="28"/>
        </w:rPr>
        <w:t xml:space="preserve"> «</w:t>
      </w:r>
      <w:proofErr w:type="spellStart"/>
      <w:r w:rsidRPr="00556AE8">
        <w:rPr>
          <w:rFonts w:ascii="Times New Roman" w:eastAsia="Arial Unicode MS" w:hAnsi="Times New Roman" w:cs="Times New Roman"/>
          <w:sz w:val="28"/>
          <w:szCs w:val="28"/>
        </w:rPr>
        <w:t>Фламбе</w:t>
      </w:r>
      <w:proofErr w:type="spellEnd"/>
      <w:r w:rsidRPr="00556AE8">
        <w:rPr>
          <w:rFonts w:ascii="Times New Roman" w:eastAsia="Arial Unicode MS" w:hAnsi="Times New Roman" w:cs="Times New Roman"/>
          <w:sz w:val="28"/>
          <w:szCs w:val="28"/>
        </w:rPr>
        <w:t>»;</w:t>
      </w:r>
    </w:p>
    <w:p w:rsidR="001C6BEC" w:rsidRPr="001C6BEC" w:rsidRDefault="00E44FE2" w:rsidP="001C6BEC">
      <w:pPr>
        <w:spacing w:after="0" w:line="360" w:lineRule="auto"/>
        <w:ind w:firstLine="709"/>
        <w:jc w:val="both"/>
        <w:rPr>
          <w:rFonts w:ascii="Times New Roman" w:eastAsia="Arial Unicode MS" w:hAnsi="Times New Roman" w:cs="Times New Roman"/>
          <w:sz w:val="28"/>
          <w:szCs w:val="28"/>
        </w:rPr>
      </w:pPr>
      <w:proofErr w:type="gramStart"/>
      <w:r w:rsidRPr="00556AE8">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ab/>
        <w:t>Обслуживание больше 4 гостей</w:t>
      </w:r>
      <w:r w:rsidR="001C6BEC">
        <w:rPr>
          <w:rFonts w:ascii="Times New Roman" w:eastAsia="Arial Unicode MS" w:hAnsi="Times New Roman" w:cs="Times New Roman"/>
          <w:sz w:val="28"/>
          <w:szCs w:val="28"/>
        </w:rPr>
        <w:t xml:space="preserve"> (подача по очереди 2 + 2 гостя</w:t>
      </w:r>
      <w:r w:rsidR="000D3522">
        <w:rPr>
          <w:rFonts w:ascii="Times New Roman" w:eastAsia="Arial Unicode MS" w:hAnsi="Times New Roman" w:cs="Times New Roman"/>
          <w:sz w:val="28"/>
          <w:szCs w:val="28"/>
        </w:rPr>
        <w:t>.</w:t>
      </w:r>
      <w:proofErr w:type="gramEnd"/>
    </w:p>
    <w:p w:rsidR="00E44FE2" w:rsidRPr="00D41269" w:rsidRDefault="00556AE8" w:rsidP="00A46E56">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sidRPr="00556AE8">
        <w:rPr>
          <w:rFonts w:ascii="Times New Roman" w:eastAsia="Arial Unicode MS" w:hAnsi="Times New Roman" w:cs="Times New Roman"/>
          <w:sz w:val="28"/>
          <w:szCs w:val="28"/>
        </w:rPr>
        <w:tab/>
        <w:t>Задания, связанные с алкоголем и идентификация алкоголя.</w:t>
      </w:r>
    </w:p>
    <w:sectPr w:rsidR="00E44FE2" w:rsidRPr="00D41269" w:rsidSect="00ED18F9">
      <w:headerReference w:type="default" r:id="rId18"/>
      <w:footerReference w:type="default" r:id="rId19"/>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110" w:rsidRDefault="00DE0110" w:rsidP="00970F49">
      <w:pPr>
        <w:spacing w:after="0" w:line="240" w:lineRule="auto"/>
      </w:pPr>
      <w:r>
        <w:separator/>
      </w:r>
    </w:p>
  </w:endnote>
  <w:endnote w:type="continuationSeparator" w:id="0">
    <w:p w:rsidR="00DE0110" w:rsidRDefault="00DE0110"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utiger LT Std 45 Light">
    <w:altName w:val="Nirmala UI Semilight"/>
    <w:panose1 w:val="00000000000000000000"/>
    <w:charset w:val="00"/>
    <w:family w:val="swiss"/>
    <w:notTrueType/>
    <w:pitch w:val="variable"/>
    <w:sig w:usb0="00000003" w:usb1="4000204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6096"/>
      <w:gridCol w:w="3773"/>
    </w:tblGrid>
    <w:tr w:rsidR="000E2B4E" w:rsidRPr="00832EBB" w:rsidTr="009931F0">
      <w:trPr>
        <w:trHeight w:hRule="exact" w:val="115"/>
        <w:jc w:val="center"/>
      </w:trPr>
      <w:tc>
        <w:tcPr>
          <w:tcW w:w="5954" w:type="dxa"/>
          <w:shd w:val="clear" w:color="auto" w:fill="C00000"/>
          <w:tcMar>
            <w:top w:w="0" w:type="dxa"/>
            <w:bottom w:w="0" w:type="dxa"/>
          </w:tcMar>
        </w:tcPr>
        <w:p w:rsidR="000E2B4E" w:rsidRPr="00832EBB" w:rsidRDefault="000E2B4E" w:rsidP="00B45AA4">
          <w:pPr>
            <w:pStyle w:val="a5"/>
            <w:tabs>
              <w:tab w:val="clear" w:pos="4677"/>
              <w:tab w:val="clear" w:pos="9355"/>
            </w:tabs>
            <w:rPr>
              <w:caps/>
              <w:sz w:val="18"/>
            </w:rPr>
          </w:pPr>
          <w:r w:rsidRPr="00832EBB">
            <w:rPr>
              <w:caps/>
              <w:sz w:val="18"/>
            </w:rPr>
            <w:ptab w:relativeTo="margin" w:alignment="center" w:leader="none"/>
          </w:r>
        </w:p>
      </w:tc>
      <w:tc>
        <w:tcPr>
          <w:tcW w:w="3685" w:type="dxa"/>
          <w:shd w:val="clear" w:color="auto" w:fill="C00000"/>
          <w:tcMar>
            <w:top w:w="0" w:type="dxa"/>
            <w:bottom w:w="0" w:type="dxa"/>
          </w:tcMar>
        </w:tcPr>
        <w:p w:rsidR="000E2B4E" w:rsidRPr="00832EBB" w:rsidRDefault="000E2B4E" w:rsidP="00B45AA4">
          <w:pPr>
            <w:pStyle w:val="a5"/>
            <w:tabs>
              <w:tab w:val="clear" w:pos="4677"/>
              <w:tab w:val="clear" w:pos="9355"/>
            </w:tabs>
            <w:jc w:val="right"/>
            <w:rPr>
              <w:caps/>
              <w:sz w:val="18"/>
            </w:rPr>
          </w:pPr>
        </w:p>
      </w:tc>
    </w:tr>
    <w:tr w:rsidR="000E2B4E" w:rsidRPr="00832EBB" w:rsidTr="009931F0">
      <w:trPr>
        <w:jc w:val="center"/>
      </w:trPr>
      <w:sdt>
        <w:sdtPr>
          <w:rPr>
            <w:rFonts w:ascii="Times New Roman" w:hAnsi="Times New Roman" w:cs="Times New Roman"/>
            <w:sz w:val="18"/>
            <w:szCs w:val="18"/>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5954" w:type="dxa"/>
              <w:shd w:val="clear" w:color="auto" w:fill="auto"/>
              <w:vAlign w:val="center"/>
            </w:tcPr>
            <w:p w:rsidR="000E2B4E" w:rsidRPr="009955F8" w:rsidRDefault="000E2B4E" w:rsidP="00910A21">
              <w:pPr>
                <w:pStyle w:val="a7"/>
                <w:tabs>
                  <w:tab w:val="clear" w:pos="4677"/>
                  <w:tab w:val="clear" w:pos="9355"/>
                </w:tabs>
                <w:rPr>
                  <w:rFonts w:ascii="Times New Roman" w:hAnsi="Times New Roman" w:cs="Times New Roman"/>
                  <w:caps/>
                  <w:sz w:val="18"/>
                  <w:szCs w:val="18"/>
                </w:rPr>
              </w:pPr>
              <w:proofErr w:type="spellStart"/>
              <w:r w:rsidRPr="009955F8">
                <w:rPr>
                  <w:rFonts w:ascii="Times New Roman" w:hAnsi="Times New Roman" w:cs="Times New Roman"/>
                  <w:sz w:val="18"/>
                  <w:szCs w:val="18"/>
                </w:rPr>
                <w:t>Copyright</w:t>
              </w:r>
              <w:proofErr w:type="spellEnd"/>
              <w:r w:rsidRPr="009955F8">
                <w:rPr>
                  <w:rFonts w:ascii="Times New Roman" w:hAnsi="Times New Roman" w:cs="Times New Roman"/>
                  <w:sz w:val="18"/>
                  <w:szCs w:val="18"/>
                </w:rPr>
                <w:t xml:space="preserve"> © Союз «</w:t>
              </w:r>
              <w:proofErr w:type="spellStart"/>
              <w:r w:rsidRPr="009955F8">
                <w:rPr>
                  <w:rFonts w:ascii="Times New Roman" w:hAnsi="Times New Roman" w:cs="Times New Roman"/>
                  <w:sz w:val="18"/>
                  <w:szCs w:val="18"/>
                </w:rPr>
                <w:t>Ворлдск</w:t>
              </w:r>
              <w:r>
                <w:rPr>
                  <w:rFonts w:ascii="Times New Roman" w:hAnsi="Times New Roman" w:cs="Times New Roman"/>
                  <w:sz w:val="18"/>
                  <w:szCs w:val="18"/>
                </w:rPr>
                <w:t>иллс</w:t>
              </w:r>
              <w:proofErr w:type="spellEnd"/>
              <w:r>
                <w:rPr>
                  <w:rFonts w:ascii="Times New Roman" w:hAnsi="Times New Roman" w:cs="Times New Roman"/>
                  <w:sz w:val="18"/>
                  <w:szCs w:val="18"/>
                </w:rPr>
                <w:t xml:space="preserve"> Россия»              Ресторанный сервис</w:t>
              </w:r>
            </w:p>
          </w:tc>
        </w:sdtContent>
      </w:sdt>
      <w:tc>
        <w:tcPr>
          <w:tcW w:w="3685" w:type="dxa"/>
          <w:shd w:val="clear" w:color="auto" w:fill="auto"/>
          <w:vAlign w:val="center"/>
        </w:tcPr>
        <w:p w:rsidR="000E2B4E" w:rsidRPr="00832EBB" w:rsidRDefault="000C56B0" w:rsidP="00B45AA4">
          <w:pPr>
            <w:pStyle w:val="a7"/>
            <w:tabs>
              <w:tab w:val="clear" w:pos="4677"/>
              <w:tab w:val="clear" w:pos="9355"/>
            </w:tabs>
            <w:jc w:val="right"/>
            <w:rPr>
              <w:caps/>
              <w:sz w:val="18"/>
              <w:szCs w:val="18"/>
            </w:rPr>
          </w:pPr>
          <w:r w:rsidRPr="00832EBB">
            <w:rPr>
              <w:caps/>
              <w:sz w:val="18"/>
              <w:szCs w:val="18"/>
            </w:rPr>
            <w:fldChar w:fldCharType="begin"/>
          </w:r>
          <w:r w:rsidR="000E2B4E" w:rsidRPr="00832EBB">
            <w:rPr>
              <w:caps/>
              <w:sz w:val="18"/>
              <w:szCs w:val="18"/>
            </w:rPr>
            <w:instrText>PAGE   \* MERGEFORMAT</w:instrText>
          </w:r>
          <w:r w:rsidRPr="00832EBB">
            <w:rPr>
              <w:caps/>
              <w:sz w:val="18"/>
              <w:szCs w:val="18"/>
            </w:rPr>
            <w:fldChar w:fldCharType="separate"/>
          </w:r>
          <w:r w:rsidR="003C30AD">
            <w:rPr>
              <w:caps/>
              <w:noProof/>
              <w:sz w:val="18"/>
              <w:szCs w:val="18"/>
            </w:rPr>
            <w:t>2</w:t>
          </w:r>
          <w:r w:rsidRPr="00832EBB">
            <w:rPr>
              <w:caps/>
              <w:sz w:val="18"/>
              <w:szCs w:val="18"/>
            </w:rPr>
            <w:fldChar w:fldCharType="end"/>
          </w:r>
        </w:p>
      </w:tc>
    </w:tr>
  </w:tbl>
  <w:p w:rsidR="000E2B4E" w:rsidRDefault="000E2B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110" w:rsidRDefault="00DE0110" w:rsidP="00970F49">
      <w:pPr>
        <w:spacing w:after="0" w:line="240" w:lineRule="auto"/>
      </w:pPr>
      <w:r>
        <w:separator/>
      </w:r>
    </w:p>
  </w:footnote>
  <w:footnote w:type="continuationSeparator" w:id="0">
    <w:p w:rsidR="00DE0110" w:rsidRDefault="00DE0110" w:rsidP="00970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4E" w:rsidRDefault="000E2B4E"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simplePos x="0" y="0"/>
          <wp:positionH relativeFrom="column">
            <wp:posOffset>5674360</wp:posOffset>
          </wp:positionH>
          <wp:positionV relativeFrom="paragraph">
            <wp:posOffset>-139065</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r>
      <w:rPr>
        <w:lang w:val="en-US"/>
      </w:rPr>
      <w:t xml:space="preserve"> </w:t>
    </w:r>
  </w:p>
  <w:p w:rsidR="000E2B4E" w:rsidRDefault="000E2B4E" w:rsidP="00832EBB">
    <w:pPr>
      <w:pStyle w:val="a5"/>
      <w:tabs>
        <w:tab w:val="clear" w:pos="9355"/>
        <w:tab w:val="right" w:pos="10631"/>
      </w:tabs>
      <w:rPr>
        <w:lang w:val="en-US"/>
      </w:rPr>
    </w:pPr>
  </w:p>
  <w:p w:rsidR="000E2B4E" w:rsidRDefault="000E2B4E" w:rsidP="00832EBB">
    <w:pPr>
      <w:pStyle w:val="a5"/>
      <w:tabs>
        <w:tab w:val="clear" w:pos="9355"/>
        <w:tab w:val="right" w:pos="10631"/>
      </w:tabs>
      <w:rPr>
        <w:lang w:val="en-US"/>
      </w:rPr>
    </w:pPr>
  </w:p>
  <w:p w:rsidR="000E2B4E" w:rsidRPr="00B45AA4" w:rsidRDefault="000E2B4E" w:rsidP="00832EBB">
    <w:pPr>
      <w:pStyle w:val="a5"/>
      <w:tabs>
        <w:tab w:val="clear" w:pos="9355"/>
        <w:tab w:val="right" w:pos="10631"/>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4A5189"/>
    <w:multiLevelType w:val="hybridMultilevel"/>
    <w:tmpl w:val="BBC27EA8"/>
    <w:lvl w:ilvl="0" w:tplc="8B6AD4B6">
      <w:start w:val="1"/>
      <w:numFmt w:val="bullet"/>
      <w:lvlText w:val="•"/>
      <w:lvlJc w:val="left"/>
      <w:pPr>
        <w:tabs>
          <w:tab w:val="num" w:pos="720"/>
        </w:tabs>
        <w:ind w:left="720" w:hanging="360"/>
      </w:pPr>
      <w:rPr>
        <w:rFonts w:ascii="Arial" w:hAnsi="Arial" w:hint="default"/>
        <w:color w:val="auto"/>
      </w:rPr>
    </w:lvl>
    <w:lvl w:ilvl="1" w:tplc="F9E6A91A">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3">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5">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1C786DB9"/>
    <w:multiLevelType w:val="hybridMultilevel"/>
    <w:tmpl w:val="4A4EE1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967162"/>
    <w:multiLevelType w:val="hybridMultilevel"/>
    <w:tmpl w:val="4650FA76"/>
    <w:lvl w:ilvl="0" w:tplc="1E32A6DC">
      <w:start w:val="1"/>
      <w:numFmt w:val="decimal"/>
      <w:lvlText w:val="%1."/>
      <w:lvlJc w:val="left"/>
      <w:pPr>
        <w:ind w:left="1326" w:hanging="221"/>
      </w:pPr>
      <w:rPr>
        <w:rFonts w:ascii="Frutiger LT Std 45 Light" w:eastAsia="Frutiger LT Std 45 Light" w:hAnsi="Frutiger LT Std 45 Light" w:hint="default"/>
        <w:b/>
        <w:bCs/>
        <w:color w:val="auto"/>
        <w:w w:val="99"/>
        <w:sz w:val="20"/>
        <w:szCs w:val="20"/>
      </w:rPr>
    </w:lvl>
    <w:lvl w:ilvl="1" w:tplc="F342C966">
      <w:start w:val="1"/>
      <w:numFmt w:val="bullet"/>
      <w:lvlText w:val="•"/>
      <w:lvlJc w:val="left"/>
      <w:pPr>
        <w:ind w:left="2216" w:hanging="221"/>
      </w:pPr>
      <w:rPr>
        <w:rFonts w:hint="default"/>
      </w:rPr>
    </w:lvl>
    <w:lvl w:ilvl="2" w:tplc="F18AD5DC">
      <w:start w:val="1"/>
      <w:numFmt w:val="bullet"/>
      <w:lvlText w:val="•"/>
      <w:lvlJc w:val="left"/>
      <w:pPr>
        <w:ind w:left="3106" w:hanging="221"/>
      </w:pPr>
      <w:rPr>
        <w:rFonts w:hint="default"/>
      </w:rPr>
    </w:lvl>
    <w:lvl w:ilvl="3" w:tplc="EA36DEF8">
      <w:start w:val="1"/>
      <w:numFmt w:val="bullet"/>
      <w:lvlText w:val="•"/>
      <w:lvlJc w:val="left"/>
      <w:pPr>
        <w:ind w:left="3996" w:hanging="221"/>
      </w:pPr>
      <w:rPr>
        <w:rFonts w:hint="default"/>
      </w:rPr>
    </w:lvl>
    <w:lvl w:ilvl="4" w:tplc="7EE450F6">
      <w:start w:val="1"/>
      <w:numFmt w:val="bullet"/>
      <w:lvlText w:val="•"/>
      <w:lvlJc w:val="left"/>
      <w:pPr>
        <w:ind w:left="4886" w:hanging="221"/>
      </w:pPr>
      <w:rPr>
        <w:rFonts w:hint="default"/>
      </w:rPr>
    </w:lvl>
    <w:lvl w:ilvl="5" w:tplc="5E3A54FE">
      <w:start w:val="1"/>
      <w:numFmt w:val="bullet"/>
      <w:lvlText w:val="•"/>
      <w:lvlJc w:val="left"/>
      <w:pPr>
        <w:ind w:left="5776" w:hanging="221"/>
      </w:pPr>
      <w:rPr>
        <w:rFonts w:hint="default"/>
      </w:rPr>
    </w:lvl>
    <w:lvl w:ilvl="6" w:tplc="104C7A32">
      <w:start w:val="1"/>
      <w:numFmt w:val="bullet"/>
      <w:lvlText w:val="•"/>
      <w:lvlJc w:val="left"/>
      <w:pPr>
        <w:ind w:left="6666" w:hanging="221"/>
      </w:pPr>
      <w:rPr>
        <w:rFonts w:hint="default"/>
      </w:rPr>
    </w:lvl>
    <w:lvl w:ilvl="7" w:tplc="762E5854">
      <w:start w:val="1"/>
      <w:numFmt w:val="bullet"/>
      <w:lvlText w:val="•"/>
      <w:lvlJc w:val="left"/>
      <w:pPr>
        <w:ind w:left="7556" w:hanging="221"/>
      </w:pPr>
      <w:rPr>
        <w:rFonts w:hint="default"/>
      </w:rPr>
    </w:lvl>
    <w:lvl w:ilvl="8" w:tplc="212845C2">
      <w:start w:val="1"/>
      <w:numFmt w:val="bullet"/>
      <w:lvlText w:val="•"/>
      <w:lvlJc w:val="left"/>
      <w:pPr>
        <w:ind w:left="8446" w:hanging="221"/>
      </w:pPr>
      <w:rPr>
        <w:rFonts w:hint="default"/>
      </w:rPr>
    </w:lvl>
  </w:abstractNum>
  <w:abstractNum w:abstractNumId="1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7CBA352E"/>
    <w:multiLevelType w:val="hybridMultilevel"/>
    <w:tmpl w:val="AE687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1"/>
  </w:num>
  <w:num w:numId="5">
    <w:abstractNumId w:val="0"/>
  </w:num>
  <w:num w:numId="6">
    <w:abstractNumId w:val="2"/>
  </w:num>
  <w:num w:numId="7">
    <w:abstractNumId w:val="4"/>
  </w:num>
  <w:num w:numId="8">
    <w:abstractNumId w:val="11"/>
  </w:num>
  <w:num w:numId="9">
    <w:abstractNumId w:val="6"/>
  </w:num>
  <w:num w:numId="10">
    <w:abstractNumId w:val="3"/>
  </w:num>
  <w:num w:numId="11">
    <w:abstractNumId w:val="12"/>
  </w:num>
  <w:num w:numId="12">
    <w:abstractNumId w:val="7"/>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49"/>
    <w:rsid w:val="00016735"/>
    <w:rsid w:val="000242FF"/>
    <w:rsid w:val="000412EB"/>
    <w:rsid w:val="00046C3F"/>
    <w:rsid w:val="00056CDE"/>
    <w:rsid w:val="000953C9"/>
    <w:rsid w:val="000A1F96"/>
    <w:rsid w:val="000A2D2E"/>
    <w:rsid w:val="000B0650"/>
    <w:rsid w:val="000B3397"/>
    <w:rsid w:val="000C3234"/>
    <w:rsid w:val="000C56B0"/>
    <w:rsid w:val="000D1E0A"/>
    <w:rsid w:val="000D3522"/>
    <w:rsid w:val="000D74AA"/>
    <w:rsid w:val="000E2B4E"/>
    <w:rsid w:val="001024BE"/>
    <w:rsid w:val="00127743"/>
    <w:rsid w:val="00137D42"/>
    <w:rsid w:val="00137F25"/>
    <w:rsid w:val="00141C64"/>
    <w:rsid w:val="00164D9C"/>
    <w:rsid w:val="0017612A"/>
    <w:rsid w:val="001C08CE"/>
    <w:rsid w:val="001C43CF"/>
    <w:rsid w:val="001C6BEC"/>
    <w:rsid w:val="001D77E7"/>
    <w:rsid w:val="001F4414"/>
    <w:rsid w:val="0021230F"/>
    <w:rsid w:val="00220E70"/>
    <w:rsid w:val="00252608"/>
    <w:rsid w:val="0025440E"/>
    <w:rsid w:val="00254A54"/>
    <w:rsid w:val="0027637C"/>
    <w:rsid w:val="002817E6"/>
    <w:rsid w:val="0029547E"/>
    <w:rsid w:val="00296091"/>
    <w:rsid w:val="002B1426"/>
    <w:rsid w:val="002C6EF9"/>
    <w:rsid w:val="002D425B"/>
    <w:rsid w:val="002D7FCE"/>
    <w:rsid w:val="002F2906"/>
    <w:rsid w:val="00300BA5"/>
    <w:rsid w:val="0031614C"/>
    <w:rsid w:val="00333911"/>
    <w:rsid w:val="00334165"/>
    <w:rsid w:val="00336D74"/>
    <w:rsid w:val="00347C42"/>
    <w:rsid w:val="00354EA8"/>
    <w:rsid w:val="003656F9"/>
    <w:rsid w:val="003714D9"/>
    <w:rsid w:val="00373EC2"/>
    <w:rsid w:val="0037737F"/>
    <w:rsid w:val="00384362"/>
    <w:rsid w:val="003934F8"/>
    <w:rsid w:val="00397A1B"/>
    <w:rsid w:val="003A21C8"/>
    <w:rsid w:val="003C30AD"/>
    <w:rsid w:val="003C5071"/>
    <w:rsid w:val="003D1E51"/>
    <w:rsid w:val="003F11B0"/>
    <w:rsid w:val="00402DFC"/>
    <w:rsid w:val="004043ED"/>
    <w:rsid w:val="004254FE"/>
    <w:rsid w:val="0043797C"/>
    <w:rsid w:val="0044354A"/>
    <w:rsid w:val="004749FA"/>
    <w:rsid w:val="00483F27"/>
    <w:rsid w:val="004917C4"/>
    <w:rsid w:val="004A0169"/>
    <w:rsid w:val="004A07A5"/>
    <w:rsid w:val="004B19DE"/>
    <w:rsid w:val="004B692B"/>
    <w:rsid w:val="004D096E"/>
    <w:rsid w:val="004E7905"/>
    <w:rsid w:val="00510059"/>
    <w:rsid w:val="00524626"/>
    <w:rsid w:val="00536235"/>
    <w:rsid w:val="0054306A"/>
    <w:rsid w:val="00550F96"/>
    <w:rsid w:val="00552D3D"/>
    <w:rsid w:val="00554CBB"/>
    <w:rsid w:val="005560AC"/>
    <w:rsid w:val="00556AE8"/>
    <w:rsid w:val="00560510"/>
    <w:rsid w:val="0056194A"/>
    <w:rsid w:val="00577B8A"/>
    <w:rsid w:val="005A162E"/>
    <w:rsid w:val="005B0DEC"/>
    <w:rsid w:val="005C6A23"/>
    <w:rsid w:val="005E30DC"/>
    <w:rsid w:val="005F791A"/>
    <w:rsid w:val="00604412"/>
    <w:rsid w:val="00615808"/>
    <w:rsid w:val="00621CC1"/>
    <w:rsid w:val="0062789A"/>
    <w:rsid w:val="00630930"/>
    <w:rsid w:val="00633960"/>
    <w:rsid w:val="0063396F"/>
    <w:rsid w:val="0063447E"/>
    <w:rsid w:val="00634C42"/>
    <w:rsid w:val="0064491A"/>
    <w:rsid w:val="00653B50"/>
    <w:rsid w:val="00654319"/>
    <w:rsid w:val="00654E85"/>
    <w:rsid w:val="0066291B"/>
    <w:rsid w:val="0067142F"/>
    <w:rsid w:val="006873B8"/>
    <w:rsid w:val="006B0FEA"/>
    <w:rsid w:val="006C403F"/>
    <w:rsid w:val="006C6D6D"/>
    <w:rsid w:val="006C7A3B"/>
    <w:rsid w:val="006D314C"/>
    <w:rsid w:val="00714728"/>
    <w:rsid w:val="00727F97"/>
    <w:rsid w:val="007321E6"/>
    <w:rsid w:val="0074372D"/>
    <w:rsid w:val="00753220"/>
    <w:rsid w:val="007735DC"/>
    <w:rsid w:val="007A6888"/>
    <w:rsid w:val="007A6C3C"/>
    <w:rsid w:val="007B0DCC"/>
    <w:rsid w:val="007B2222"/>
    <w:rsid w:val="007B5810"/>
    <w:rsid w:val="007D21BE"/>
    <w:rsid w:val="007D3601"/>
    <w:rsid w:val="007E5F58"/>
    <w:rsid w:val="007F5106"/>
    <w:rsid w:val="0081389F"/>
    <w:rsid w:val="00832EBB"/>
    <w:rsid w:val="00834734"/>
    <w:rsid w:val="00835BF6"/>
    <w:rsid w:val="008461BB"/>
    <w:rsid w:val="00865662"/>
    <w:rsid w:val="00866FF7"/>
    <w:rsid w:val="008710CC"/>
    <w:rsid w:val="00881DD2"/>
    <w:rsid w:val="00882B54"/>
    <w:rsid w:val="00891503"/>
    <w:rsid w:val="008A0FD2"/>
    <w:rsid w:val="008B0013"/>
    <w:rsid w:val="008B560B"/>
    <w:rsid w:val="008B5B25"/>
    <w:rsid w:val="008D29AC"/>
    <w:rsid w:val="008D6DCF"/>
    <w:rsid w:val="008F064D"/>
    <w:rsid w:val="009018F0"/>
    <w:rsid w:val="00910A21"/>
    <w:rsid w:val="00912DCF"/>
    <w:rsid w:val="00924EDE"/>
    <w:rsid w:val="009261A3"/>
    <w:rsid w:val="00953113"/>
    <w:rsid w:val="00970F49"/>
    <w:rsid w:val="009837EB"/>
    <w:rsid w:val="009920C7"/>
    <w:rsid w:val="009931F0"/>
    <w:rsid w:val="009955F8"/>
    <w:rsid w:val="009A7994"/>
    <w:rsid w:val="009B7A8B"/>
    <w:rsid w:val="009C20CB"/>
    <w:rsid w:val="009D4681"/>
    <w:rsid w:val="009F57C0"/>
    <w:rsid w:val="00A13B33"/>
    <w:rsid w:val="00A27EE4"/>
    <w:rsid w:val="00A30D29"/>
    <w:rsid w:val="00A3653E"/>
    <w:rsid w:val="00A37FB9"/>
    <w:rsid w:val="00A46E56"/>
    <w:rsid w:val="00A57976"/>
    <w:rsid w:val="00A62C4A"/>
    <w:rsid w:val="00A76CDB"/>
    <w:rsid w:val="00A87627"/>
    <w:rsid w:val="00A91D4B"/>
    <w:rsid w:val="00AA2B8A"/>
    <w:rsid w:val="00AB0087"/>
    <w:rsid w:val="00AE6AB7"/>
    <w:rsid w:val="00AE7A32"/>
    <w:rsid w:val="00B143BF"/>
    <w:rsid w:val="00B162B5"/>
    <w:rsid w:val="00B236AD"/>
    <w:rsid w:val="00B23EB9"/>
    <w:rsid w:val="00B27AAB"/>
    <w:rsid w:val="00B40FFB"/>
    <w:rsid w:val="00B4196F"/>
    <w:rsid w:val="00B45392"/>
    <w:rsid w:val="00B45AA4"/>
    <w:rsid w:val="00B6151A"/>
    <w:rsid w:val="00B7019E"/>
    <w:rsid w:val="00BA2CF0"/>
    <w:rsid w:val="00BC3813"/>
    <w:rsid w:val="00BC7808"/>
    <w:rsid w:val="00C06EBC"/>
    <w:rsid w:val="00C100F3"/>
    <w:rsid w:val="00C23C57"/>
    <w:rsid w:val="00C30FBD"/>
    <w:rsid w:val="00C67BCA"/>
    <w:rsid w:val="00C76772"/>
    <w:rsid w:val="00C85E57"/>
    <w:rsid w:val="00C95538"/>
    <w:rsid w:val="00CA6CCD"/>
    <w:rsid w:val="00CC50B7"/>
    <w:rsid w:val="00CD2956"/>
    <w:rsid w:val="00D12ABD"/>
    <w:rsid w:val="00D16F4B"/>
    <w:rsid w:val="00D2075B"/>
    <w:rsid w:val="00D2706C"/>
    <w:rsid w:val="00D37CEC"/>
    <w:rsid w:val="00D41269"/>
    <w:rsid w:val="00D45007"/>
    <w:rsid w:val="00D54118"/>
    <w:rsid w:val="00D73C2A"/>
    <w:rsid w:val="00D746CA"/>
    <w:rsid w:val="00D808D4"/>
    <w:rsid w:val="00D939B4"/>
    <w:rsid w:val="00D946EE"/>
    <w:rsid w:val="00DB31DD"/>
    <w:rsid w:val="00DB32FE"/>
    <w:rsid w:val="00DD00AB"/>
    <w:rsid w:val="00DE0110"/>
    <w:rsid w:val="00DE39D8"/>
    <w:rsid w:val="00DE5614"/>
    <w:rsid w:val="00E35331"/>
    <w:rsid w:val="00E3582E"/>
    <w:rsid w:val="00E44FE2"/>
    <w:rsid w:val="00E5590F"/>
    <w:rsid w:val="00E613D0"/>
    <w:rsid w:val="00E857D6"/>
    <w:rsid w:val="00EA0163"/>
    <w:rsid w:val="00EA0C3A"/>
    <w:rsid w:val="00EB2779"/>
    <w:rsid w:val="00ED18F9"/>
    <w:rsid w:val="00ED53C9"/>
    <w:rsid w:val="00ED7794"/>
    <w:rsid w:val="00F029F8"/>
    <w:rsid w:val="00F02B8A"/>
    <w:rsid w:val="00F1662D"/>
    <w:rsid w:val="00F336D3"/>
    <w:rsid w:val="00F55EDE"/>
    <w:rsid w:val="00F6025D"/>
    <w:rsid w:val="00F672B2"/>
    <w:rsid w:val="00F83D10"/>
    <w:rsid w:val="00F86D1D"/>
    <w:rsid w:val="00F96457"/>
    <w:rsid w:val="00FB1F17"/>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1"/>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7"/>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TableParagraph">
    <w:name w:val="Table Paragraph"/>
    <w:basedOn w:val="a1"/>
    <w:uiPriority w:val="1"/>
    <w:qFormat/>
    <w:rsid w:val="00910A21"/>
    <w:pPr>
      <w:widowControl w:val="0"/>
      <w:spacing w:after="0" w:line="240" w:lineRule="auto"/>
    </w:pPr>
    <w:rPr>
      <w:lang w:val="en-US"/>
    </w:rPr>
  </w:style>
  <w:style w:type="table" w:customStyle="1" w:styleId="TableNormal0">
    <w:name w:val="Table Normal_0"/>
    <w:uiPriority w:val="2"/>
    <w:semiHidden/>
    <w:unhideWhenUsed/>
    <w:qFormat/>
    <w:rsid w:val="00633960"/>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1"/>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7"/>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TableParagraph">
    <w:name w:val="Table Paragraph"/>
    <w:basedOn w:val="a1"/>
    <w:uiPriority w:val="1"/>
    <w:qFormat/>
    <w:rsid w:val="00910A21"/>
    <w:pPr>
      <w:widowControl w:val="0"/>
      <w:spacing w:after="0" w:line="240" w:lineRule="auto"/>
    </w:pPr>
    <w:rPr>
      <w:lang w:val="en-US"/>
    </w:rPr>
  </w:style>
  <w:style w:type="table" w:customStyle="1" w:styleId="TableNormal0">
    <w:name w:val="Table Normal_0"/>
    <w:uiPriority w:val="2"/>
    <w:semiHidden/>
    <w:unhideWhenUsed/>
    <w:qFormat/>
    <w:rsid w:val="00633960"/>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118852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pyright.ru/ru/documents/registraciy_avtorskih_pra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pyright.ru/ru/documents/zashita_avtorskih_prav/znak_ohrani_avtorskih_i_smegnih_prav/"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forum.worldskill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yright.ru/" TargetMode="External"/><Relationship Id="rId5" Type="http://schemas.openxmlformats.org/officeDocument/2006/relationships/settings" Target="settings.xml"/><Relationship Id="rId15" Type="http://schemas.openxmlformats.org/officeDocument/2006/relationships/hyperlink" Target="http://forum.worldskills.ru"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forum.worldskill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DEE65-5CDD-466D-BBF8-CB484BC0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7309</Words>
  <Characters>41666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 Союз «Ворлдскиллс Россия»              Ресторанный сервис</dc:creator>
  <cp:lastModifiedBy>Бар</cp:lastModifiedBy>
  <cp:revision>4</cp:revision>
  <cp:lastPrinted>2021-02-13T09:19:00Z</cp:lastPrinted>
  <dcterms:created xsi:type="dcterms:W3CDTF">2019-09-05T05:55:00Z</dcterms:created>
  <dcterms:modified xsi:type="dcterms:W3CDTF">2021-02-13T09:25:00Z</dcterms:modified>
</cp:coreProperties>
</file>