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6" w:rsidRPr="006F40C6" w:rsidRDefault="006F40C6" w:rsidP="006F40C6">
      <w:pPr>
        <w:pStyle w:val="Standard"/>
        <w:ind w:left="51" w:firstLine="375"/>
        <w:jc w:val="right"/>
        <w:rPr>
          <w:rFonts w:ascii="Times New Roman CYR" w:hAnsi="Times New Roman CYR"/>
          <w:bCs/>
          <w:spacing w:val="7"/>
        </w:rPr>
      </w:pPr>
      <w:r w:rsidRPr="006F40C6">
        <w:rPr>
          <w:rFonts w:ascii="Times New Roman CYR" w:hAnsi="Times New Roman CYR"/>
          <w:bCs/>
          <w:spacing w:val="7"/>
        </w:rPr>
        <w:t xml:space="preserve">Утверждено решением </w:t>
      </w:r>
    </w:p>
    <w:p w:rsidR="006F40C6" w:rsidRPr="006F40C6" w:rsidRDefault="006F40C6" w:rsidP="006F40C6">
      <w:pPr>
        <w:pStyle w:val="Standard"/>
        <w:ind w:left="51" w:firstLine="375"/>
        <w:jc w:val="right"/>
        <w:rPr>
          <w:rFonts w:ascii="Times New Roman CYR" w:hAnsi="Times New Roman CYR"/>
          <w:bCs/>
          <w:spacing w:val="7"/>
        </w:rPr>
      </w:pPr>
      <w:r w:rsidRPr="006F40C6">
        <w:rPr>
          <w:rFonts w:ascii="Times New Roman CYR" w:hAnsi="Times New Roman CYR"/>
          <w:bCs/>
          <w:spacing w:val="7"/>
        </w:rPr>
        <w:t>Оргкомитета Турнира</w:t>
      </w:r>
    </w:p>
    <w:p w:rsidR="006F40C6" w:rsidRPr="006F40C6" w:rsidRDefault="006F40C6" w:rsidP="006F40C6">
      <w:pPr>
        <w:pStyle w:val="Standard"/>
        <w:ind w:left="51" w:firstLine="375"/>
        <w:jc w:val="right"/>
        <w:rPr>
          <w:rFonts w:ascii="Times New Roman CYR" w:hAnsi="Times New Roman CYR"/>
          <w:bCs/>
          <w:spacing w:val="7"/>
        </w:rPr>
      </w:pPr>
      <w:r w:rsidRPr="006F40C6">
        <w:rPr>
          <w:rFonts w:ascii="Times New Roman CYR" w:hAnsi="Times New Roman CYR"/>
          <w:bCs/>
          <w:spacing w:val="7"/>
        </w:rPr>
        <w:t>30.04.2020 г., протокол № 1</w:t>
      </w:r>
    </w:p>
    <w:p w:rsidR="00D6315A" w:rsidRPr="00646B35" w:rsidRDefault="00262274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b/>
          <w:bCs/>
          <w:spacing w:val="7"/>
          <w:sz w:val="28"/>
          <w:szCs w:val="28"/>
        </w:rPr>
        <w:t>Положение</w:t>
      </w:r>
      <w:r w:rsidR="00D6315A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</w:p>
    <w:p w:rsidR="008100E8" w:rsidRDefault="00023B0F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b/>
          <w:bCs/>
          <w:spacing w:val="7"/>
          <w:sz w:val="28"/>
          <w:szCs w:val="28"/>
        </w:rPr>
        <w:t>по проведению</w:t>
      </w:r>
      <w:r w:rsidR="00D6315A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  <w:r w:rsidR="00D6315A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ежегодного ивановского </w:t>
      </w:r>
      <w:r w:rsidR="00D6315A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межрегионального турнира</w:t>
      </w:r>
      <w:r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</w:p>
    <w:p w:rsidR="00023B0F" w:rsidRDefault="00D6315A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по компьютерной учебно-деловой игре</w:t>
      </w:r>
      <w:r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</w:p>
    <w:p w:rsidR="00E8769E" w:rsidRDefault="00D6315A" w:rsidP="00E8769E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  <w:r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«Собственный КАПИТАЛ»</w:t>
      </w:r>
      <w:r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</w:t>
      </w:r>
      <w:r w:rsidRPr="00646B35">
        <w:rPr>
          <w:rFonts w:ascii="Times New Roman CYR" w:hAnsi="Times New Roman CYR"/>
          <w:b/>
          <w:bCs/>
          <w:spacing w:val="7"/>
          <w:sz w:val="28"/>
          <w:szCs w:val="28"/>
        </w:rPr>
        <w:t>среди</w:t>
      </w:r>
      <w:r w:rsidR="00E8769E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 молодёжи</w:t>
      </w:r>
      <w:r w:rsidR="00E973A2">
        <w:rPr>
          <w:rFonts w:ascii="Times New Roman CYR" w:hAnsi="Times New Roman CYR"/>
          <w:b/>
          <w:bCs/>
          <w:spacing w:val="7"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ind w:left="51" w:firstLine="375"/>
        <w:jc w:val="center"/>
        <w:rPr>
          <w:rFonts w:ascii="Times New Roman CYR" w:hAnsi="Times New Roman CYR"/>
          <w:b/>
          <w:bCs/>
          <w:spacing w:val="7"/>
          <w:sz w:val="28"/>
          <w:szCs w:val="28"/>
        </w:rPr>
      </w:pPr>
    </w:p>
    <w:p w:rsidR="00D6315A" w:rsidRPr="00646B35" w:rsidRDefault="00AB0BCE" w:rsidP="00D6315A">
      <w:pPr>
        <w:pStyle w:val="Standard"/>
        <w:ind w:left="45" w:firstLine="375"/>
        <w:rPr>
          <w:rFonts w:ascii="Times New Roman CYR" w:hAnsi="Times New Roman CYR"/>
          <w:b/>
          <w:bCs/>
          <w:spacing w:val="9"/>
          <w:sz w:val="28"/>
          <w:szCs w:val="28"/>
        </w:rPr>
      </w:pPr>
      <w:r>
        <w:rPr>
          <w:rFonts w:ascii="Times New Roman CYR" w:hAnsi="Times New Roman CYR"/>
          <w:b/>
          <w:bCs/>
          <w:spacing w:val="9"/>
          <w:sz w:val="28"/>
          <w:szCs w:val="28"/>
        </w:rPr>
        <w:t>1</w:t>
      </w:r>
      <w:r w:rsidR="009725AE">
        <w:rPr>
          <w:rFonts w:ascii="Times New Roman CYR" w:hAnsi="Times New Roman CYR"/>
          <w:b/>
          <w:bCs/>
          <w:spacing w:val="9"/>
          <w:sz w:val="28"/>
          <w:szCs w:val="28"/>
        </w:rPr>
        <w:t xml:space="preserve">. </w:t>
      </w:r>
      <w:r w:rsidR="000D4EF9">
        <w:rPr>
          <w:rFonts w:ascii="Times New Roman CYR" w:hAnsi="Times New Roman CYR"/>
          <w:b/>
          <w:bCs/>
          <w:spacing w:val="9"/>
          <w:sz w:val="28"/>
          <w:szCs w:val="28"/>
        </w:rPr>
        <w:t>Организатор</w:t>
      </w:r>
      <w:r w:rsidR="00D6315A" w:rsidRPr="00646B35">
        <w:rPr>
          <w:rFonts w:ascii="Times New Roman CYR" w:hAnsi="Times New Roman CYR"/>
          <w:b/>
          <w:bCs/>
          <w:spacing w:val="9"/>
          <w:sz w:val="28"/>
          <w:szCs w:val="28"/>
        </w:rPr>
        <w:t xml:space="preserve"> Турнира:</w:t>
      </w:r>
    </w:p>
    <w:p w:rsidR="000D4EF9" w:rsidRDefault="000D4EF9" w:rsidP="00E8497A">
      <w:pPr>
        <w:pStyle w:val="Standard"/>
        <w:tabs>
          <w:tab w:val="left" w:pos="9356"/>
        </w:tabs>
        <w:ind w:firstLine="408"/>
        <w:jc w:val="both"/>
        <w:rPr>
          <w:rFonts w:ascii="Times New Roman CYR" w:hAnsi="Times New Roman CYR"/>
          <w:spacing w:val="-3"/>
          <w:sz w:val="28"/>
          <w:szCs w:val="28"/>
        </w:rPr>
      </w:pPr>
      <w:r>
        <w:rPr>
          <w:rFonts w:ascii="Times New Roman CYR" w:hAnsi="Times New Roman CYR"/>
          <w:spacing w:val="-3"/>
          <w:sz w:val="28"/>
          <w:szCs w:val="28"/>
        </w:rPr>
        <w:t>Департамент образования Ивановской области</w:t>
      </w:r>
      <w:r w:rsidR="007709C0">
        <w:rPr>
          <w:rFonts w:ascii="Times New Roman CYR" w:hAnsi="Times New Roman CYR"/>
          <w:spacing w:val="-3"/>
          <w:sz w:val="28"/>
          <w:szCs w:val="28"/>
        </w:rPr>
        <w:t xml:space="preserve"> при поддержке Правительства Ивановской области</w:t>
      </w:r>
      <w:r>
        <w:rPr>
          <w:rFonts w:ascii="Times New Roman CYR" w:hAnsi="Times New Roman CYR"/>
          <w:spacing w:val="-3"/>
          <w:sz w:val="28"/>
          <w:szCs w:val="28"/>
        </w:rPr>
        <w:t>.</w:t>
      </w:r>
      <w:bookmarkStart w:id="0" w:name="_GoBack"/>
      <w:bookmarkEnd w:id="0"/>
    </w:p>
    <w:p w:rsidR="000D4EF9" w:rsidRPr="000D4EF9" w:rsidRDefault="00AB0BCE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b/>
          <w:spacing w:val="-3"/>
          <w:sz w:val="28"/>
          <w:szCs w:val="28"/>
        </w:rPr>
      </w:pPr>
      <w:r>
        <w:rPr>
          <w:rFonts w:ascii="Times New Roman CYR" w:hAnsi="Times New Roman CYR"/>
          <w:b/>
          <w:spacing w:val="-3"/>
          <w:sz w:val="28"/>
          <w:szCs w:val="28"/>
        </w:rPr>
        <w:t xml:space="preserve">2. </w:t>
      </w:r>
      <w:r w:rsidR="000D4EF9" w:rsidRPr="000D4EF9">
        <w:rPr>
          <w:rFonts w:ascii="Times New Roman CYR" w:hAnsi="Times New Roman CYR"/>
          <w:b/>
          <w:spacing w:val="-3"/>
          <w:sz w:val="28"/>
          <w:szCs w:val="28"/>
        </w:rPr>
        <w:t>Партнеры Турнира:</w:t>
      </w:r>
    </w:p>
    <w:p w:rsidR="000D4EF9" w:rsidRDefault="000D4EF9" w:rsidP="000D4EF9">
      <w:pPr>
        <w:pStyle w:val="Standard"/>
        <w:ind w:left="45" w:firstLine="375"/>
        <w:rPr>
          <w:rFonts w:ascii="Times New Roman CYR" w:hAnsi="Times New Roman CYR"/>
          <w:bCs/>
          <w:spacing w:val="9"/>
          <w:sz w:val="28"/>
          <w:szCs w:val="28"/>
        </w:rPr>
      </w:pPr>
      <w:r w:rsidRPr="00831C9F">
        <w:rPr>
          <w:rFonts w:ascii="Times New Roman CYR" w:hAnsi="Times New Roman CYR"/>
          <w:bCs/>
          <w:spacing w:val="9"/>
          <w:sz w:val="28"/>
          <w:szCs w:val="28"/>
        </w:rPr>
        <w:t xml:space="preserve">- Департамент </w:t>
      </w:r>
      <w:r>
        <w:rPr>
          <w:rFonts w:ascii="Times New Roman CYR" w:hAnsi="Times New Roman CYR"/>
          <w:bCs/>
          <w:spacing w:val="9"/>
          <w:sz w:val="28"/>
          <w:szCs w:val="28"/>
        </w:rPr>
        <w:t>экономического развития и торговли Ивановской области;</w:t>
      </w:r>
    </w:p>
    <w:p w:rsidR="000D4EF9" w:rsidRDefault="000D4EF9" w:rsidP="000D4EF9">
      <w:pPr>
        <w:pStyle w:val="Standard"/>
        <w:ind w:left="45" w:firstLine="375"/>
        <w:rPr>
          <w:rFonts w:ascii="Times New Roman CYR" w:hAnsi="Times New Roman CYR"/>
          <w:bCs/>
          <w:spacing w:val="9"/>
          <w:sz w:val="28"/>
          <w:szCs w:val="28"/>
        </w:rPr>
      </w:pPr>
      <w:r>
        <w:rPr>
          <w:rFonts w:ascii="Times New Roman CYR" w:hAnsi="Times New Roman CYR"/>
          <w:bCs/>
          <w:spacing w:val="9"/>
          <w:sz w:val="28"/>
          <w:szCs w:val="28"/>
        </w:rPr>
        <w:t>- Департамент внутренней политики Ивановской области;</w:t>
      </w:r>
    </w:p>
    <w:p w:rsidR="00FF51A1" w:rsidRDefault="00FF51A1" w:rsidP="000D4EF9">
      <w:pPr>
        <w:pStyle w:val="Standard"/>
        <w:ind w:left="45" w:firstLine="375"/>
        <w:rPr>
          <w:rFonts w:ascii="Times New Roman CYR" w:hAnsi="Times New Roman CYR"/>
          <w:bCs/>
          <w:spacing w:val="9"/>
          <w:sz w:val="28"/>
          <w:szCs w:val="28"/>
        </w:rPr>
      </w:pPr>
      <w:r>
        <w:rPr>
          <w:rFonts w:ascii="Times New Roman CYR" w:hAnsi="Times New Roman CYR"/>
          <w:bCs/>
          <w:spacing w:val="9"/>
          <w:sz w:val="28"/>
          <w:szCs w:val="28"/>
        </w:rPr>
        <w:t>- Ассоциация «Совет муниципальных образований Ивановской области»;</w:t>
      </w:r>
    </w:p>
    <w:p w:rsidR="00D6315A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Ивановский филиал Российского экономического университета им. Г.В. Плеханова;</w:t>
      </w:r>
    </w:p>
    <w:p w:rsidR="00D6315A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>
        <w:rPr>
          <w:rFonts w:ascii="Times New Roman CYR" w:hAnsi="Times New Roman CYR"/>
          <w:spacing w:val="-3"/>
          <w:sz w:val="28"/>
          <w:szCs w:val="28"/>
        </w:rPr>
        <w:t xml:space="preserve">-Ивановское региональное отделение «Российское движение школьников»; 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/>
          <w:spacing w:val="-3"/>
          <w:sz w:val="28"/>
          <w:szCs w:val="28"/>
        </w:rPr>
        <w:t>Союз «</w:t>
      </w:r>
      <w:r w:rsidRPr="00646B35">
        <w:rPr>
          <w:rFonts w:ascii="Times New Roman CYR" w:hAnsi="Times New Roman CYR"/>
          <w:spacing w:val="-3"/>
          <w:sz w:val="28"/>
          <w:szCs w:val="28"/>
        </w:rPr>
        <w:t>Торгово-промышленная палата</w:t>
      </w:r>
      <w:r w:rsidRPr="00646B35">
        <w:rPr>
          <w:rFonts w:ascii="Times New Roman CYR" w:hAnsi="Times New Roman CYR"/>
          <w:sz w:val="28"/>
          <w:szCs w:val="28"/>
        </w:rPr>
        <w:t xml:space="preserve"> Ивановской области</w:t>
      </w:r>
      <w:r>
        <w:rPr>
          <w:rFonts w:ascii="Times New Roman CYR" w:hAnsi="Times New Roman CYR"/>
          <w:sz w:val="28"/>
          <w:szCs w:val="28"/>
        </w:rPr>
        <w:t>»</w:t>
      </w:r>
      <w:r w:rsidRPr="00646B35">
        <w:rPr>
          <w:rFonts w:ascii="Times New Roman CYR" w:hAnsi="Times New Roman CYR"/>
          <w:spacing w:val="-3"/>
          <w:sz w:val="28"/>
          <w:szCs w:val="28"/>
        </w:rPr>
        <w:t>;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>
        <w:rPr>
          <w:rFonts w:ascii="Times New Roman CYR" w:hAnsi="Times New Roman CYR"/>
          <w:spacing w:val="-3"/>
          <w:sz w:val="28"/>
          <w:szCs w:val="28"/>
        </w:rPr>
        <w:t>- Союз Промышленников и п</w:t>
      </w:r>
      <w:r w:rsidRPr="00646B35">
        <w:rPr>
          <w:rFonts w:ascii="Times New Roman CYR" w:hAnsi="Times New Roman CYR"/>
          <w:spacing w:val="-3"/>
          <w:sz w:val="28"/>
          <w:szCs w:val="28"/>
        </w:rPr>
        <w:t>редпринимателей Ивановской области;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Ивановское региональное областное отделение Общероссийской общественной организации «ДЕЛОВАЯ РОССИЯ»;</w:t>
      </w:r>
    </w:p>
    <w:p w:rsidR="00D6315A" w:rsidRPr="00646B35" w:rsidRDefault="00D6315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spacing w:val="-3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Ивановское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D6315A" w:rsidRPr="007709C0" w:rsidRDefault="00D6315A" w:rsidP="007709C0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b/>
          <w:bCs/>
          <w:spacing w:val="-2"/>
          <w:sz w:val="28"/>
          <w:szCs w:val="28"/>
        </w:rPr>
      </w:pPr>
      <w:r w:rsidRPr="00646B35">
        <w:rPr>
          <w:rFonts w:ascii="Times New Roman CYR" w:hAnsi="Times New Roman CYR"/>
          <w:spacing w:val="-3"/>
          <w:sz w:val="28"/>
          <w:szCs w:val="28"/>
        </w:rPr>
        <w:t>- Акционерное общество «Детско-юношеская корпорация» (АО «ДЮКор»)</w:t>
      </w:r>
      <w:r>
        <w:rPr>
          <w:rFonts w:ascii="Times New Roman CYR" w:hAnsi="Times New Roman CYR"/>
          <w:sz w:val="28"/>
          <w:szCs w:val="28"/>
        </w:rPr>
        <w:t>.</w:t>
      </w:r>
    </w:p>
    <w:p w:rsidR="00C36CD4" w:rsidRPr="00646B35" w:rsidRDefault="00C36CD4" w:rsidP="00C36CD4">
      <w:pPr>
        <w:pStyle w:val="Standard"/>
        <w:tabs>
          <w:tab w:val="left" w:pos="0"/>
        </w:tabs>
        <w:ind w:left="22" w:right="1" w:firstLine="375"/>
        <w:jc w:val="both"/>
        <w:rPr>
          <w:rFonts w:ascii="Times New Roman CYR" w:hAnsi="Times New Roman CYR"/>
          <w:b/>
          <w:bCs/>
          <w:spacing w:val="8"/>
          <w:sz w:val="28"/>
          <w:szCs w:val="28"/>
        </w:rPr>
      </w:pPr>
      <w:r>
        <w:rPr>
          <w:rFonts w:ascii="Times New Roman CYR" w:hAnsi="Times New Roman CYR"/>
          <w:b/>
          <w:bCs/>
          <w:spacing w:val="8"/>
          <w:sz w:val="28"/>
          <w:szCs w:val="28"/>
        </w:rPr>
        <w:t xml:space="preserve">3. </w:t>
      </w:r>
      <w:r w:rsidRPr="00646B35">
        <w:rPr>
          <w:rFonts w:ascii="Times New Roman CYR" w:hAnsi="Times New Roman CYR"/>
          <w:b/>
          <w:bCs/>
          <w:spacing w:val="8"/>
          <w:sz w:val="28"/>
          <w:szCs w:val="28"/>
        </w:rPr>
        <w:t>Оргкомитет Турнира</w:t>
      </w:r>
    </w:p>
    <w:p w:rsidR="00C36CD4" w:rsidRPr="00646B35" w:rsidRDefault="00C36CD4" w:rsidP="00C36CD4">
      <w:pPr>
        <w:pStyle w:val="Standard"/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Общее руководство проведением Турнира осуществляет </w:t>
      </w:r>
      <w:r w:rsidRPr="00646B35">
        <w:rPr>
          <w:rFonts w:ascii="Times New Roman CYR" w:hAnsi="Times New Roman CYR" w:cs="Times New Roman"/>
          <w:sz w:val="28"/>
          <w:szCs w:val="28"/>
        </w:rPr>
        <w:t xml:space="preserve">организационный комитет по обеспечению </w:t>
      </w:r>
      <w:r>
        <w:rPr>
          <w:rFonts w:ascii="Times New Roman CYR" w:hAnsi="Times New Roman CYR" w:cs="Times New Roman"/>
          <w:sz w:val="28"/>
          <w:szCs w:val="28"/>
        </w:rPr>
        <w:t xml:space="preserve">подготовки и проведения ежегодного Ивановского </w:t>
      </w:r>
      <w:r w:rsidRPr="00646B35">
        <w:rPr>
          <w:rFonts w:ascii="Times New Roman CYR" w:hAnsi="Times New Roman CYR" w:cs="Times New Roman"/>
          <w:sz w:val="28"/>
          <w:szCs w:val="28"/>
        </w:rPr>
        <w:t>межрегионального турнира по компьютерной учебно-деловой игре «Собственный КАПИТАЛ» среди</w:t>
      </w:r>
      <w:r>
        <w:rPr>
          <w:rFonts w:ascii="Times New Roman CYR" w:hAnsi="Times New Roman CYR" w:cs="Times New Roman"/>
          <w:sz w:val="28"/>
          <w:szCs w:val="28"/>
        </w:rPr>
        <w:t xml:space="preserve"> молодежи, далее - Оргкомитет</w:t>
      </w:r>
      <w:r w:rsidRPr="00646B35">
        <w:rPr>
          <w:rFonts w:ascii="Times New Roman CYR" w:hAnsi="Times New Roman CYR"/>
          <w:sz w:val="28"/>
          <w:szCs w:val="28"/>
        </w:rPr>
        <w:t xml:space="preserve">. </w:t>
      </w:r>
    </w:p>
    <w:p w:rsidR="00C36CD4" w:rsidRPr="00646B35" w:rsidRDefault="00C36CD4" w:rsidP="00C36CD4">
      <w:pPr>
        <w:pStyle w:val="Standard"/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Положение об Оргкомитете </w:t>
      </w:r>
      <w:r w:rsidR="00E8497A">
        <w:rPr>
          <w:rFonts w:ascii="Times New Roman CYR" w:hAnsi="Times New Roman CYR"/>
          <w:sz w:val="28"/>
          <w:szCs w:val="28"/>
        </w:rPr>
        <w:t xml:space="preserve">Турнира </w:t>
      </w:r>
      <w:r w:rsidRPr="00646B35">
        <w:rPr>
          <w:rFonts w:ascii="Times New Roman CYR" w:hAnsi="Times New Roman CYR"/>
          <w:sz w:val="28"/>
          <w:szCs w:val="28"/>
        </w:rPr>
        <w:t xml:space="preserve">и его состав утверждены распоряжением Правительства </w:t>
      </w:r>
      <w:r>
        <w:rPr>
          <w:rFonts w:ascii="Times New Roman CYR" w:hAnsi="Times New Roman CYR"/>
          <w:sz w:val="28"/>
          <w:szCs w:val="28"/>
        </w:rPr>
        <w:t>Ивановской области от 10.06.2019 г., № 87</w:t>
      </w:r>
      <w:r w:rsidRPr="00646B35">
        <w:rPr>
          <w:rFonts w:ascii="Times New Roman CYR" w:hAnsi="Times New Roman CYR"/>
          <w:sz w:val="28"/>
          <w:szCs w:val="28"/>
        </w:rPr>
        <w:t>-рп</w:t>
      </w:r>
      <w:r w:rsidR="00E8497A">
        <w:rPr>
          <w:rFonts w:ascii="Times New Roman CYR" w:hAnsi="Times New Roman CYR"/>
          <w:sz w:val="28"/>
          <w:szCs w:val="28"/>
        </w:rPr>
        <w:t xml:space="preserve"> (в ред. от 12.05.2021 г. № 54-рп)</w:t>
      </w:r>
      <w:r w:rsidRPr="00646B35">
        <w:rPr>
          <w:rFonts w:ascii="Times New Roman CYR" w:hAnsi="Times New Roman CYR"/>
          <w:sz w:val="28"/>
          <w:szCs w:val="28"/>
        </w:rPr>
        <w:t>.</w:t>
      </w:r>
    </w:p>
    <w:p w:rsidR="00E2186A" w:rsidRPr="00BC6CA2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Pr="00AC5C9E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C6CA2">
        <w:rPr>
          <w:rFonts w:ascii="Times New Roman CYR" w:hAnsi="Times New Roman CYR"/>
          <w:b/>
          <w:sz w:val="28"/>
          <w:szCs w:val="28"/>
        </w:rPr>
        <w:t>Судейская коллегия Турнира.</w:t>
      </w:r>
    </w:p>
    <w:p w:rsidR="00E2186A" w:rsidRPr="00646B35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Состав судейской коллегии Турнира утверждает Оргкомитет Турнира. В компетенцию судейской коллегии</w:t>
      </w:r>
      <w:r w:rsidRPr="00646B35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в частности, входит: составление и доведение </w:t>
      </w:r>
      <w:r w:rsidR="00FF51A1">
        <w:rPr>
          <w:rFonts w:ascii="Times New Roman CYR" w:hAnsi="Times New Roman CYR"/>
          <w:sz w:val="28"/>
          <w:szCs w:val="28"/>
        </w:rPr>
        <w:t>до участников Турнира расписания</w:t>
      </w:r>
      <w:r>
        <w:rPr>
          <w:rFonts w:ascii="Times New Roman CYR" w:hAnsi="Times New Roman CYR"/>
          <w:sz w:val="28"/>
          <w:szCs w:val="28"/>
        </w:rPr>
        <w:t xml:space="preserve"> матчей; определение победителей и призеров Турнира; </w:t>
      </w:r>
      <w:r w:rsidRPr="00646B35">
        <w:rPr>
          <w:rFonts w:ascii="Times New Roman CYR" w:hAnsi="Times New Roman CYR"/>
          <w:sz w:val="28"/>
          <w:szCs w:val="28"/>
        </w:rPr>
        <w:t xml:space="preserve">рассмотрение апелляционных жалоб. </w:t>
      </w:r>
    </w:p>
    <w:p w:rsidR="00E2186A" w:rsidRPr="00646B35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Апелляцион</w:t>
      </w:r>
      <w:r>
        <w:rPr>
          <w:rFonts w:ascii="Times New Roman CYR" w:hAnsi="Times New Roman CYR"/>
          <w:sz w:val="28"/>
          <w:szCs w:val="28"/>
        </w:rPr>
        <w:t>ные жалобы подаются в судейскую коллегию</w:t>
      </w:r>
      <w:r w:rsidRPr="00646B35">
        <w:rPr>
          <w:rFonts w:ascii="Times New Roman CYR" w:hAnsi="Times New Roman CYR"/>
          <w:sz w:val="28"/>
          <w:szCs w:val="28"/>
        </w:rPr>
        <w:t xml:space="preserve"> Турнира руководителем команды по </w:t>
      </w: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646B35">
        <w:rPr>
          <w:rFonts w:ascii="Times New Roman CYR" w:hAnsi="Times New Roman CYR"/>
          <w:sz w:val="28"/>
          <w:szCs w:val="28"/>
        </w:rPr>
        <w:t xml:space="preserve">: </w:t>
      </w:r>
      <w:hyperlink r:id="rId9" w:history="1">
        <w:r w:rsidRPr="00646B35">
          <w:rPr>
            <w:rStyle w:val="a3"/>
            <w:rFonts w:ascii="Times New Roman CYR" w:hAnsi="Times New Roman CYR"/>
            <w:sz w:val="28"/>
            <w:szCs w:val="28"/>
            <w:lang w:val="en-US"/>
          </w:rPr>
          <w:t>ducor</w:t>
        </w:r>
        <w:r w:rsidRPr="00646B35">
          <w:rPr>
            <w:rStyle w:val="a3"/>
            <w:rFonts w:ascii="Times New Roman CYR" w:hAnsi="Times New Roman CYR"/>
            <w:sz w:val="28"/>
            <w:szCs w:val="28"/>
          </w:rPr>
          <w:t>@</w:t>
        </w:r>
        <w:r w:rsidRPr="00646B35">
          <w:rPr>
            <w:rStyle w:val="a3"/>
            <w:rFonts w:ascii="Times New Roman CYR" w:hAnsi="Times New Roman CYR"/>
            <w:sz w:val="28"/>
            <w:szCs w:val="28"/>
            <w:lang w:val="en-US"/>
          </w:rPr>
          <w:t>bk</w:t>
        </w:r>
        <w:r w:rsidRPr="00646B35">
          <w:rPr>
            <w:rStyle w:val="a3"/>
            <w:rFonts w:ascii="Times New Roman CYR" w:hAnsi="Times New Roman CYR"/>
            <w:sz w:val="28"/>
            <w:szCs w:val="28"/>
          </w:rPr>
          <w:t>.</w:t>
        </w:r>
        <w:r w:rsidRPr="00646B35">
          <w:rPr>
            <w:rStyle w:val="a3"/>
            <w:rFonts w:ascii="Times New Roman CYR" w:hAnsi="Times New Roman CYR"/>
            <w:sz w:val="28"/>
            <w:szCs w:val="28"/>
            <w:lang w:val="en-US"/>
          </w:rPr>
          <w:t>ru</w:t>
        </w:r>
      </w:hyperlink>
      <w:r w:rsidRPr="00646B35">
        <w:rPr>
          <w:rFonts w:ascii="Times New Roman CYR" w:hAnsi="Times New Roman CYR"/>
          <w:sz w:val="28"/>
          <w:szCs w:val="28"/>
        </w:rPr>
        <w:t xml:space="preserve"> в течение одного часа по окончании игры соответствующего этапа Турнира.</w:t>
      </w:r>
    </w:p>
    <w:p w:rsidR="00AB0BCE" w:rsidRDefault="00E2186A" w:rsidP="00E2186A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b/>
          <w:bCs/>
          <w:spacing w:val="7"/>
          <w:sz w:val="28"/>
          <w:szCs w:val="28"/>
        </w:rPr>
        <w:t>5</w:t>
      </w:r>
      <w:r w:rsidR="00C36CD4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. </w:t>
      </w:r>
      <w:r w:rsidR="00AB0BCE" w:rsidRPr="00646B35">
        <w:rPr>
          <w:rFonts w:ascii="Times New Roman CYR" w:hAnsi="Times New Roman CYR"/>
          <w:b/>
          <w:bCs/>
          <w:spacing w:val="7"/>
          <w:sz w:val="28"/>
          <w:szCs w:val="28"/>
        </w:rPr>
        <w:t xml:space="preserve">Цель и задачи </w:t>
      </w:r>
      <w:r w:rsidR="00AB0BCE">
        <w:rPr>
          <w:rFonts w:ascii="Times New Roman CYR" w:hAnsi="Times New Roman CYR"/>
          <w:b/>
          <w:bCs/>
          <w:spacing w:val="7"/>
          <w:sz w:val="28"/>
          <w:szCs w:val="28"/>
        </w:rPr>
        <w:t>Турнира</w:t>
      </w:r>
    </w:p>
    <w:p w:rsidR="00AB0BCE" w:rsidRPr="00D120A2" w:rsidRDefault="00AB0BCE" w:rsidP="00AB0BCE">
      <w:pPr>
        <w:pStyle w:val="Standard"/>
        <w:ind w:firstLine="375"/>
        <w:jc w:val="both"/>
        <w:rPr>
          <w:rFonts w:ascii="Times New Roman CYR" w:hAnsi="Times New Roman CYR"/>
          <w:b/>
          <w:bCs/>
          <w:spacing w:val="7"/>
          <w:sz w:val="28"/>
          <w:szCs w:val="28"/>
        </w:rPr>
      </w:pPr>
      <w:r>
        <w:rPr>
          <w:rFonts w:ascii="Times New Roman CYR" w:hAnsi="Times New Roman CYR"/>
          <w:spacing w:val="5"/>
          <w:sz w:val="28"/>
          <w:szCs w:val="28"/>
        </w:rPr>
        <w:t>Объединение усилий органов государственной власти и местного самоуправления, образовательных и молодёжных организаций, бизнес сообщества в решении задач:</w:t>
      </w:r>
    </w:p>
    <w:p w:rsidR="00AB0BCE" w:rsidRPr="00646B35" w:rsidRDefault="00E8497A" w:rsidP="00AB0BCE">
      <w:pPr>
        <w:pStyle w:val="Standard"/>
        <w:numPr>
          <w:ilvl w:val="0"/>
          <w:numId w:val="2"/>
        </w:numPr>
        <w:tabs>
          <w:tab w:val="left" w:pos="530"/>
        </w:tabs>
        <w:autoSpaceDE w:val="0"/>
        <w:ind w:left="-24" w:firstLine="456"/>
        <w:jc w:val="both"/>
        <w:textAlignment w:val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pacing w:val="-5"/>
          <w:sz w:val="28"/>
          <w:szCs w:val="28"/>
        </w:rPr>
        <w:t xml:space="preserve"> </w:t>
      </w:r>
      <w:r w:rsidR="00AB0BCE">
        <w:rPr>
          <w:rFonts w:ascii="Times New Roman CYR" w:hAnsi="Times New Roman CYR"/>
          <w:spacing w:val="-5"/>
          <w:sz w:val="28"/>
          <w:szCs w:val="28"/>
        </w:rPr>
        <w:t>пов</w:t>
      </w:r>
      <w:r>
        <w:rPr>
          <w:rFonts w:ascii="Times New Roman CYR" w:hAnsi="Times New Roman CYR"/>
          <w:spacing w:val="-5"/>
          <w:sz w:val="28"/>
          <w:szCs w:val="28"/>
        </w:rPr>
        <w:t>ышение финансовой грамотности и побуждение интереса у</w:t>
      </w:r>
      <w:r w:rsidR="00AB0BCE" w:rsidRPr="00646B35">
        <w:rPr>
          <w:rFonts w:ascii="Times New Roman CYR" w:hAnsi="Times New Roman CYR"/>
          <w:spacing w:val="-5"/>
          <w:sz w:val="28"/>
          <w:szCs w:val="28"/>
        </w:rPr>
        <w:t xml:space="preserve"> молодежи </w:t>
      </w:r>
      <w:r>
        <w:rPr>
          <w:rFonts w:ascii="Times New Roman CYR" w:hAnsi="Times New Roman CYR"/>
          <w:spacing w:val="-5"/>
          <w:sz w:val="28"/>
          <w:szCs w:val="28"/>
        </w:rPr>
        <w:t>14+ к инвестированию в форме акционерного капитала</w:t>
      </w:r>
      <w:r w:rsidR="00AB0BCE" w:rsidRPr="00646B35">
        <w:rPr>
          <w:rFonts w:ascii="Times New Roman CYR" w:hAnsi="Times New Roman CYR"/>
          <w:spacing w:val="-5"/>
          <w:sz w:val="28"/>
          <w:szCs w:val="28"/>
        </w:rPr>
        <w:t>;</w:t>
      </w:r>
    </w:p>
    <w:p w:rsidR="00AB0BCE" w:rsidRPr="00646B35" w:rsidRDefault="00AB0BCE" w:rsidP="00AB0BCE">
      <w:pPr>
        <w:pStyle w:val="Standard"/>
        <w:numPr>
          <w:ilvl w:val="0"/>
          <w:numId w:val="2"/>
        </w:numPr>
        <w:tabs>
          <w:tab w:val="left" w:pos="477"/>
        </w:tabs>
        <w:autoSpaceDE w:val="0"/>
        <w:ind w:left="-12" w:firstLine="444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 w:cs="Times New Roman"/>
          <w:sz w:val="28"/>
          <w:szCs w:val="28"/>
        </w:rPr>
        <w:lastRenderedPageBreak/>
        <w:t>выявление</w:t>
      </w:r>
      <w:r>
        <w:rPr>
          <w:rFonts w:ascii="Times New Roman CYR" w:hAnsi="Times New Roman CYR" w:cs="Times New Roman"/>
          <w:sz w:val="28"/>
          <w:szCs w:val="28"/>
        </w:rPr>
        <w:t xml:space="preserve"> и поддержка одаренной молодежи в сфере экономики, управления и финансов;</w:t>
      </w:r>
    </w:p>
    <w:p w:rsidR="00AB0BCE" w:rsidRPr="00646B35" w:rsidRDefault="00AB0BCE" w:rsidP="00AB0BCE">
      <w:pPr>
        <w:pStyle w:val="ConsPlusNormal"/>
        <w:numPr>
          <w:ilvl w:val="0"/>
          <w:numId w:val="1"/>
        </w:numPr>
        <w:spacing w:line="276" w:lineRule="auto"/>
        <w:ind w:firstLine="426"/>
        <w:jc w:val="both"/>
        <w:rPr>
          <w:rFonts w:ascii="Times New Roman CYR" w:hAnsi="Times New Roman CYR" w:cs="Times New Roman"/>
          <w:sz w:val="28"/>
          <w:szCs w:val="28"/>
        </w:rPr>
      </w:pPr>
      <w:r w:rsidRPr="00646B35">
        <w:rPr>
          <w:rFonts w:ascii="Times New Roman CYR" w:hAnsi="Times New Roman CYR" w:cs="Times New Roman"/>
          <w:sz w:val="28"/>
          <w:szCs w:val="28"/>
        </w:rPr>
        <w:t xml:space="preserve">продвижение на рынке образовательных и развлекательных услуг отечественной программы для ЭВМ Учебно-деловая игра «Собственный КАПИТАЛ» для граждан в возрасте 14+; </w:t>
      </w:r>
    </w:p>
    <w:p w:rsidR="00AB0BCE" w:rsidRPr="00646B35" w:rsidRDefault="00AB0BCE" w:rsidP="00AB0BCE">
      <w:pPr>
        <w:pStyle w:val="ConsPlusNormal"/>
        <w:numPr>
          <w:ilvl w:val="0"/>
          <w:numId w:val="1"/>
        </w:numPr>
        <w:spacing w:line="276" w:lineRule="auto"/>
        <w:ind w:firstLine="426"/>
        <w:jc w:val="both"/>
        <w:rPr>
          <w:rFonts w:ascii="Times New Roman CYR" w:hAnsi="Times New Roman CYR" w:cs="Times New Roman"/>
          <w:sz w:val="28"/>
          <w:szCs w:val="28"/>
        </w:rPr>
      </w:pPr>
      <w:r w:rsidRPr="00646B35">
        <w:rPr>
          <w:rFonts w:ascii="Times New Roman CYR" w:hAnsi="Times New Roman CYR" w:cs="Times New Roman"/>
          <w:sz w:val="28"/>
          <w:szCs w:val="28"/>
        </w:rPr>
        <w:t xml:space="preserve"> содействие продвижению на потребительском рынке товаров (работ, услуг) отечественных производителей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:rsidR="00AB0BCE" w:rsidRPr="00646B35" w:rsidRDefault="00AB0BCE" w:rsidP="00AB0BCE">
      <w:pPr>
        <w:pStyle w:val="Standard"/>
        <w:numPr>
          <w:ilvl w:val="0"/>
          <w:numId w:val="2"/>
        </w:numPr>
        <w:tabs>
          <w:tab w:val="left" w:pos="477"/>
        </w:tabs>
        <w:autoSpaceDE w:val="0"/>
        <w:ind w:left="45" w:firstLine="375"/>
        <w:jc w:val="both"/>
        <w:textAlignment w:val="auto"/>
        <w:rPr>
          <w:rFonts w:ascii="Times New Roman CYR" w:hAnsi="Times New Roman CYR"/>
          <w:b/>
          <w:bCs/>
          <w:spacing w:val="9"/>
          <w:sz w:val="28"/>
          <w:szCs w:val="28"/>
        </w:rPr>
      </w:pPr>
      <w:r w:rsidRPr="00646B35">
        <w:rPr>
          <w:rFonts w:ascii="Times New Roman CYR" w:hAnsi="Times New Roman CYR"/>
          <w:spacing w:val="2"/>
          <w:sz w:val="28"/>
          <w:szCs w:val="28"/>
        </w:rPr>
        <w:t xml:space="preserve">привлечение молодежи к участию в развивающих игровых формах организации </w:t>
      </w:r>
      <w:r w:rsidRPr="00646B35">
        <w:rPr>
          <w:rFonts w:ascii="Times New Roman CYR" w:hAnsi="Times New Roman CYR"/>
          <w:spacing w:val="-4"/>
          <w:sz w:val="28"/>
          <w:szCs w:val="28"/>
        </w:rPr>
        <w:t>досуга.</w:t>
      </w:r>
    </w:p>
    <w:p w:rsidR="00D6315A" w:rsidRPr="00646B35" w:rsidRDefault="00E2186A" w:rsidP="00D6315A">
      <w:pPr>
        <w:pStyle w:val="Standard"/>
        <w:tabs>
          <w:tab w:val="left" w:pos="9356"/>
        </w:tabs>
        <w:ind w:left="408"/>
        <w:jc w:val="both"/>
        <w:rPr>
          <w:rFonts w:ascii="Times New Roman CYR" w:hAnsi="Times New Roman CYR"/>
          <w:b/>
          <w:bCs/>
          <w:spacing w:val="-2"/>
          <w:sz w:val="28"/>
          <w:szCs w:val="28"/>
        </w:rPr>
      </w:pPr>
      <w:r>
        <w:rPr>
          <w:rFonts w:ascii="Times New Roman CYR" w:hAnsi="Times New Roman CYR"/>
          <w:b/>
          <w:bCs/>
          <w:spacing w:val="-2"/>
          <w:sz w:val="28"/>
          <w:szCs w:val="28"/>
        </w:rPr>
        <w:t>6</w:t>
      </w:r>
      <w:r w:rsidR="009725AE">
        <w:rPr>
          <w:rFonts w:ascii="Times New Roman CYR" w:hAnsi="Times New Roman CYR"/>
          <w:b/>
          <w:bCs/>
          <w:spacing w:val="-2"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pacing w:val="-2"/>
          <w:sz w:val="28"/>
          <w:szCs w:val="28"/>
        </w:rPr>
        <w:t>Участники Турнира:</w:t>
      </w:r>
    </w:p>
    <w:p w:rsidR="00D6315A" w:rsidRPr="00646B35" w:rsidRDefault="00D6315A" w:rsidP="00D6315A">
      <w:pPr>
        <w:pStyle w:val="Standard"/>
        <w:ind w:right="1" w:firstLine="375"/>
        <w:jc w:val="both"/>
        <w:rPr>
          <w:rFonts w:ascii="Times New Roman CYR" w:hAnsi="Times New Roman CYR"/>
          <w:spacing w:val="9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&gt; </w:t>
      </w:r>
      <w:r w:rsidRPr="00646B35">
        <w:rPr>
          <w:rFonts w:ascii="Times New Roman CYR" w:hAnsi="Times New Roman CYR"/>
          <w:spacing w:val="8"/>
          <w:sz w:val="28"/>
          <w:szCs w:val="28"/>
        </w:rPr>
        <w:t xml:space="preserve">в Турнире могут принять участие обучающиеся </w:t>
      </w:r>
      <w:r>
        <w:rPr>
          <w:rFonts w:ascii="Times New Roman CYR" w:hAnsi="Times New Roman CYR"/>
          <w:spacing w:val="8"/>
          <w:sz w:val="28"/>
          <w:szCs w:val="28"/>
        </w:rPr>
        <w:t xml:space="preserve">в </w:t>
      </w:r>
      <w:r w:rsidRPr="00646B35">
        <w:rPr>
          <w:rFonts w:ascii="Times New Roman CYR" w:hAnsi="Times New Roman CYR"/>
          <w:spacing w:val="8"/>
          <w:sz w:val="28"/>
          <w:szCs w:val="28"/>
        </w:rPr>
        <w:t>старших класс</w:t>
      </w:r>
      <w:r>
        <w:rPr>
          <w:rFonts w:ascii="Times New Roman CYR" w:hAnsi="Times New Roman CYR"/>
          <w:spacing w:val="8"/>
          <w:sz w:val="28"/>
          <w:szCs w:val="28"/>
        </w:rPr>
        <w:t xml:space="preserve">ах </w:t>
      </w:r>
      <w:r w:rsidR="00263C75">
        <w:rPr>
          <w:rFonts w:ascii="Times New Roman CYR" w:hAnsi="Times New Roman CYR"/>
          <w:spacing w:val="8"/>
          <w:sz w:val="28"/>
          <w:szCs w:val="28"/>
        </w:rPr>
        <w:t xml:space="preserve">общеобразовательных организаций, студенты среднего и высшего профессионального образования в возрастной категории с 14 до 18 лет, </w:t>
      </w:r>
      <w:r>
        <w:rPr>
          <w:rFonts w:ascii="Times New Roman CYR" w:hAnsi="Times New Roman CYR"/>
          <w:spacing w:val="8"/>
          <w:sz w:val="28"/>
          <w:szCs w:val="28"/>
        </w:rPr>
        <w:t>их родители</w:t>
      </w:r>
      <w:r w:rsidRPr="00646B35">
        <w:rPr>
          <w:rFonts w:ascii="Times New Roman CYR" w:hAnsi="Times New Roman CYR"/>
          <w:spacing w:val="8"/>
          <w:sz w:val="28"/>
          <w:szCs w:val="28"/>
        </w:rPr>
        <w:t xml:space="preserve">, преподаватели (учителя) </w:t>
      </w:r>
      <w:r w:rsidRPr="00646B35">
        <w:rPr>
          <w:rFonts w:ascii="Times New Roman CYR" w:hAnsi="Times New Roman CYR"/>
          <w:spacing w:val="9"/>
          <w:sz w:val="28"/>
          <w:szCs w:val="28"/>
        </w:rPr>
        <w:t>образ</w:t>
      </w:r>
      <w:r>
        <w:rPr>
          <w:rFonts w:ascii="Times New Roman CYR" w:hAnsi="Times New Roman CYR"/>
          <w:spacing w:val="9"/>
          <w:sz w:val="28"/>
          <w:szCs w:val="28"/>
        </w:rPr>
        <w:t>овательных организаций</w:t>
      </w:r>
      <w:r w:rsidRPr="00646B35">
        <w:rPr>
          <w:rFonts w:ascii="Times New Roman CYR" w:hAnsi="Times New Roman CYR"/>
          <w:spacing w:val="9"/>
          <w:sz w:val="28"/>
          <w:szCs w:val="28"/>
        </w:rPr>
        <w:t>;</w:t>
      </w:r>
    </w:p>
    <w:p w:rsidR="00D6315A" w:rsidRPr="00646B35" w:rsidRDefault="00263C75" w:rsidP="00D6315A">
      <w:pPr>
        <w:pStyle w:val="Standard"/>
        <w:numPr>
          <w:ilvl w:val="0"/>
          <w:numId w:val="3"/>
        </w:numPr>
        <w:tabs>
          <w:tab w:val="left" w:pos="116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pacing w:val="3"/>
          <w:sz w:val="28"/>
          <w:szCs w:val="28"/>
        </w:rPr>
        <w:t>от каждой</w:t>
      </w:r>
      <w:r w:rsidR="00D6315A">
        <w:rPr>
          <w:rFonts w:ascii="Times New Roman CYR" w:hAnsi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/>
          <w:spacing w:val="3"/>
          <w:sz w:val="28"/>
          <w:szCs w:val="28"/>
        </w:rPr>
        <w:t>образовательной организации</w:t>
      </w:r>
      <w:r w:rsidR="00D6315A" w:rsidRPr="00646B35">
        <w:rPr>
          <w:rFonts w:ascii="Times New Roman CYR" w:hAnsi="Times New Roman CYR"/>
          <w:spacing w:val="3"/>
          <w:sz w:val="28"/>
          <w:szCs w:val="28"/>
        </w:rPr>
        <w:t xml:space="preserve"> формируются неограниченное количество </w:t>
      </w:r>
      <w:r w:rsidR="00D6315A" w:rsidRPr="00646B35">
        <w:rPr>
          <w:rFonts w:ascii="Times New Roman CYR" w:hAnsi="Times New Roman CYR"/>
          <w:sz w:val="28"/>
          <w:szCs w:val="28"/>
        </w:rPr>
        <w:t xml:space="preserve">команд в составе шести человек, в т.ч. пяти </w:t>
      </w:r>
      <w:r w:rsidR="00D6315A">
        <w:rPr>
          <w:rFonts w:ascii="Times New Roman CYR" w:hAnsi="Times New Roman CYR"/>
          <w:sz w:val="28"/>
          <w:szCs w:val="28"/>
        </w:rPr>
        <w:t>старшеклассников или студентов СПО и В</w:t>
      </w:r>
      <w:r w:rsidR="00B77D94">
        <w:rPr>
          <w:rFonts w:ascii="Times New Roman CYR" w:hAnsi="Times New Roman CYR"/>
          <w:sz w:val="28"/>
          <w:szCs w:val="28"/>
        </w:rPr>
        <w:t>П</w:t>
      </w:r>
      <w:r w:rsidR="002B432D">
        <w:rPr>
          <w:rFonts w:ascii="Times New Roman CYR" w:hAnsi="Times New Roman CYR"/>
          <w:sz w:val="28"/>
          <w:szCs w:val="28"/>
        </w:rPr>
        <w:t>О в возрасте с</w:t>
      </w:r>
      <w:r w:rsidR="00D6315A">
        <w:rPr>
          <w:rFonts w:ascii="Times New Roman CYR" w:hAnsi="Times New Roman CYR"/>
          <w:sz w:val="28"/>
          <w:szCs w:val="28"/>
        </w:rPr>
        <w:t xml:space="preserve"> 14 до 18 лет </w:t>
      </w:r>
      <w:r w:rsidR="00D6315A" w:rsidRPr="00646B35">
        <w:rPr>
          <w:rFonts w:ascii="Times New Roman CYR" w:hAnsi="Times New Roman CYR"/>
          <w:sz w:val="28"/>
          <w:szCs w:val="28"/>
        </w:rPr>
        <w:t xml:space="preserve">и руководителя команды </w:t>
      </w:r>
      <w:r w:rsidR="00D6315A">
        <w:rPr>
          <w:rFonts w:ascii="Times New Roman CYR" w:hAnsi="Times New Roman CYR"/>
          <w:sz w:val="28"/>
          <w:szCs w:val="28"/>
        </w:rPr>
        <w:t xml:space="preserve">из числа </w:t>
      </w:r>
      <w:r w:rsidR="00D6315A" w:rsidRPr="00646B35">
        <w:rPr>
          <w:rFonts w:ascii="Times New Roman CYR" w:hAnsi="Times New Roman CYR"/>
          <w:sz w:val="28"/>
          <w:szCs w:val="28"/>
        </w:rPr>
        <w:t>преподавател</w:t>
      </w:r>
      <w:r w:rsidR="00D6315A">
        <w:rPr>
          <w:rFonts w:ascii="Times New Roman CYR" w:hAnsi="Times New Roman CYR"/>
          <w:sz w:val="28"/>
          <w:szCs w:val="28"/>
        </w:rPr>
        <w:t>ей</w:t>
      </w:r>
      <w:r w:rsidR="00D6315A" w:rsidRPr="00646B35">
        <w:rPr>
          <w:rFonts w:ascii="Times New Roman CYR" w:hAnsi="Times New Roman CYR"/>
          <w:sz w:val="28"/>
          <w:szCs w:val="28"/>
        </w:rPr>
        <w:t>, родител</w:t>
      </w:r>
      <w:r w:rsidR="00D6315A">
        <w:rPr>
          <w:rFonts w:ascii="Times New Roman CYR" w:hAnsi="Times New Roman CYR"/>
          <w:sz w:val="28"/>
          <w:szCs w:val="28"/>
        </w:rPr>
        <w:t xml:space="preserve">ей, </w:t>
      </w:r>
      <w:r w:rsidR="00D6315A" w:rsidRPr="00646B35">
        <w:rPr>
          <w:rFonts w:ascii="Times New Roman CYR" w:hAnsi="Times New Roman CYR"/>
          <w:sz w:val="28"/>
          <w:szCs w:val="28"/>
        </w:rPr>
        <w:t>студент</w:t>
      </w:r>
      <w:r w:rsidR="00D6315A">
        <w:rPr>
          <w:rFonts w:ascii="Times New Roman CYR" w:hAnsi="Times New Roman CYR"/>
          <w:sz w:val="28"/>
          <w:szCs w:val="28"/>
        </w:rPr>
        <w:t>ов</w:t>
      </w:r>
      <w:r w:rsidR="00B77D94">
        <w:rPr>
          <w:rFonts w:ascii="Times New Roman CYR" w:hAnsi="Times New Roman CYR"/>
          <w:sz w:val="28"/>
          <w:szCs w:val="28"/>
        </w:rPr>
        <w:t xml:space="preserve"> ВПО</w:t>
      </w:r>
      <w:r w:rsidR="00D6315A">
        <w:rPr>
          <w:rFonts w:ascii="Times New Roman CYR" w:hAnsi="Times New Roman CYR"/>
          <w:sz w:val="28"/>
          <w:szCs w:val="28"/>
        </w:rPr>
        <w:t xml:space="preserve"> или СПО старше 18 лет</w:t>
      </w:r>
      <w:r w:rsidR="00D6315A" w:rsidRPr="00646B35">
        <w:rPr>
          <w:rFonts w:ascii="Times New Roman CYR" w:hAnsi="Times New Roman CYR"/>
          <w:sz w:val="28"/>
          <w:szCs w:val="28"/>
        </w:rPr>
        <w:t xml:space="preserve">;  </w:t>
      </w:r>
    </w:p>
    <w:p w:rsidR="00D6315A" w:rsidRPr="00646B35" w:rsidRDefault="00D6315A" w:rsidP="00D6315A">
      <w:pPr>
        <w:pStyle w:val="Standard"/>
        <w:numPr>
          <w:ilvl w:val="0"/>
          <w:numId w:val="3"/>
        </w:numPr>
        <w:tabs>
          <w:tab w:val="left" w:pos="671"/>
        </w:tabs>
        <w:autoSpaceDE w:val="0"/>
        <w:ind w:left="29" w:firstLine="375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pacing w:val="6"/>
          <w:sz w:val="28"/>
          <w:szCs w:val="28"/>
        </w:rPr>
        <w:t xml:space="preserve">каждый участник Турнира является </w:t>
      </w:r>
      <w:r>
        <w:rPr>
          <w:rFonts w:ascii="Times New Roman CYR" w:hAnsi="Times New Roman CYR"/>
          <w:spacing w:val="6"/>
          <w:sz w:val="28"/>
          <w:szCs w:val="28"/>
        </w:rPr>
        <w:t xml:space="preserve">руководителем </w:t>
      </w:r>
      <w:r w:rsidRPr="00646B35">
        <w:rPr>
          <w:rFonts w:ascii="Times New Roman CYR" w:hAnsi="Times New Roman CYR"/>
          <w:spacing w:val="6"/>
          <w:sz w:val="28"/>
          <w:szCs w:val="28"/>
        </w:rPr>
        <w:t xml:space="preserve">(президентом) своей </w:t>
      </w:r>
      <w:r>
        <w:rPr>
          <w:rFonts w:ascii="Times New Roman CYR" w:hAnsi="Times New Roman CYR"/>
          <w:sz w:val="28"/>
          <w:szCs w:val="28"/>
        </w:rPr>
        <w:t>виртуальной игровой компании</w:t>
      </w:r>
      <w:r w:rsidRPr="00646B35">
        <w:rPr>
          <w:rFonts w:ascii="Times New Roman CYR" w:hAnsi="Times New Roman CYR"/>
          <w:sz w:val="28"/>
          <w:szCs w:val="28"/>
        </w:rPr>
        <w:t xml:space="preserve"> по производству условного товара;</w:t>
      </w:r>
    </w:p>
    <w:p w:rsidR="00D6315A" w:rsidRDefault="00D6315A" w:rsidP="00D6315A">
      <w:pPr>
        <w:pStyle w:val="Standard"/>
        <w:numPr>
          <w:ilvl w:val="0"/>
          <w:numId w:val="3"/>
        </w:numPr>
        <w:tabs>
          <w:tab w:val="left" w:pos="695"/>
        </w:tabs>
        <w:autoSpaceDE w:val="0"/>
        <w:ind w:left="12" w:firstLine="336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каждый участник Турнира стремится увеличить размер Соб</w:t>
      </w:r>
      <w:r>
        <w:rPr>
          <w:rFonts w:ascii="Times New Roman CYR" w:hAnsi="Times New Roman CYR"/>
          <w:sz w:val="28"/>
          <w:szCs w:val="28"/>
        </w:rPr>
        <w:t>ственного КАПИТАЛА игровой компании</w:t>
      </w:r>
      <w:r w:rsidRPr="00646B35">
        <w:rPr>
          <w:rFonts w:ascii="Times New Roman CYR" w:hAnsi="Times New Roman CYR"/>
          <w:sz w:val="28"/>
          <w:szCs w:val="28"/>
        </w:rPr>
        <w:t xml:space="preserve"> путем продажи произведенного условного </w:t>
      </w:r>
      <w:r w:rsidR="00822849">
        <w:rPr>
          <w:rFonts w:ascii="Times New Roman CYR" w:hAnsi="Times New Roman CYR"/>
          <w:sz w:val="28"/>
          <w:szCs w:val="28"/>
        </w:rPr>
        <w:t>товара.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</w:rPr>
        <w:t>Учебно-деловая игра «Собствен</w:t>
      </w:r>
      <w:r>
        <w:rPr>
          <w:rFonts w:ascii="Times New Roman CYR" w:hAnsi="Times New Roman CYR"/>
          <w:b/>
          <w:bCs/>
          <w:sz w:val="28"/>
          <w:szCs w:val="28"/>
        </w:rPr>
        <w:t xml:space="preserve">ный КАПИТАЛ» размещена на сайте </w:t>
      </w:r>
      <w:hyperlink r:id="rId10" w:history="1">
        <w:r w:rsidR="009C2605" w:rsidRPr="00B03DF5">
          <w:rPr>
            <w:rStyle w:val="a3"/>
            <w:rFonts w:ascii="Times New Roman CYR" w:hAnsi="Times New Roman CYR"/>
            <w:b/>
            <w:iCs/>
            <w:sz w:val="28"/>
            <w:szCs w:val="28"/>
          </w:rPr>
          <w:t>http</w:t>
        </w:r>
        <w:r w:rsidR="009C2605" w:rsidRPr="00B03DF5">
          <w:rPr>
            <w:rStyle w:val="a3"/>
            <w:rFonts w:ascii="Times New Roman CYR" w:hAnsi="Times New Roman CYR"/>
            <w:b/>
            <w:iCs/>
            <w:sz w:val="28"/>
            <w:szCs w:val="28"/>
            <w:lang w:val="en-US"/>
          </w:rPr>
          <w:t>s</w:t>
        </w:r>
        <w:r w:rsidR="009C2605" w:rsidRPr="00B03DF5">
          <w:rPr>
            <w:rStyle w:val="a3"/>
            <w:rFonts w:ascii="Times New Roman CYR" w:hAnsi="Times New Roman CYR"/>
            <w:b/>
            <w:iCs/>
            <w:sz w:val="28"/>
            <w:szCs w:val="28"/>
          </w:rPr>
          <w:t>://дюкор.рф</w:t>
        </w:r>
      </w:hyperlink>
      <w:r w:rsidRPr="00731141">
        <w:rPr>
          <w:rFonts w:ascii="Times New Roman CYR" w:hAnsi="Times New Roman CYR"/>
          <w:i/>
          <w:iCs/>
          <w:sz w:val="28"/>
          <w:szCs w:val="28"/>
        </w:rPr>
        <w:t>.</w:t>
      </w:r>
      <w:r w:rsidRPr="00646B35">
        <w:rPr>
          <w:rFonts w:ascii="Times New Roman CYR" w:hAnsi="Times New Roman CYR"/>
          <w:b/>
          <w:bCs/>
          <w:sz w:val="28"/>
          <w:szCs w:val="28"/>
        </w:rPr>
        <w:t xml:space="preserve"> </w:t>
      </w:r>
    </w:p>
    <w:p w:rsidR="00D6315A" w:rsidRPr="00646B35" w:rsidRDefault="00E2186A" w:rsidP="00D6315A">
      <w:pPr>
        <w:pStyle w:val="Standard"/>
        <w:tabs>
          <w:tab w:val="left" w:pos="-1701"/>
        </w:tabs>
        <w:ind w:left="36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7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Порядок и сроки проведения Турнира</w:t>
      </w:r>
      <w:r w:rsidR="00D6315A">
        <w:rPr>
          <w:rFonts w:ascii="Times New Roman CYR" w:hAnsi="Times New Roman CYR"/>
          <w:b/>
          <w:bCs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tabs>
          <w:tab w:val="left" w:pos="-1701"/>
        </w:tabs>
        <w:ind w:left="36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Турнир</w:t>
      </w:r>
      <w:r w:rsidR="00263C75">
        <w:rPr>
          <w:rFonts w:ascii="Times New Roman CYR" w:hAnsi="Times New Roman CYR"/>
          <w:b/>
          <w:bCs/>
          <w:sz w:val="28"/>
          <w:szCs w:val="28"/>
        </w:rPr>
        <w:t xml:space="preserve"> проводится с 1 по 30 ноября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b/>
          <w:bCs/>
          <w:sz w:val="28"/>
          <w:szCs w:val="28"/>
        </w:rPr>
        <w:t>в три этапа.</w:t>
      </w:r>
    </w:p>
    <w:p w:rsidR="00D6315A" w:rsidRPr="00B0076A" w:rsidRDefault="00D6315A" w:rsidP="00D6315A">
      <w:pPr>
        <w:pStyle w:val="Standard"/>
        <w:ind w:firstLine="375"/>
        <w:jc w:val="both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  <w:u w:val="single"/>
        </w:rPr>
        <w:t>1 этап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0076A">
        <w:rPr>
          <w:rFonts w:ascii="Times New Roman CYR" w:hAnsi="Times New Roman CYR"/>
          <w:b/>
          <w:sz w:val="28"/>
          <w:szCs w:val="28"/>
        </w:rPr>
        <w:t xml:space="preserve">– отбор не более 25 команд. 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Отбор команд осуществляется по результатам индивидуальной игры в формате «Тренировка» (с компьютером), полученным членами команд (обучающимися) в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с 00.00 </w:t>
      </w:r>
      <w:r w:rsidR="00262274">
        <w:rPr>
          <w:rFonts w:ascii="Times New Roman CYR" w:hAnsi="Times New Roman CYR"/>
          <w:b/>
          <w:bCs/>
          <w:sz w:val="28"/>
          <w:szCs w:val="28"/>
        </w:rPr>
        <w:t>час. 1 ноября до 23:</w:t>
      </w:r>
      <w:r w:rsidR="0040489F">
        <w:rPr>
          <w:rFonts w:ascii="Times New Roman CYR" w:hAnsi="Times New Roman CYR"/>
          <w:b/>
          <w:bCs/>
          <w:sz w:val="28"/>
          <w:szCs w:val="28"/>
        </w:rPr>
        <w:t>59 час. 6</w:t>
      </w:r>
      <w:r>
        <w:rPr>
          <w:rFonts w:ascii="Times New Roman CYR" w:hAnsi="Times New Roman CYR"/>
          <w:b/>
          <w:bCs/>
          <w:sz w:val="28"/>
          <w:szCs w:val="28"/>
        </w:rPr>
        <w:t xml:space="preserve"> но</w:t>
      </w:r>
      <w:r w:rsidRPr="00646B35">
        <w:rPr>
          <w:rFonts w:ascii="Times New Roman CYR" w:hAnsi="Times New Roman CYR"/>
          <w:b/>
          <w:bCs/>
          <w:sz w:val="28"/>
          <w:szCs w:val="28"/>
        </w:rPr>
        <w:t>ября</w:t>
      </w:r>
      <w:r>
        <w:rPr>
          <w:rFonts w:ascii="Times New Roman CYR" w:hAnsi="Times New Roman CYR"/>
          <w:bCs/>
          <w:sz w:val="28"/>
          <w:szCs w:val="28"/>
        </w:rPr>
        <w:t>,</w:t>
      </w:r>
      <w:r w:rsidRPr="00646B35">
        <w:rPr>
          <w:rFonts w:ascii="Times New Roman CYR" w:hAnsi="Times New Roman CYR"/>
          <w:sz w:val="28"/>
          <w:szCs w:val="28"/>
        </w:rPr>
        <w:t xml:space="preserve"> исходя из совокупного размера Собственного КАПИТАЛА игр</w:t>
      </w:r>
      <w:r>
        <w:rPr>
          <w:rFonts w:ascii="Times New Roman CYR" w:hAnsi="Times New Roman CYR"/>
          <w:sz w:val="28"/>
          <w:szCs w:val="28"/>
        </w:rPr>
        <w:t>овых компаний</w:t>
      </w:r>
      <w:r w:rsidRPr="00646B35">
        <w:rPr>
          <w:rFonts w:ascii="Times New Roman CYR" w:hAnsi="Times New Roman CYR"/>
          <w:sz w:val="28"/>
          <w:szCs w:val="28"/>
        </w:rPr>
        <w:t xml:space="preserve"> (по убывающей) всех членов команды из числа обучающихся. </w:t>
      </w:r>
    </w:p>
    <w:p w:rsidR="00D6315A" w:rsidRPr="00F5736F" w:rsidRDefault="00D6315A" w:rsidP="00D6315A">
      <w:pPr>
        <w:pStyle w:val="Standard"/>
        <w:ind w:firstLine="375"/>
        <w:jc w:val="both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  <w:u w:val="single"/>
        </w:rPr>
        <w:t>2 этап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Pr="00F5736F">
        <w:rPr>
          <w:rFonts w:ascii="Times New Roman CYR" w:hAnsi="Times New Roman CYR"/>
          <w:b/>
          <w:sz w:val="28"/>
          <w:szCs w:val="28"/>
        </w:rPr>
        <w:t>– полуфин</w:t>
      </w:r>
      <w:r>
        <w:rPr>
          <w:rFonts w:ascii="Times New Roman CYR" w:hAnsi="Times New Roman CYR"/>
          <w:b/>
          <w:sz w:val="28"/>
          <w:szCs w:val="28"/>
        </w:rPr>
        <w:t>альные игры по выявлению 5 (пяти</w:t>
      </w:r>
      <w:r w:rsidRPr="00F5736F">
        <w:rPr>
          <w:rFonts w:ascii="Times New Roman CYR" w:hAnsi="Times New Roman CYR"/>
          <w:b/>
          <w:sz w:val="28"/>
          <w:szCs w:val="28"/>
        </w:rPr>
        <w:t>) лучших команд Турнира.</w:t>
      </w:r>
    </w:p>
    <w:p w:rsidR="00D6315A" w:rsidRPr="00F5736F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Pr="00F5736F">
        <w:rPr>
          <w:rFonts w:ascii="Times New Roman CYR" w:hAnsi="Times New Roman CYR"/>
          <w:bCs/>
          <w:sz w:val="28"/>
          <w:szCs w:val="28"/>
        </w:rPr>
        <w:t>По</w:t>
      </w:r>
      <w:r>
        <w:rPr>
          <w:rFonts w:ascii="Times New Roman CYR" w:hAnsi="Times New Roman CYR"/>
          <w:bCs/>
          <w:sz w:val="28"/>
          <w:szCs w:val="28"/>
        </w:rPr>
        <w:t xml:space="preserve">луфинальные игры проводятся </w:t>
      </w:r>
      <w:r w:rsidR="0040489F">
        <w:rPr>
          <w:rFonts w:ascii="Times New Roman CYR" w:hAnsi="Times New Roman CYR"/>
          <w:b/>
          <w:bCs/>
          <w:sz w:val="28"/>
          <w:szCs w:val="28"/>
        </w:rPr>
        <w:t>с 10 по 17</w:t>
      </w:r>
      <w:r>
        <w:rPr>
          <w:rFonts w:ascii="Times New Roman CYR" w:hAnsi="Times New Roman CYR"/>
          <w:b/>
          <w:bCs/>
          <w:sz w:val="28"/>
          <w:szCs w:val="28"/>
        </w:rPr>
        <w:t xml:space="preserve"> но</w:t>
      </w:r>
      <w:r w:rsidRPr="00B0076A">
        <w:rPr>
          <w:rFonts w:ascii="Times New Roman CYR" w:hAnsi="Times New Roman CYR"/>
          <w:b/>
          <w:bCs/>
          <w:sz w:val="28"/>
          <w:szCs w:val="28"/>
        </w:rPr>
        <w:t>ября</w:t>
      </w:r>
      <w:r w:rsidR="00641939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F5736F">
        <w:rPr>
          <w:rFonts w:ascii="Times New Roman CYR" w:hAnsi="Times New Roman CYR"/>
          <w:bCs/>
          <w:sz w:val="28"/>
          <w:szCs w:val="28"/>
        </w:rPr>
        <w:t>в сети Интернет в формате «Турниры» (командные соревно</w:t>
      </w:r>
      <w:r>
        <w:rPr>
          <w:rFonts w:ascii="Times New Roman CYR" w:hAnsi="Times New Roman CYR"/>
          <w:bCs/>
          <w:sz w:val="28"/>
          <w:szCs w:val="28"/>
        </w:rPr>
        <w:t>ва</w:t>
      </w:r>
      <w:r w:rsidR="00945BBB">
        <w:rPr>
          <w:rFonts w:ascii="Times New Roman CYR" w:hAnsi="Times New Roman CYR"/>
          <w:bCs/>
          <w:sz w:val="28"/>
          <w:szCs w:val="28"/>
        </w:rPr>
        <w:t>ния) по графику, утвержденному судейской коллегией</w:t>
      </w:r>
      <w:r w:rsidRPr="00F5736F">
        <w:rPr>
          <w:rFonts w:ascii="Times New Roman CYR" w:hAnsi="Times New Roman CYR"/>
          <w:bCs/>
          <w:sz w:val="28"/>
          <w:szCs w:val="28"/>
        </w:rPr>
        <w:t xml:space="preserve"> Турнира.</w:t>
      </w:r>
    </w:p>
    <w:p w:rsidR="0040489F" w:rsidRDefault="0040489F" w:rsidP="0040489F">
      <w:pPr>
        <w:pStyle w:val="Standard"/>
        <w:spacing w:line="276" w:lineRule="auto"/>
        <w:ind w:firstLine="37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  <w:u w:val="single"/>
        </w:rPr>
        <w:t>3 этап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– Финальные игры по трем номинациям: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40489F" w:rsidRDefault="0040489F" w:rsidP="0040489F">
      <w:pPr>
        <w:pStyle w:val="Standard"/>
        <w:spacing w:line="276" w:lineRule="auto"/>
        <w:ind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1) определение победителя и призеров Турнира – </w:t>
      </w:r>
      <w:r>
        <w:rPr>
          <w:rFonts w:ascii="Times New Roman CYR" w:hAnsi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8"/>
          <w:lang w:val="en-US"/>
        </w:rPr>
        <w:t>II</w:t>
      </w:r>
      <w:r>
        <w:rPr>
          <w:rFonts w:ascii="Times New Roman CYR" w:hAnsi="Times New Roman CYR"/>
          <w:bCs/>
          <w:sz w:val="28"/>
          <w:szCs w:val="28"/>
        </w:rPr>
        <w:t xml:space="preserve"> и </w:t>
      </w:r>
      <w:r>
        <w:rPr>
          <w:rFonts w:ascii="Times New Roman CYR" w:hAnsi="Times New Roman CYR"/>
          <w:bCs/>
          <w:sz w:val="28"/>
          <w:szCs w:val="28"/>
          <w:lang w:val="en-US"/>
        </w:rPr>
        <w:t>III</w:t>
      </w:r>
      <w:r>
        <w:rPr>
          <w:rFonts w:ascii="Times New Roman CYR" w:hAnsi="Times New Roman CYR"/>
          <w:bCs/>
          <w:sz w:val="28"/>
          <w:szCs w:val="28"/>
        </w:rPr>
        <w:t xml:space="preserve"> место </w:t>
      </w:r>
      <w:r w:rsidRPr="00FD24C0">
        <w:rPr>
          <w:rFonts w:ascii="Times New Roman CYR" w:hAnsi="Times New Roman CYR"/>
          <w:bCs/>
          <w:sz w:val="28"/>
          <w:szCs w:val="28"/>
        </w:rPr>
        <w:t>в командном зачете</w:t>
      </w:r>
      <w:r>
        <w:rPr>
          <w:rFonts w:ascii="Times New Roman CYR" w:hAnsi="Times New Roman CYR"/>
          <w:bCs/>
          <w:sz w:val="28"/>
          <w:szCs w:val="28"/>
        </w:rPr>
        <w:t xml:space="preserve"> из числа пяти лучших команд; </w:t>
      </w:r>
    </w:p>
    <w:p w:rsidR="0040489F" w:rsidRDefault="0040489F" w:rsidP="0040489F">
      <w:pPr>
        <w:pStyle w:val="Standard"/>
        <w:spacing w:line="276" w:lineRule="auto"/>
        <w:ind w:left="65" w:right="22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2) определение победителя и призеров Турнира – </w:t>
      </w:r>
      <w:r>
        <w:rPr>
          <w:rFonts w:ascii="Times New Roman CYR" w:hAnsi="Times New Roman CYR"/>
          <w:bCs/>
          <w:sz w:val="28"/>
          <w:szCs w:val="28"/>
          <w:lang w:val="en-US"/>
        </w:rPr>
        <w:t>I</w:t>
      </w:r>
      <w:r>
        <w:rPr>
          <w:rFonts w:ascii="Times New Roman CYR" w:hAnsi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8"/>
          <w:lang w:val="en-US"/>
        </w:rPr>
        <w:t>II</w:t>
      </w:r>
      <w:r>
        <w:rPr>
          <w:rFonts w:ascii="Times New Roman CYR" w:hAnsi="Times New Roman CYR"/>
          <w:bCs/>
          <w:sz w:val="28"/>
          <w:szCs w:val="28"/>
        </w:rPr>
        <w:t xml:space="preserve"> и </w:t>
      </w:r>
      <w:r>
        <w:rPr>
          <w:rFonts w:ascii="Times New Roman CYR" w:hAnsi="Times New Roman CYR"/>
          <w:bCs/>
          <w:sz w:val="28"/>
          <w:szCs w:val="28"/>
          <w:lang w:val="en-US"/>
        </w:rPr>
        <w:t>III</w:t>
      </w:r>
      <w:r>
        <w:rPr>
          <w:rFonts w:ascii="Times New Roman CYR" w:hAnsi="Times New Roman CYR"/>
          <w:bCs/>
          <w:sz w:val="28"/>
          <w:szCs w:val="28"/>
        </w:rPr>
        <w:t xml:space="preserve"> место </w:t>
      </w:r>
      <w:r w:rsidRPr="006549BA">
        <w:rPr>
          <w:rFonts w:ascii="Times New Roman CYR" w:hAnsi="Times New Roman CYR"/>
          <w:bCs/>
          <w:sz w:val="28"/>
          <w:szCs w:val="28"/>
        </w:rPr>
        <w:t>в личном зачете</w:t>
      </w:r>
      <w:r w:rsidRPr="003E281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из числа пяти лучших президентов игровых компаний по одному от пяти лучших команд</w:t>
      </w:r>
      <w:r w:rsidRPr="003E2818">
        <w:rPr>
          <w:rFonts w:ascii="Times New Roman CYR" w:hAnsi="Times New Roman CYR"/>
          <w:b/>
          <w:bCs/>
          <w:sz w:val="28"/>
          <w:szCs w:val="28"/>
        </w:rPr>
        <w:t xml:space="preserve">. </w:t>
      </w:r>
    </w:p>
    <w:p w:rsidR="0040489F" w:rsidRDefault="0040489F" w:rsidP="0040489F">
      <w:pPr>
        <w:pStyle w:val="Standard"/>
        <w:ind w:left="65" w:right="22"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3) определение победителя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и призеров Турнира – </w:t>
      </w:r>
      <w:r w:rsidRPr="00646B35">
        <w:rPr>
          <w:rFonts w:ascii="Times New Roman CYR" w:hAnsi="Times New Roman CYR"/>
          <w:bCs/>
          <w:sz w:val="28"/>
          <w:szCs w:val="28"/>
          <w:lang w:val="en-US"/>
        </w:rPr>
        <w:t>I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, </w:t>
      </w:r>
      <w:r w:rsidRPr="00646B35">
        <w:rPr>
          <w:rFonts w:ascii="Times New Roman CYR" w:hAnsi="Times New Roman CYR"/>
          <w:bCs/>
          <w:sz w:val="28"/>
          <w:szCs w:val="28"/>
          <w:lang w:val="en-US"/>
        </w:rPr>
        <w:t>II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и </w:t>
      </w:r>
      <w:r w:rsidRPr="00646B35">
        <w:rPr>
          <w:rFonts w:ascii="Times New Roman CYR" w:hAnsi="Times New Roman CYR"/>
          <w:bCs/>
          <w:sz w:val="28"/>
          <w:szCs w:val="28"/>
          <w:lang w:val="en-US"/>
        </w:rPr>
        <w:t>III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место в личном зачете среди руководителей пяти лучших команд.</w:t>
      </w:r>
    </w:p>
    <w:p w:rsidR="0040489F" w:rsidRDefault="0040489F" w:rsidP="0040489F">
      <w:pPr>
        <w:pStyle w:val="Standard"/>
        <w:spacing w:line="276" w:lineRule="auto"/>
        <w:ind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lastRenderedPageBreak/>
        <w:t xml:space="preserve">Финальные игры проводятся </w:t>
      </w:r>
      <w:r>
        <w:rPr>
          <w:rFonts w:ascii="Times New Roman CYR" w:hAnsi="Times New Roman CYR"/>
          <w:b/>
          <w:bCs/>
          <w:sz w:val="28"/>
          <w:szCs w:val="28"/>
        </w:rPr>
        <w:t xml:space="preserve">с 23 по 30 ноября </w:t>
      </w:r>
      <w:r>
        <w:rPr>
          <w:rFonts w:ascii="Times New Roman CYR" w:hAnsi="Times New Roman CYR"/>
          <w:bCs/>
          <w:sz w:val="28"/>
          <w:szCs w:val="28"/>
        </w:rPr>
        <w:t xml:space="preserve">удаленно в </w:t>
      </w:r>
      <w:r w:rsidRPr="00557B50">
        <w:rPr>
          <w:rFonts w:ascii="Times New Roman CYR" w:hAnsi="Times New Roman CYR"/>
          <w:bCs/>
          <w:sz w:val="28"/>
          <w:szCs w:val="28"/>
        </w:rPr>
        <w:t>сети</w:t>
      </w:r>
      <w:r>
        <w:rPr>
          <w:rFonts w:ascii="Times New Roman CYR" w:hAnsi="Times New Roman CYR"/>
          <w:bCs/>
          <w:sz w:val="28"/>
          <w:szCs w:val="28"/>
        </w:rPr>
        <w:t xml:space="preserve"> Интернет в формате «Онлайн» по </w:t>
      </w:r>
      <w:r w:rsidRPr="00557B50">
        <w:rPr>
          <w:rFonts w:ascii="Times New Roman CYR" w:hAnsi="Times New Roman CYR"/>
          <w:bCs/>
          <w:sz w:val="28"/>
          <w:szCs w:val="28"/>
        </w:rPr>
        <w:t>графику, утв</w:t>
      </w:r>
      <w:r w:rsidR="00FF51A1">
        <w:rPr>
          <w:rFonts w:ascii="Times New Roman CYR" w:hAnsi="Times New Roman CYR"/>
          <w:bCs/>
          <w:sz w:val="28"/>
          <w:szCs w:val="28"/>
        </w:rPr>
        <w:t>ержденному судейской коллегией</w:t>
      </w:r>
      <w:r>
        <w:rPr>
          <w:rFonts w:ascii="Times New Roman CYR" w:hAnsi="Times New Roman CYR"/>
          <w:bCs/>
          <w:sz w:val="28"/>
          <w:szCs w:val="28"/>
        </w:rPr>
        <w:t xml:space="preserve"> Турнира.</w:t>
      </w:r>
    </w:p>
    <w:p w:rsidR="009E24A7" w:rsidRPr="0040489F" w:rsidRDefault="009E24A7" w:rsidP="009E24A7">
      <w:pPr>
        <w:pStyle w:val="Standard"/>
        <w:ind w:left="65" w:right="22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>Внимание!</w:t>
      </w:r>
      <w:r>
        <w:rPr>
          <w:rFonts w:ascii="Times New Roman CYR" w:hAnsi="Times New Roman CYR"/>
          <w:b/>
          <w:bCs/>
          <w:color w:val="FF0000"/>
          <w:sz w:val="28"/>
          <w:szCs w:val="28"/>
        </w:rPr>
        <w:t xml:space="preserve"> </w:t>
      </w:r>
      <w:r w:rsidRPr="0040489F">
        <w:rPr>
          <w:rFonts w:ascii="Times New Roman CYR" w:hAnsi="Times New Roman CYR"/>
          <w:b/>
          <w:bCs/>
          <w:sz w:val="28"/>
          <w:szCs w:val="28"/>
        </w:rPr>
        <w:t>Участие в Турнире бесплатно</w:t>
      </w:r>
      <w:r w:rsidR="00262274">
        <w:rPr>
          <w:rFonts w:ascii="Times New Roman CYR" w:hAnsi="Times New Roman CYR"/>
          <w:b/>
          <w:bCs/>
          <w:sz w:val="28"/>
          <w:szCs w:val="28"/>
        </w:rPr>
        <w:t>е</w:t>
      </w:r>
      <w:r w:rsidRPr="0040489F">
        <w:rPr>
          <w:rFonts w:ascii="Times New Roman CYR" w:hAnsi="Times New Roman CYR"/>
          <w:b/>
          <w:bCs/>
          <w:sz w:val="28"/>
          <w:szCs w:val="28"/>
        </w:rPr>
        <w:t>.</w:t>
      </w:r>
      <w:r w:rsidRPr="0040489F">
        <w:rPr>
          <w:rFonts w:ascii="Times New Roman CYR" w:hAnsi="Times New Roman CYR"/>
          <w:bCs/>
          <w:sz w:val="28"/>
          <w:szCs w:val="28"/>
        </w:rPr>
        <w:t xml:space="preserve"> </w:t>
      </w:r>
    </w:p>
    <w:p w:rsidR="00D6315A" w:rsidRDefault="00D6315A" w:rsidP="00D6315A">
      <w:pPr>
        <w:pStyle w:val="Standard"/>
        <w:ind w:firstLine="426"/>
        <w:jc w:val="both"/>
        <w:rPr>
          <w:rFonts w:ascii="Times New Roman CYR" w:hAnsi="Times New Roman CYR" w:cs="Times New Roman"/>
          <w:i/>
          <w:iCs/>
          <w:sz w:val="28"/>
          <w:szCs w:val="28"/>
        </w:rPr>
      </w:pPr>
      <w:r>
        <w:rPr>
          <w:rFonts w:ascii="Times New Roman CYR" w:hAnsi="Times New Roman CYR"/>
          <w:b/>
          <w:bCs/>
          <w:color w:val="FF0000"/>
          <w:sz w:val="28"/>
          <w:szCs w:val="28"/>
        </w:rPr>
        <w:t>Внимание!</w:t>
      </w: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Команды участвуют в Турнире со своими компьютерами, отвечающим требованиям, изложенным на странице сайта </w:t>
      </w:r>
      <w:hyperlink r:id="rId11" w:history="1">
        <w:r w:rsidR="00262274" w:rsidRPr="007A6D45">
          <w:rPr>
            <w:rStyle w:val="a3"/>
            <w:rFonts w:ascii="Times New Roman CYR" w:hAnsi="Times New Roman CYR"/>
            <w:i/>
            <w:iCs/>
            <w:sz w:val="28"/>
            <w:szCs w:val="28"/>
          </w:rPr>
          <w:t>http</w:t>
        </w:r>
        <w:r w:rsidR="00262274" w:rsidRPr="007A6D45">
          <w:rPr>
            <w:rStyle w:val="a3"/>
            <w:rFonts w:ascii="Times New Roman CYR" w:hAnsi="Times New Roman CYR"/>
            <w:i/>
            <w:iCs/>
            <w:sz w:val="28"/>
            <w:szCs w:val="28"/>
            <w:lang w:val="en-US"/>
          </w:rPr>
          <w:t>s</w:t>
        </w:r>
        <w:r w:rsidR="00262274" w:rsidRPr="007A6D45">
          <w:rPr>
            <w:rStyle w:val="a3"/>
            <w:rFonts w:ascii="Times New Roman CYR" w:hAnsi="Times New Roman CYR"/>
            <w:i/>
            <w:iCs/>
            <w:sz w:val="28"/>
            <w:szCs w:val="28"/>
          </w:rPr>
          <w:t>://дюкор.рф</w:t>
        </w:r>
      </w:hyperlink>
      <w:r>
        <w:rPr>
          <w:rStyle w:val="a3"/>
          <w:rFonts w:ascii="Times New Roman CYR" w:hAnsi="Times New Roman CYR"/>
          <w:i/>
          <w:iCs/>
          <w:sz w:val="28"/>
          <w:szCs w:val="28"/>
        </w:rPr>
        <w:t>.</w:t>
      </w:r>
      <w:r w:rsidRPr="00646B35">
        <w:rPr>
          <w:rFonts w:ascii="Times New Roman CYR" w:hAnsi="Times New Roman CYR" w:cs="Times New Roman"/>
          <w:i/>
          <w:iCs/>
          <w:sz w:val="28"/>
          <w:szCs w:val="28"/>
        </w:rPr>
        <w:t xml:space="preserve"> </w:t>
      </w:r>
    </w:p>
    <w:p w:rsidR="00D6315A" w:rsidRDefault="00D6315A" w:rsidP="00D6315A">
      <w:pPr>
        <w:pStyle w:val="Standard"/>
        <w:ind w:firstLine="426"/>
        <w:jc w:val="both"/>
        <w:rPr>
          <w:rFonts w:ascii="Times New Roman CYR" w:hAnsi="Times New Roman CYR"/>
          <w:i/>
          <w:iCs/>
          <w:sz w:val="28"/>
          <w:szCs w:val="28"/>
        </w:rPr>
      </w:pPr>
      <w:r w:rsidRPr="00646B35">
        <w:rPr>
          <w:rFonts w:ascii="Times New Roman CYR" w:hAnsi="Times New Roman CYR"/>
          <w:i/>
          <w:iCs/>
          <w:sz w:val="28"/>
          <w:szCs w:val="28"/>
        </w:rPr>
        <w:t>Каждый участник Турнира обязан заранее проверить характеристики, как оборудования, так и программного обеспечения на совместимость с игрой путём прохождения игры минимум 1 (один) раз, в формате «Тренировка» и «Онлайн». Для участия в Турнире необходим стабильный выход в Интернет.</w:t>
      </w:r>
    </w:p>
    <w:p w:rsidR="00D6315A" w:rsidRPr="00646B35" w:rsidRDefault="00D6315A" w:rsidP="009E24A7">
      <w:pPr>
        <w:pStyle w:val="Standard"/>
        <w:ind w:firstLine="426"/>
        <w:jc w:val="both"/>
        <w:rPr>
          <w:rFonts w:ascii="Times New Roman CYR" w:hAnsi="Times New Roman CYR"/>
          <w:b/>
          <w:bCs/>
          <w:color w:val="FF0000"/>
          <w:sz w:val="28"/>
          <w:szCs w:val="28"/>
        </w:rPr>
      </w:pP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>Внимание!!</w:t>
      </w:r>
      <w:r w:rsidRPr="00646B35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>График проведения полуфинальных игр доводится до</w:t>
      </w:r>
      <w:r w:rsidR="009E24A7">
        <w:rPr>
          <w:rFonts w:ascii="Times New Roman CYR" w:hAnsi="Times New Roman CYR"/>
          <w:i/>
          <w:i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>руководителей команд по электронной почте. Если в течение 3 (трех) рабочих дней не приходит согласованный график, он считается согласованным автоматически. После согласования графика, при пропуске членом команды игры (регистрация в игре открывается за пятнадцать минут до начала этапа Турнира) его Собственный КАПИТАЛ считается равным нулю, а при проведении игры его заменяет</w:t>
      </w:r>
      <w:r w:rsidRPr="00B823A2">
        <w:rPr>
          <w:rFonts w:ascii="Times New Roman CYR" w:hAnsi="Times New Roman CYR"/>
          <w:i/>
          <w:i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компьютер </w:t>
      </w:r>
      <w:r>
        <w:rPr>
          <w:rFonts w:ascii="Times New Roman CYR" w:hAnsi="Times New Roman CYR"/>
          <w:i/>
          <w:iCs/>
          <w:sz w:val="28"/>
          <w:szCs w:val="28"/>
        </w:rPr>
        <w:t>(</w:t>
      </w:r>
      <w:r w:rsidRPr="00646B35">
        <w:rPr>
          <w:rFonts w:ascii="Times New Roman CYR" w:hAnsi="Times New Roman CYR"/>
          <w:i/>
          <w:iCs/>
          <w:sz w:val="28"/>
          <w:szCs w:val="28"/>
        </w:rPr>
        <w:t>искусственный инте</w:t>
      </w:r>
      <w:r>
        <w:rPr>
          <w:rFonts w:ascii="Times New Roman CYR" w:hAnsi="Times New Roman CYR"/>
          <w:i/>
          <w:iCs/>
          <w:sz w:val="28"/>
          <w:szCs w:val="28"/>
        </w:rPr>
        <w:t>ллект</w:t>
      </w: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). Результат игры компьютера (искусственного интеллекта) в зачет не </w:t>
      </w:r>
      <w:r>
        <w:rPr>
          <w:rFonts w:ascii="Times New Roman CYR" w:hAnsi="Times New Roman CYR"/>
          <w:i/>
          <w:iCs/>
          <w:sz w:val="28"/>
          <w:szCs w:val="28"/>
        </w:rPr>
        <w:t>принимается</w:t>
      </w:r>
      <w:r w:rsidRPr="00646B35">
        <w:rPr>
          <w:rFonts w:ascii="Times New Roman CYR" w:hAnsi="Times New Roman CYR"/>
          <w:i/>
          <w:iCs/>
          <w:sz w:val="28"/>
          <w:szCs w:val="28"/>
        </w:rPr>
        <w:t>.</w:t>
      </w:r>
    </w:p>
    <w:p w:rsidR="00D6315A" w:rsidRPr="00646B35" w:rsidRDefault="00E54F97" w:rsidP="00D6315A">
      <w:pPr>
        <w:pStyle w:val="Standard"/>
        <w:tabs>
          <w:tab w:val="left" w:pos="-1418"/>
        </w:tabs>
        <w:ind w:left="36" w:firstLine="37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8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Регистрация участников Турнира</w:t>
      </w:r>
      <w:r w:rsidR="00D6315A">
        <w:rPr>
          <w:rFonts w:ascii="Times New Roman CYR" w:hAnsi="Times New Roman CYR"/>
          <w:b/>
          <w:bCs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Для участия в Турнире образовательные организации подают в оргкомитет Турнира заявки по </w:t>
      </w: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646B35">
        <w:rPr>
          <w:rFonts w:ascii="Times New Roman CYR" w:hAnsi="Times New Roman CYR"/>
          <w:sz w:val="28"/>
          <w:szCs w:val="28"/>
        </w:rPr>
        <w:t>:</w:t>
      </w:r>
      <w:r w:rsidRPr="00160125">
        <w:rPr>
          <w:rFonts w:ascii="Times New Roman CYR" w:hAnsi="Times New Roman CYR"/>
          <w:color w:val="0000CC"/>
          <w:sz w:val="28"/>
          <w:szCs w:val="28"/>
          <w:lang w:val="en-US"/>
        </w:rPr>
        <w:t>ducor</w:t>
      </w:r>
      <w:r w:rsidRPr="00160125">
        <w:rPr>
          <w:rFonts w:ascii="Times New Roman CYR" w:hAnsi="Times New Roman CYR"/>
          <w:color w:val="0000CC"/>
          <w:sz w:val="28"/>
          <w:szCs w:val="28"/>
        </w:rPr>
        <w:t>@</w:t>
      </w:r>
      <w:r w:rsidRPr="00160125">
        <w:rPr>
          <w:rFonts w:ascii="Times New Roman CYR" w:hAnsi="Times New Roman CYR"/>
          <w:color w:val="0000CC"/>
          <w:sz w:val="28"/>
          <w:szCs w:val="28"/>
          <w:lang w:val="en-US"/>
        </w:rPr>
        <w:t>bk</w:t>
      </w:r>
      <w:r w:rsidRPr="00160125">
        <w:rPr>
          <w:rFonts w:ascii="Times New Roman CYR" w:hAnsi="Times New Roman CYR"/>
          <w:color w:val="0000CC"/>
          <w:sz w:val="28"/>
          <w:szCs w:val="28"/>
        </w:rPr>
        <w:t>.</w:t>
      </w:r>
      <w:r w:rsidRPr="00160125">
        <w:rPr>
          <w:rFonts w:ascii="Times New Roman CYR" w:hAnsi="Times New Roman CYR"/>
          <w:color w:val="0000CC"/>
          <w:sz w:val="28"/>
          <w:szCs w:val="28"/>
          <w:lang w:val="en-US"/>
        </w:rPr>
        <w:t>ru</w:t>
      </w:r>
      <w:r w:rsidRPr="00160125">
        <w:rPr>
          <w:rFonts w:ascii="Times New Roman CYR" w:hAnsi="Times New Roman CYR"/>
          <w:color w:val="0000CC"/>
          <w:sz w:val="28"/>
          <w:szCs w:val="28"/>
        </w:rPr>
        <w:t xml:space="preserve">.  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Заявки принимаются до </w:t>
      </w:r>
      <w:r>
        <w:rPr>
          <w:rFonts w:ascii="Times New Roman CYR" w:hAnsi="Times New Roman CYR"/>
          <w:b/>
          <w:sz w:val="28"/>
          <w:szCs w:val="28"/>
        </w:rPr>
        <w:t>1 ноября.</w:t>
      </w:r>
      <w:r w:rsidRPr="00646B35">
        <w:rPr>
          <w:rFonts w:ascii="Times New Roman CYR" w:hAnsi="Times New Roman CYR"/>
          <w:sz w:val="28"/>
          <w:szCs w:val="28"/>
        </w:rPr>
        <w:t xml:space="preserve"> Форма заявки прилагается.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Регистрация команд-участников Турнира</w:t>
      </w:r>
      <w:r>
        <w:rPr>
          <w:rFonts w:ascii="Times New Roman CYR" w:hAnsi="Times New Roman CYR"/>
          <w:sz w:val="28"/>
          <w:szCs w:val="28"/>
        </w:rPr>
        <w:t xml:space="preserve"> (из числа обучающихся)</w:t>
      </w:r>
      <w:r w:rsidRPr="00646B35">
        <w:rPr>
          <w:rFonts w:ascii="Times New Roman CYR" w:hAnsi="Times New Roman CYR"/>
          <w:sz w:val="28"/>
          <w:szCs w:val="28"/>
        </w:rPr>
        <w:t xml:space="preserve"> осуществляется администратором </w:t>
      </w:r>
      <w:r>
        <w:rPr>
          <w:rFonts w:ascii="Times New Roman CYR" w:hAnsi="Times New Roman CYR"/>
          <w:sz w:val="28"/>
          <w:szCs w:val="28"/>
        </w:rPr>
        <w:t xml:space="preserve">(капитаном) </w:t>
      </w:r>
      <w:r w:rsidRPr="00646B35">
        <w:rPr>
          <w:rFonts w:ascii="Times New Roman CYR" w:hAnsi="Times New Roman CYR"/>
          <w:sz w:val="28"/>
          <w:szCs w:val="28"/>
        </w:rPr>
        <w:t>команды путем формирован</w:t>
      </w:r>
      <w:r>
        <w:rPr>
          <w:rFonts w:ascii="Times New Roman CYR" w:hAnsi="Times New Roman CYR"/>
          <w:sz w:val="28"/>
          <w:szCs w:val="28"/>
        </w:rPr>
        <w:t xml:space="preserve">ия команды на странице Турниры </w:t>
      </w:r>
      <w:r w:rsidRPr="00646B35">
        <w:rPr>
          <w:rFonts w:ascii="Times New Roman CYR" w:hAnsi="Times New Roman CYR"/>
          <w:iCs/>
          <w:sz w:val="28"/>
          <w:szCs w:val="28"/>
        </w:rPr>
        <w:t>учебно-деловой игры «Собственный КАПИТАЛ»</w:t>
      </w:r>
      <w:r w:rsidR="00E162D5">
        <w:rPr>
          <w:rFonts w:ascii="Times New Roman CYR" w:hAnsi="Times New Roman CYR"/>
          <w:b/>
          <w:bCs/>
          <w:sz w:val="28"/>
          <w:szCs w:val="28"/>
        </w:rPr>
        <w:t xml:space="preserve"> 8</w:t>
      </w:r>
      <w:r w:rsidR="00845863">
        <w:rPr>
          <w:rFonts w:ascii="Times New Roman CYR" w:hAnsi="Times New Roman CYR"/>
          <w:b/>
          <w:bCs/>
          <w:sz w:val="28"/>
          <w:szCs w:val="28"/>
        </w:rPr>
        <w:t xml:space="preserve"> ноября</w:t>
      </w:r>
      <w:r w:rsidRPr="00646B35">
        <w:rPr>
          <w:rFonts w:ascii="Times New Roman CYR" w:hAnsi="Times New Roman CYR"/>
          <w:b/>
          <w:bCs/>
          <w:sz w:val="28"/>
          <w:szCs w:val="28"/>
        </w:rPr>
        <w:t>,</w:t>
      </w:r>
      <w:r w:rsidRPr="00646B35">
        <w:rPr>
          <w:rFonts w:ascii="Times New Roman CYR" w:hAnsi="Times New Roman CYR"/>
          <w:b/>
          <w:sz w:val="28"/>
          <w:szCs w:val="28"/>
        </w:rPr>
        <w:t xml:space="preserve"> не позднее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="00262274">
        <w:rPr>
          <w:rFonts w:ascii="Times New Roman CYR" w:hAnsi="Times New Roman CYR"/>
          <w:b/>
          <w:bCs/>
          <w:sz w:val="28"/>
          <w:szCs w:val="28"/>
        </w:rPr>
        <w:t>23:</w:t>
      </w:r>
      <w:r w:rsidRPr="00646B35">
        <w:rPr>
          <w:rFonts w:ascii="Times New Roman CYR" w:hAnsi="Times New Roman CYR"/>
          <w:b/>
          <w:bCs/>
          <w:sz w:val="28"/>
          <w:szCs w:val="28"/>
        </w:rPr>
        <w:t>59 час.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Перечень зарегистрирован</w:t>
      </w:r>
      <w:r w:rsidR="00FF51A1">
        <w:rPr>
          <w:rFonts w:ascii="Times New Roman CYR" w:hAnsi="Times New Roman CYR"/>
          <w:sz w:val="28"/>
          <w:szCs w:val="28"/>
        </w:rPr>
        <w:t>ных команд отображается в Личном кабинете, во</w:t>
      </w:r>
      <w:r>
        <w:rPr>
          <w:rFonts w:ascii="Times New Roman CYR" w:hAnsi="Times New Roman CYR"/>
          <w:sz w:val="28"/>
          <w:szCs w:val="28"/>
        </w:rPr>
        <w:t xml:space="preserve"> в</w:t>
      </w:r>
      <w:r w:rsidRPr="00646B35">
        <w:rPr>
          <w:rFonts w:ascii="Times New Roman CYR" w:hAnsi="Times New Roman CYR"/>
          <w:sz w:val="28"/>
          <w:szCs w:val="28"/>
        </w:rPr>
        <w:t>кладке Турниры</w:t>
      </w:r>
      <w:r w:rsidRPr="00646B35">
        <w:rPr>
          <w:rFonts w:ascii="Times New Roman CYR" w:hAnsi="Times New Roman CYR"/>
          <w:iCs/>
          <w:sz w:val="28"/>
          <w:szCs w:val="28"/>
        </w:rPr>
        <w:t xml:space="preserve"> учебно-деловой игры «Собственный КАПИТАЛ»</w:t>
      </w:r>
      <w:r w:rsidRPr="00646B35">
        <w:rPr>
          <w:rFonts w:ascii="Times New Roman CYR" w:hAnsi="Times New Roman CYR"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b/>
          <w:bCs/>
          <w:color w:val="FF0000"/>
          <w:sz w:val="28"/>
          <w:szCs w:val="28"/>
        </w:rPr>
        <w:t>Внимание!</w:t>
      </w:r>
      <w:r w:rsidRPr="00646B35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646B35">
        <w:rPr>
          <w:rFonts w:ascii="Times New Roman CYR" w:hAnsi="Times New Roman CYR"/>
          <w:i/>
          <w:iCs/>
          <w:sz w:val="28"/>
          <w:szCs w:val="28"/>
        </w:rPr>
        <w:t>В соответствии с Федеральным законом № 152-ФЗ от 27.07.2</w:t>
      </w:r>
      <w:r>
        <w:rPr>
          <w:rFonts w:ascii="Times New Roman CYR" w:hAnsi="Times New Roman CYR"/>
          <w:i/>
          <w:iCs/>
          <w:sz w:val="28"/>
          <w:szCs w:val="28"/>
        </w:rPr>
        <w:t xml:space="preserve">006 для выставления на Портале </w:t>
      </w:r>
      <w:r w:rsidRPr="00646B35">
        <w:rPr>
          <w:rFonts w:ascii="Times New Roman CYR" w:hAnsi="Times New Roman CYR"/>
          <w:i/>
          <w:iCs/>
          <w:sz w:val="28"/>
          <w:szCs w:val="28"/>
        </w:rPr>
        <w:t>учебно-деловой игры «Собственный КАПИТАЛ» списка зарегистрированных участников и результатов дистанционного Турнира, родителям (одному из родителей) участников Турнира (обучающиеся) необходимо оформить письменное согласие на обработку персональных данных (форма документа прилагается).</w:t>
      </w:r>
    </w:p>
    <w:p w:rsidR="00D6315A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i/>
          <w:iCs/>
          <w:sz w:val="28"/>
          <w:szCs w:val="28"/>
        </w:rPr>
      </w:pPr>
      <w:r w:rsidRPr="00646B35">
        <w:rPr>
          <w:rFonts w:ascii="Times New Roman CYR" w:hAnsi="Times New Roman CYR"/>
          <w:i/>
          <w:iCs/>
          <w:sz w:val="28"/>
          <w:szCs w:val="28"/>
        </w:rPr>
        <w:t xml:space="preserve">Оригинал согласия должен быть передан до </w:t>
      </w:r>
      <w:r>
        <w:rPr>
          <w:rFonts w:ascii="Times New Roman CYR" w:hAnsi="Times New Roman CYR"/>
          <w:i/>
          <w:iCs/>
          <w:sz w:val="28"/>
          <w:szCs w:val="28"/>
        </w:rPr>
        <w:t>1 ноября</w:t>
      </w:r>
      <w:r w:rsidR="00262274">
        <w:rPr>
          <w:rFonts w:ascii="Times New Roman CYR" w:hAnsi="Times New Roman CYR"/>
          <w:i/>
          <w:iCs/>
          <w:sz w:val="28"/>
          <w:szCs w:val="28"/>
        </w:rPr>
        <w:t xml:space="preserve"> в Оргкомитет Т</w:t>
      </w:r>
      <w:r w:rsidRPr="00646B35">
        <w:rPr>
          <w:rFonts w:ascii="Times New Roman CYR" w:hAnsi="Times New Roman CYR"/>
          <w:i/>
          <w:iCs/>
          <w:sz w:val="28"/>
          <w:szCs w:val="28"/>
        </w:rPr>
        <w:t>урнира</w:t>
      </w:r>
      <w:r>
        <w:rPr>
          <w:rFonts w:ascii="Times New Roman CYR" w:hAnsi="Times New Roman CYR"/>
          <w:i/>
          <w:iCs/>
          <w:sz w:val="28"/>
          <w:szCs w:val="28"/>
        </w:rPr>
        <w:t>.</w:t>
      </w:r>
    </w:p>
    <w:p w:rsidR="00D6315A" w:rsidRPr="00646B35" w:rsidRDefault="00E54F97" w:rsidP="00D6315A">
      <w:pPr>
        <w:pStyle w:val="Standard"/>
        <w:tabs>
          <w:tab w:val="left" w:pos="-1418"/>
        </w:tabs>
        <w:ind w:firstLine="426"/>
        <w:jc w:val="both"/>
        <w:rPr>
          <w:rFonts w:ascii="Times New Roman CYR" w:hAnsi="Times New Roman CYR"/>
          <w:b/>
          <w:iCs/>
          <w:sz w:val="28"/>
          <w:szCs w:val="28"/>
        </w:rPr>
      </w:pPr>
      <w:r>
        <w:rPr>
          <w:rFonts w:ascii="Times New Roman CYR" w:hAnsi="Times New Roman CYR"/>
          <w:b/>
          <w:iCs/>
          <w:sz w:val="28"/>
          <w:szCs w:val="28"/>
        </w:rPr>
        <w:t>9</w:t>
      </w:r>
      <w:r w:rsidR="009725AE">
        <w:rPr>
          <w:rFonts w:ascii="Times New Roman CYR" w:hAnsi="Times New Roman CYR"/>
          <w:b/>
          <w:i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iCs/>
          <w:sz w:val="28"/>
          <w:szCs w:val="28"/>
        </w:rPr>
        <w:t>Обеспечение безопасности участников и гостей Турнира.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t>Обеспечение безопасности при проведении Турнира осуществляется в соответствии с требованиями законодательства Российской Федерации.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Турнир проводи</w:t>
      </w:r>
      <w:r w:rsidRPr="00646B35">
        <w:rPr>
          <w:rFonts w:ascii="Times New Roman CYR" w:hAnsi="Times New Roman CYR"/>
          <w:bCs/>
          <w:sz w:val="28"/>
          <w:szCs w:val="28"/>
        </w:rPr>
        <w:t>тся на объектах, отвечающих требован</w:t>
      </w:r>
      <w:r>
        <w:rPr>
          <w:rFonts w:ascii="Times New Roman CYR" w:hAnsi="Times New Roman CYR"/>
          <w:bCs/>
          <w:sz w:val="28"/>
          <w:szCs w:val="28"/>
        </w:rPr>
        <w:t xml:space="preserve">иям соответствующих нормативных </w:t>
      </w:r>
      <w:r w:rsidRPr="00646B35">
        <w:rPr>
          <w:rFonts w:ascii="Times New Roman CYR" w:hAnsi="Times New Roman CYR"/>
          <w:bCs/>
          <w:sz w:val="28"/>
          <w:szCs w:val="28"/>
        </w:rPr>
        <w:t>правовых актов</w:t>
      </w:r>
      <w:r>
        <w:rPr>
          <w:rFonts w:ascii="Times New Roman CYR" w:hAnsi="Times New Roman CYR"/>
          <w:bCs/>
          <w:sz w:val="28"/>
          <w:szCs w:val="28"/>
        </w:rPr>
        <w:t>,</w:t>
      </w:r>
      <w:r w:rsidRPr="00646B35">
        <w:rPr>
          <w:rFonts w:ascii="Times New Roman CYR" w:hAnsi="Times New Roman CYR"/>
          <w:bCs/>
          <w:sz w:val="28"/>
          <w:szCs w:val="28"/>
        </w:rPr>
        <w:t xml:space="preserve">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lastRenderedPageBreak/>
        <w:t>Ответственность за обеспечение безопасности участников и гостей в турнирном помещении несет руководитель организации, которой принадлежит турнирное помещение.</w:t>
      </w:r>
    </w:p>
    <w:p w:rsidR="00D6315A" w:rsidRPr="00646B35" w:rsidRDefault="00D6315A" w:rsidP="00D6315A">
      <w:pPr>
        <w:pStyle w:val="Standard"/>
        <w:tabs>
          <w:tab w:val="left" w:pos="-1418"/>
        </w:tabs>
        <w:ind w:left="36" w:firstLine="375"/>
        <w:jc w:val="both"/>
        <w:rPr>
          <w:rFonts w:ascii="Times New Roman CYR" w:hAnsi="Times New Roman CYR"/>
          <w:bCs/>
          <w:sz w:val="28"/>
          <w:szCs w:val="28"/>
        </w:rPr>
      </w:pPr>
      <w:r w:rsidRPr="00646B35">
        <w:rPr>
          <w:rFonts w:ascii="Times New Roman CYR" w:hAnsi="Times New Roman CYR"/>
          <w:bCs/>
          <w:sz w:val="28"/>
          <w:szCs w:val="28"/>
        </w:rPr>
        <w:t xml:space="preserve">Ответственность за обеспечение безопасности участников и гостей Турнира (не достигших 18 летнего возраста) вне турнирного помещения несут руководители команд (делегаций), родители и/или законные представители, сопровождающие лица. Для гостей Турнира, достигших 18 летнего возраста, </w:t>
      </w:r>
      <w:r w:rsidR="00B73F03">
        <w:rPr>
          <w:rFonts w:ascii="Times New Roman CYR" w:hAnsi="Times New Roman CYR"/>
          <w:bCs/>
          <w:sz w:val="28"/>
          <w:szCs w:val="28"/>
        </w:rPr>
        <w:t>о</w:t>
      </w:r>
      <w:r w:rsidRPr="00646B35">
        <w:rPr>
          <w:rFonts w:ascii="Times New Roman CYR" w:hAnsi="Times New Roman CYR"/>
          <w:bCs/>
          <w:sz w:val="28"/>
          <w:szCs w:val="28"/>
        </w:rPr>
        <w:t>тветственность несется самостоятельно.</w:t>
      </w:r>
    </w:p>
    <w:p w:rsidR="00D6315A" w:rsidRPr="00646B35" w:rsidRDefault="00E54F97" w:rsidP="00D6315A">
      <w:pPr>
        <w:pStyle w:val="Standard"/>
        <w:ind w:left="65" w:right="22" w:firstLine="37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10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Подведение итогов Турнира</w:t>
      </w:r>
    </w:p>
    <w:p w:rsidR="00D6315A" w:rsidRPr="00646B35" w:rsidRDefault="00D6315A" w:rsidP="00D6315A">
      <w:pPr>
        <w:pStyle w:val="Standard"/>
        <w:ind w:right="22" w:firstLine="404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Итоги Турнира подводятся отдельно в командном и личном зачете.</w:t>
      </w:r>
    </w:p>
    <w:p w:rsidR="00D6315A" w:rsidRPr="00646B35" w:rsidRDefault="00D6315A" w:rsidP="00D6315A">
      <w:pPr>
        <w:pStyle w:val="Standard"/>
        <w:ind w:left="29" w:right="36"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Победителем Турнира в личном зачете (в финальном этапе) является тот у</w:t>
      </w:r>
      <w:r>
        <w:rPr>
          <w:rFonts w:ascii="Times New Roman CYR" w:hAnsi="Times New Roman CYR"/>
          <w:sz w:val="28"/>
          <w:szCs w:val="28"/>
        </w:rPr>
        <w:t>частник Турнира (президент компании</w:t>
      </w:r>
      <w:r w:rsidRPr="00646B35">
        <w:rPr>
          <w:rFonts w:ascii="Times New Roman CYR" w:hAnsi="Times New Roman CYR"/>
          <w:sz w:val="28"/>
          <w:szCs w:val="28"/>
        </w:rPr>
        <w:t xml:space="preserve">), у кого величина </w:t>
      </w:r>
      <w:r w:rsidRPr="00646B35">
        <w:rPr>
          <w:rFonts w:ascii="Times New Roman CYR" w:hAnsi="Times New Roman CYR"/>
          <w:spacing w:val="2"/>
          <w:sz w:val="28"/>
          <w:szCs w:val="28"/>
        </w:rPr>
        <w:t>Собственного КАПИТАЛА</w:t>
      </w:r>
      <w:r>
        <w:rPr>
          <w:rFonts w:ascii="Times New Roman CYR" w:hAnsi="Times New Roman CYR"/>
          <w:sz w:val="28"/>
          <w:szCs w:val="28"/>
        </w:rPr>
        <w:t xml:space="preserve"> игровой компании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 w:rsidRPr="00646B35">
        <w:rPr>
          <w:rFonts w:ascii="Times New Roman CYR" w:hAnsi="Times New Roman CYR"/>
          <w:spacing w:val="-2"/>
          <w:sz w:val="28"/>
          <w:szCs w:val="28"/>
        </w:rPr>
        <w:t>будет наибольшей.</w:t>
      </w:r>
    </w:p>
    <w:p w:rsidR="00D6315A" w:rsidRPr="00646B35" w:rsidRDefault="00D6315A" w:rsidP="00D6315A">
      <w:pPr>
        <w:pStyle w:val="Standard"/>
        <w:ind w:left="36" w:right="36" w:firstLine="375"/>
        <w:jc w:val="both"/>
        <w:rPr>
          <w:rFonts w:ascii="Times New Roman CYR" w:hAnsi="Times New Roman CYR"/>
          <w:b/>
          <w:bCs/>
          <w:sz w:val="28"/>
          <w:szCs w:val="28"/>
        </w:rPr>
      </w:pPr>
      <w:r w:rsidRPr="00646B35">
        <w:rPr>
          <w:rFonts w:ascii="Times New Roman CYR" w:hAnsi="Times New Roman CYR"/>
          <w:spacing w:val="8"/>
          <w:sz w:val="28"/>
          <w:szCs w:val="28"/>
        </w:rPr>
        <w:t xml:space="preserve">Победителем Турнира в командном зачете </w:t>
      </w:r>
      <w:r w:rsidRPr="00646B35">
        <w:rPr>
          <w:rFonts w:ascii="Times New Roman CYR" w:hAnsi="Times New Roman CYR"/>
          <w:sz w:val="28"/>
          <w:szCs w:val="28"/>
        </w:rPr>
        <w:t xml:space="preserve">(в финальном этапе) </w:t>
      </w:r>
      <w:r w:rsidRPr="00646B35">
        <w:rPr>
          <w:rFonts w:ascii="Times New Roman CYR" w:hAnsi="Times New Roman CYR"/>
          <w:spacing w:val="8"/>
          <w:sz w:val="28"/>
          <w:szCs w:val="28"/>
        </w:rPr>
        <w:t xml:space="preserve">является та команда, у которой </w:t>
      </w:r>
      <w:r w:rsidRPr="00646B35">
        <w:rPr>
          <w:rFonts w:ascii="Times New Roman CYR" w:hAnsi="Times New Roman CYR"/>
          <w:spacing w:val="2"/>
          <w:sz w:val="28"/>
          <w:szCs w:val="28"/>
        </w:rPr>
        <w:t>суммарная вели</w:t>
      </w:r>
      <w:r>
        <w:rPr>
          <w:rFonts w:ascii="Times New Roman CYR" w:hAnsi="Times New Roman CYR"/>
          <w:spacing w:val="2"/>
          <w:sz w:val="28"/>
          <w:szCs w:val="28"/>
        </w:rPr>
        <w:t>чина Собственного КАПИТАЛА игровой компании каждого члена</w:t>
      </w:r>
      <w:r w:rsidRPr="00646B35">
        <w:rPr>
          <w:rFonts w:ascii="Times New Roman CYR" w:hAnsi="Times New Roman CYR"/>
          <w:spacing w:val="2"/>
          <w:sz w:val="28"/>
          <w:szCs w:val="28"/>
        </w:rPr>
        <w:t xml:space="preserve"> команды</w:t>
      </w:r>
      <w:r>
        <w:rPr>
          <w:rFonts w:ascii="Times New Roman CYR" w:hAnsi="Times New Roman CYR"/>
          <w:spacing w:val="2"/>
          <w:sz w:val="28"/>
          <w:szCs w:val="28"/>
        </w:rPr>
        <w:t>,</w:t>
      </w:r>
      <w:r w:rsidRPr="00646B35">
        <w:rPr>
          <w:rFonts w:ascii="Times New Roman CYR" w:hAnsi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/>
          <w:spacing w:val="2"/>
          <w:sz w:val="28"/>
          <w:szCs w:val="28"/>
        </w:rPr>
        <w:t xml:space="preserve">из числа обучающихся, </w:t>
      </w:r>
      <w:r w:rsidRPr="00646B35">
        <w:rPr>
          <w:rFonts w:ascii="Times New Roman CYR" w:hAnsi="Times New Roman CYR"/>
          <w:spacing w:val="2"/>
          <w:sz w:val="28"/>
          <w:szCs w:val="28"/>
        </w:rPr>
        <w:t xml:space="preserve">будет </w:t>
      </w:r>
      <w:r w:rsidRPr="00646B35">
        <w:rPr>
          <w:rFonts w:ascii="Times New Roman CYR" w:hAnsi="Times New Roman CYR"/>
          <w:spacing w:val="-3"/>
          <w:sz w:val="28"/>
          <w:szCs w:val="28"/>
        </w:rPr>
        <w:t>наибольшей.</w:t>
      </w:r>
    </w:p>
    <w:p w:rsidR="00D6315A" w:rsidRPr="00646B35" w:rsidRDefault="00E54F97" w:rsidP="00D6315A">
      <w:pPr>
        <w:pStyle w:val="Standard"/>
        <w:ind w:firstLine="375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11</w:t>
      </w:r>
      <w:r w:rsidR="009725AE">
        <w:rPr>
          <w:rFonts w:ascii="Times New Roman CYR" w:hAnsi="Times New Roman CYR"/>
          <w:b/>
          <w:bCs/>
          <w:sz w:val="28"/>
          <w:szCs w:val="28"/>
        </w:rPr>
        <w:t xml:space="preserve">. </w:t>
      </w:r>
      <w:r w:rsidR="00D6315A" w:rsidRPr="00646B35">
        <w:rPr>
          <w:rFonts w:ascii="Times New Roman CYR" w:hAnsi="Times New Roman CYR"/>
          <w:b/>
          <w:bCs/>
          <w:sz w:val="28"/>
          <w:szCs w:val="28"/>
        </w:rPr>
        <w:t>Награждение победителей Турнира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Все участники финального этапа получают сертификат участия и сувенирную продукцию организаторов и спонсоров Турнира.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Финалисты в командном и личном зачете награждаются дипломами </w:t>
      </w:r>
      <w:r w:rsidRPr="00646B35">
        <w:rPr>
          <w:rFonts w:ascii="Times New Roman CYR" w:hAnsi="Times New Roman CYR"/>
          <w:sz w:val="28"/>
          <w:szCs w:val="28"/>
          <w:lang w:val="en-US"/>
        </w:rPr>
        <w:t>I</w:t>
      </w:r>
      <w:r w:rsidRPr="00646B35">
        <w:rPr>
          <w:rFonts w:ascii="Times New Roman CYR" w:hAnsi="Times New Roman CYR"/>
          <w:sz w:val="28"/>
          <w:szCs w:val="28"/>
        </w:rPr>
        <w:t xml:space="preserve">, </w:t>
      </w:r>
      <w:r w:rsidRPr="00646B35">
        <w:rPr>
          <w:rFonts w:ascii="Times New Roman CYR" w:hAnsi="Times New Roman CYR"/>
          <w:sz w:val="28"/>
          <w:szCs w:val="28"/>
          <w:lang w:val="en-US"/>
        </w:rPr>
        <w:t>II</w:t>
      </w:r>
      <w:r w:rsidRPr="00646B35">
        <w:rPr>
          <w:rFonts w:ascii="Times New Roman CYR" w:hAnsi="Times New Roman CYR"/>
          <w:sz w:val="28"/>
          <w:szCs w:val="28"/>
        </w:rPr>
        <w:t xml:space="preserve"> и </w:t>
      </w:r>
      <w:r w:rsidRPr="00646B35">
        <w:rPr>
          <w:rFonts w:ascii="Times New Roman CYR" w:hAnsi="Times New Roman CYR"/>
          <w:sz w:val="28"/>
          <w:szCs w:val="28"/>
          <w:lang w:val="en-US"/>
        </w:rPr>
        <w:t>III</w:t>
      </w:r>
      <w:r w:rsidRPr="00646B35">
        <w:rPr>
          <w:rFonts w:ascii="Times New Roman CYR" w:hAnsi="Times New Roman CYR"/>
          <w:sz w:val="28"/>
          <w:szCs w:val="28"/>
        </w:rPr>
        <w:t xml:space="preserve"> степени, занявшие соответственно </w:t>
      </w:r>
      <w:r w:rsidRPr="00646B35">
        <w:rPr>
          <w:rFonts w:ascii="Times New Roman CYR" w:hAnsi="Times New Roman CYR"/>
          <w:sz w:val="28"/>
          <w:szCs w:val="28"/>
          <w:lang w:val="en-US"/>
        </w:rPr>
        <w:t>I</w:t>
      </w:r>
      <w:r w:rsidRPr="00646B35">
        <w:rPr>
          <w:rFonts w:ascii="Times New Roman CYR" w:hAnsi="Times New Roman CYR"/>
          <w:sz w:val="28"/>
          <w:szCs w:val="28"/>
        </w:rPr>
        <w:t xml:space="preserve">, </w:t>
      </w:r>
      <w:r w:rsidRPr="00646B35">
        <w:rPr>
          <w:rFonts w:ascii="Times New Roman CYR" w:hAnsi="Times New Roman CYR"/>
          <w:sz w:val="28"/>
          <w:szCs w:val="28"/>
          <w:lang w:val="en-US"/>
        </w:rPr>
        <w:t>II</w:t>
      </w:r>
      <w:r w:rsidRPr="00646B35">
        <w:rPr>
          <w:rFonts w:ascii="Times New Roman CYR" w:hAnsi="Times New Roman CYR"/>
          <w:sz w:val="28"/>
          <w:szCs w:val="28"/>
        </w:rPr>
        <w:t xml:space="preserve"> и </w:t>
      </w:r>
      <w:r w:rsidRPr="00646B35">
        <w:rPr>
          <w:rFonts w:ascii="Times New Roman CYR" w:hAnsi="Times New Roman CYR"/>
          <w:sz w:val="28"/>
          <w:szCs w:val="28"/>
          <w:lang w:val="en-US"/>
        </w:rPr>
        <w:t>III</w:t>
      </w:r>
      <w:r>
        <w:rPr>
          <w:rFonts w:ascii="Times New Roman CYR" w:hAnsi="Times New Roman CYR"/>
          <w:sz w:val="28"/>
          <w:szCs w:val="28"/>
        </w:rPr>
        <w:t xml:space="preserve"> места, а так</w:t>
      </w:r>
      <w:r w:rsidR="008A42A2">
        <w:rPr>
          <w:rFonts w:ascii="Times New Roman CYR" w:hAnsi="Times New Roman CYR"/>
          <w:sz w:val="28"/>
          <w:szCs w:val="28"/>
        </w:rPr>
        <w:t>же выигр</w:t>
      </w:r>
      <w:r w:rsidRPr="00646B35">
        <w:rPr>
          <w:rFonts w:ascii="Times New Roman CYR" w:hAnsi="Times New Roman CYR"/>
          <w:sz w:val="28"/>
          <w:szCs w:val="28"/>
        </w:rPr>
        <w:t>анными средствами в игровой валюте.</w:t>
      </w:r>
    </w:p>
    <w:p w:rsidR="00D6315A" w:rsidRPr="00646B35" w:rsidRDefault="00E54F97" w:rsidP="00D6315A">
      <w:pPr>
        <w:spacing w:after="0"/>
        <w:ind w:firstLine="426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12</w:t>
      </w:r>
      <w:r w:rsidR="009725AE">
        <w:rPr>
          <w:rFonts w:ascii="Times New Roman CYR" w:hAnsi="Times New Roman CYR"/>
          <w:b/>
          <w:sz w:val="28"/>
          <w:szCs w:val="28"/>
        </w:rPr>
        <w:t xml:space="preserve">. </w:t>
      </w:r>
      <w:r w:rsidR="00D6315A">
        <w:rPr>
          <w:rFonts w:ascii="Times New Roman CYR" w:hAnsi="Times New Roman CYR"/>
          <w:b/>
          <w:sz w:val="28"/>
          <w:szCs w:val="28"/>
        </w:rPr>
        <w:t>Призовой фонд Турнира – 1</w:t>
      </w:r>
      <w:r w:rsidR="00D6315A" w:rsidRPr="00646B35">
        <w:rPr>
          <w:rFonts w:ascii="Times New Roman CYR" w:hAnsi="Times New Roman CYR"/>
          <w:b/>
          <w:sz w:val="28"/>
          <w:szCs w:val="28"/>
        </w:rPr>
        <w:t>00 000,0 э.д.*, в т.ч.: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- 5</w:t>
      </w:r>
      <w:r w:rsidRPr="00646B35">
        <w:rPr>
          <w:rFonts w:ascii="Times New Roman CYR" w:hAnsi="Times New Roman CYR"/>
          <w:sz w:val="28"/>
          <w:szCs w:val="28"/>
        </w:rPr>
        <w:t>0000,0 э.д. для пяти лучших команд финалистов;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- 25</w:t>
      </w:r>
      <w:r w:rsidRPr="00646B35">
        <w:rPr>
          <w:rFonts w:ascii="Times New Roman CYR" w:hAnsi="Times New Roman CYR"/>
          <w:sz w:val="28"/>
          <w:szCs w:val="28"/>
        </w:rPr>
        <w:t xml:space="preserve">000,0 э.д. для пяти лучших </w:t>
      </w:r>
      <w:r>
        <w:rPr>
          <w:rFonts w:ascii="Times New Roman CYR" w:hAnsi="Times New Roman CYR"/>
          <w:sz w:val="28"/>
          <w:szCs w:val="28"/>
        </w:rPr>
        <w:t>президентов игровых компаний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из пяти </w:t>
      </w:r>
      <w:r w:rsidRPr="00646B35">
        <w:rPr>
          <w:rFonts w:ascii="Times New Roman CYR" w:hAnsi="Times New Roman CYR"/>
          <w:sz w:val="28"/>
          <w:szCs w:val="28"/>
        </w:rPr>
        <w:t>лучших команд финалистов;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- 25000,0 э.д. для пяти </w:t>
      </w:r>
      <w:r w:rsidRPr="00646B35">
        <w:rPr>
          <w:rFonts w:ascii="Times New Roman CYR" w:hAnsi="Times New Roman CYR"/>
          <w:sz w:val="28"/>
          <w:szCs w:val="28"/>
        </w:rPr>
        <w:t>руководителей лучших команд финалистов.</w:t>
      </w:r>
    </w:p>
    <w:p w:rsidR="00D6315A" w:rsidRPr="00646B35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Призовой фонд распределяется среди участников </w:t>
      </w:r>
      <w:r>
        <w:rPr>
          <w:rFonts w:ascii="Times New Roman CYR" w:hAnsi="Times New Roman CYR"/>
          <w:sz w:val="28"/>
          <w:szCs w:val="28"/>
        </w:rPr>
        <w:t>финального этапа</w:t>
      </w:r>
      <w:r w:rsidRPr="00646B35">
        <w:rPr>
          <w:rFonts w:ascii="Times New Roman CYR" w:hAnsi="Times New Roman CYR"/>
          <w:sz w:val="28"/>
          <w:szCs w:val="28"/>
        </w:rPr>
        <w:t xml:space="preserve"> Турнира пропорционально доли в совокупном размере Со</w:t>
      </w:r>
      <w:r>
        <w:rPr>
          <w:rFonts w:ascii="Times New Roman CYR" w:hAnsi="Times New Roman CYR"/>
          <w:sz w:val="28"/>
          <w:szCs w:val="28"/>
        </w:rPr>
        <w:t>бственного КАПИТАЛА игровых компаний</w:t>
      </w:r>
      <w:r w:rsidRPr="00646B35">
        <w:rPr>
          <w:rFonts w:ascii="Times New Roman CYR" w:hAnsi="Times New Roman CYR"/>
          <w:sz w:val="28"/>
          <w:szCs w:val="28"/>
        </w:rPr>
        <w:t xml:space="preserve">, как в командном, так и в личном зачете. Полученные средства </w:t>
      </w:r>
      <w:r>
        <w:rPr>
          <w:rFonts w:ascii="Times New Roman CYR" w:hAnsi="Times New Roman CYR"/>
          <w:sz w:val="28"/>
          <w:szCs w:val="28"/>
        </w:rPr>
        <w:t xml:space="preserve">(э.д.) </w:t>
      </w:r>
      <w:r w:rsidRPr="00646B35">
        <w:rPr>
          <w:rFonts w:ascii="Times New Roman CYR" w:hAnsi="Times New Roman CYR"/>
          <w:sz w:val="28"/>
          <w:szCs w:val="28"/>
        </w:rPr>
        <w:t>зачисляются на лицевые счета участников Турнира.</w:t>
      </w:r>
    </w:p>
    <w:p w:rsidR="00D6315A" w:rsidRDefault="00D6315A" w:rsidP="00D6315A">
      <w:pPr>
        <w:spacing w:after="0"/>
        <w:ind w:firstLine="397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Призовой фонд формируется из сред</w:t>
      </w:r>
      <w:r w:rsidR="00E8497A">
        <w:rPr>
          <w:rFonts w:ascii="Times New Roman CYR" w:hAnsi="Times New Roman CYR"/>
          <w:sz w:val="28"/>
          <w:szCs w:val="28"/>
        </w:rPr>
        <w:t>ств, привлеченных от партнеров</w:t>
      </w:r>
      <w:r w:rsidRPr="00646B35">
        <w:rPr>
          <w:rFonts w:ascii="Times New Roman CYR" w:hAnsi="Times New Roman CYR"/>
          <w:sz w:val="28"/>
          <w:szCs w:val="28"/>
        </w:rPr>
        <w:t xml:space="preserve"> и спонсоров Турнира.</w:t>
      </w:r>
    </w:p>
    <w:p w:rsidR="005F470E" w:rsidRDefault="005F470E" w:rsidP="00BC6CA2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-----------------------------------------</w:t>
      </w:r>
    </w:p>
    <w:p w:rsidR="005F470E" w:rsidRPr="00A76A1D" w:rsidRDefault="005F470E" w:rsidP="00BC6CA2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i/>
        </w:rPr>
      </w:pPr>
      <w:r w:rsidRPr="00A76A1D">
        <w:rPr>
          <w:rFonts w:ascii="Times New Roman CYR" w:hAnsi="Times New Roman CYR"/>
        </w:rPr>
        <w:t>*э.д.</w:t>
      </w:r>
      <w:r w:rsidRPr="00A76A1D">
        <w:rPr>
          <w:rFonts w:ascii="Times New Roman CYR" w:hAnsi="Times New Roman CYR"/>
          <w:i/>
        </w:rPr>
        <w:t xml:space="preserve"> – «электронные деньги» (</w:t>
      </w:r>
      <w:r w:rsidR="00472B4A" w:rsidRPr="00A76A1D">
        <w:rPr>
          <w:rFonts w:ascii="Times New Roman CYR" w:hAnsi="Times New Roman CYR"/>
          <w:i/>
        </w:rPr>
        <w:t>«</w:t>
      </w:r>
      <w:r w:rsidRPr="00A76A1D">
        <w:rPr>
          <w:rFonts w:ascii="Times New Roman CYR" w:hAnsi="Times New Roman CYR"/>
          <w:i/>
        </w:rPr>
        <w:t>эдики</w:t>
      </w:r>
      <w:r w:rsidR="00472B4A" w:rsidRPr="00A76A1D">
        <w:rPr>
          <w:rFonts w:ascii="Times New Roman CYR" w:hAnsi="Times New Roman CYR"/>
          <w:i/>
        </w:rPr>
        <w:t>»</w:t>
      </w:r>
      <w:r w:rsidRPr="00A76A1D">
        <w:rPr>
          <w:rFonts w:ascii="Times New Roman CYR" w:hAnsi="Times New Roman CYR"/>
          <w:i/>
        </w:rPr>
        <w:t>) - игровая валюта. 1 э.д. = 1 руб.</w:t>
      </w:r>
    </w:p>
    <w:p w:rsidR="00472B4A" w:rsidRPr="00A76A1D" w:rsidRDefault="00472B4A" w:rsidP="00BC6CA2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i/>
        </w:rPr>
      </w:pPr>
      <w:r w:rsidRPr="00A76A1D">
        <w:rPr>
          <w:rFonts w:ascii="Times New Roman CYR" w:hAnsi="Times New Roman CYR"/>
          <w:i/>
        </w:rPr>
        <w:t>Игровую валюту можно обменять на призы в вид</w:t>
      </w:r>
      <w:r w:rsidR="00A95857">
        <w:rPr>
          <w:rFonts w:ascii="Times New Roman CYR" w:hAnsi="Times New Roman CYR"/>
          <w:i/>
        </w:rPr>
        <w:t>е подарочных карт региональных и федеральных компаний.</w:t>
      </w:r>
    </w:p>
    <w:p w:rsidR="00845863" w:rsidRDefault="00845863" w:rsidP="009E24A7">
      <w:pPr>
        <w:pStyle w:val="Standard"/>
        <w:tabs>
          <w:tab w:val="left" w:pos="9356"/>
        </w:tabs>
        <w:ind w:firstLine="426"/>
        <w:jc w:val="both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C3660" w:rsidRDefault="00DC3660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6315A" w:rsidRPr="003D6610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/>
          <w:sz w:val="28"/>
          <w:szCs w:val="28"/>
        </w:rPr>
        <w:lastRenderedPageBreak/>
        <w:t xml:space="preserve">В </w:t>
      </w:r>
      <w:r w:rsidRPr="003D6610">
        <w:rPr>
          <w:rFonts w:ascii="Times New Roman CYR" w:hAnsi="Times New Roman CYR" w:cs="Times New Roman"/>
          <w:sz w:val="28"/>
          <w:szCs w:val="28"/>
        </w:rPr>
        <w:t xml:space="preserve">организационный комитет </w:t>
      </w:r>
    </w:p>
    <w:p w:rsidR="00D6315A" w:rsidRPr="003D6610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 w:cs="Times New Roman"/>
          <w:sz w:val="28"/>
          <w:szCs w:val="28"/>
        </w:rPr>
        <w:t xml:space="preserve">по обеспечению подготовки и проведения </w:t>
      </w:r>
    </w:p>
    <w:p w:rsidR="00D6315A" w:rsidRPr="003D6610" w:rsidRDefault="00D6315A" w:rsidP="00D6315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   ежегодного ивановского </w:t>
      </w:r>
      <w:r w:rsidRPr="003D6610">
        <w:rPr>
          <w:rFonts w:ascii="Times New Roman CYR" w:hAnsi="Times New Roman CYR" w:cs="Times New Roman"/>
          <w:sz w:val="28"/>
          <w:szCs w:val="28"/>
        </w:rPr>
        <w:t>межрегионального турнира</w:t>
      </w:r>
    </w:p>
    <w:p w:rsidR="00D6315A" w:rsidRPr="003D6610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 w:cs="Times New Roman"/>
          <w:sz w:val="28"/>
          <w:szCs w:val="28"/>
        </w:rPr>
        <w:t xml:space="preserve">по компьютерной учебно-деловой игре </w:t>
      </w:r>
    </w:p>
    <w:p w:rsidR="00D6315A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3D6610">
        <w:rPr>
          <w:rFonts w:ascii="Times New Roman CYR" w:hAnsi="Times New Roman CYR" w:cs="Times New Roman"/>
          <w:sz w:val="28"/>
          <w:szCs w:val="28"/>
        </w:rPr>
        <w:t>«Собственный КАПИТАЛ»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3D6610">
        <w:rPr>
          <w:rFonts w:ascii="Times New Roman CYR" w:hAnsi="Times New Roman CYR" w:cs="Times New Roman"/>
          <w:sz w:val="28"/>
          <w:szCs w:val="28"/>
        </w:rPr>
        <w:t>среди</w:t>
      </w:r>
      <w:r>
        <w:rPr>
          <w:rFonts w:ascii="Times New Roman CYR" w:hAnsi="Times New Roman CYR" w:cs="Times New Roman"/>
          <w:sz w:val="28"/>
          <w:szCs w:val="28"/>
        </w:rPr>
        <w:t xml:space="preserve"> молодёжи. </w:t>
      </w:r>
    </w:p>
    <w:p w:rsidR="00D6315A" w:rsidRPr="00AA13AB" w:rsidRDefault="00D6315A" w:rsidP="00D6315A">
      <w:pPr>
        <w:pStyle w:val="Standard"/>
        <w:jc w:val="right"/>
        <w:rPr>
          <w:rFonts w:ascii="Times New Roman CYR" w:hAnsi="Times New Roman CYR"/>
          <w:sz w:val="28"/>
          <w:szCs w:val="28"/>
        </w:rPr>
      </w:pPr>
    </w:p>
    <w:p w:rsidR="00D6315A" w:rsidRPr="00AA13AB" w:rsidRDefault="00D6315A" w:rsidP="00D6315A">
      <w:pPr>
        <w:pStyle w:val="Standard"/>
        <w:jc w:val="right"/>
        <w:rPr>
          <w:rFonts w:ascii="Times New Roman CYR" w:hAnsi="Times New Roman CYR"/>
          <w:color w:val="0000CC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AA13AB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AA13AB">
        <w:rPr>
          <w:rFonts w:ascii="Times New Roman CYR" w:hAnsi="Times New Roman CYR"/>
          <w:sz w:val="28"/>
          <w:szCs w:val="28"/>
        </w:rPr>
        <w:t>:</w:t>
      </w:r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ducor</w:t>
      </w:r>
      <w:r w:rsidRPr="00AA13AB">
        <w:rPr>
          <w:rFonts w:ascii="Times New Roman CYR" w:hAnsi="Times New Roman CYR"/>
          <w:color w:val="0000CC"/>
          <w:sz w:val="28"/>
          <w:szCs w:val="28"/>
        </w:rPr>
        <w:t>@</w:t>
      </w:r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bk</w:t>
      </w:r>
      <w:r w:rsidRPr="00AA13AB">
        <w:rPr>
          <w:rFonts w:ascii="Times New Roman CYR" w:hAnsi="Times New Roman CYR"/>
          <w:color w:val="0000CC"/>
          <w:sz w:val="28"/>
          <w:szCs w:val="28"/>
        </w:rPr>
        <w:t>.</w:t>
      </w:r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ru</w:t>
      </w:r>
    </w:p>
    <w:p w:rsidR="00D6315A" w:rsidRPr="00AA13AB" w:rsidRDefault="00D6315A" w:rsidP="00D6315A">
      <w:pPr>
        <w:pStyle w:val="Standard"/>
        <w:jc w:val="both"/>
        <w:rPr>
          <w:rFonts w:ascii="Times New Roman CYR" w:hAnsi="Times New Roman CYR"/>
          <w:b/>
          <w:sz w:val="28"/>
          <w:szCs w:val="28"/>
        </w:rPr>
      </w:pP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>ЗАЯВКА</w:t>
      </w: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 xml:space="preserve">на участие в </w:t>
      </w:r>
      <w:r>
        <w:rPr>
          <w:rFonts w:ascii="Times New Roman CYR" w:hAnsi="Times New Roman CYR"/>
          <w:b/>
          <w:sz w:val="28"/>
          <w:szCs w:val="28"/>
        </w:rPr>
        <w:t xml:space="preserve">ежегодном ивановском </w:t>
      </w:r>
      <w:r w:rsidRPr="00646B35">
        <w:rPr>
          <w:rFonts w:ascii="Times New Roman CYR" w:hAnsi="Times New Roman CYR"/>
          <w:b/>
          <w:sz w:val="28"/>
          <w:szCs w:val="28"/>
        </w:rPr>
        <w:t>межрегиональном турнире</w:t>
      </w: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>по ко</w:t>
      </w:r>
      <w:r>
        <w:rPr>
          <w:rFonts w:ascii="Times New Roman CYR" w:hAnsi="Times New Roman CYR"/>
          <w:b/>
          <w:sz w:val="28"/>
          <w:szCs w:val="28"/>
        </w:rPr>
        <w:t xml:space="preserve">мпьютерной учебно-деловой игре </w:t>
      </w:r>
      <w:r w:rsidRPr="00646B35">
        <w:rPr>
          <w:rFonts w:ascii="Times New Roman CYR" w:hAnsi="Times New Roman CYR"/>
          <w:b/>
          <w:sz w:val="28"/>
          <w:szCs w:val="28"/>
        </w:rPr>
        <w:t>«Собственный КАПИТАЛ»</w:t>
      </w:r>
    </w:p>
    <w:p w:rsidR="00D6315A" w:rsidRPr="00034ED8" w:rsidRDefault="00D6315A" w:rsidP="00D6315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 CYR" w:hAnsi="Times New Roman CYR" w:cs="Times New Roman"/>
          <w:b/>
          <w:sz w:val="28"/>
          <w:szCs w:val="28"/>
        </w:rPr>
      </w:pPr>
      <w:r w:rsidRPr="00646B35">
        <w:rPr>
          <w:rFonts w:ascii="Times New Roman CYR" w:hAnsi="Times New Roman CYR"/>
          <w:b/>
          <w:sz w:val="28"/>
          <w:szCs w:val="28"/>
        </w:rPr>
        <w:t>среди</w:t>
      </w:r>
      <w:r>
        <w:rPr>
          <w:rFonts w:ascii="Times New Roman CYR" w:hAnsi="Times New Roman CYR"/>
          <w:b/>
          <w:sz w:val="28"/>
          <w:szCs w:val="28"/>
        </w:rPr>
        <w:t xml:space="preserve"> молодёжи</w:t>
      </w:r>
      <w:r w:rsidRPr="00034ED8">
        <w:rPr>
          <w:rFonts w:ascii="Times New Roman CYR" w:hAnsi="Times New Roman CYR" w:cs="Times New Roman"/>
          <w:b/>
          <w:sz w:val="28"/>
          <w:szCs w:val="28"/>
        </w:rPr>
        <w:t>.</w:t>
      </w: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sz w:val="28"/>
          <w:szCs w:val="28"/>
        </w:rPr>
      </w:pPr>
    </w:p>
    <w:p w:rsidR="00D6315A" w:rsidRDefault="00D6315A" w:rsidP="00D6315A">
      <w:pPr>
        <w:pStyle w:val="Standard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 Наименование образовательной организации__________________________</w:t>
      </w:r>
      <w:r w:rsidRPr="00646B35">
        <w:rPr>
          <w:rFonts w:ascii="Times New Roman CYR" w:hAnsi="Times New Roman CYR"/>
          <w:sz w:val="28"/>
          <w:szCs w:val="28"/>
        </w:rPr>
        <w:t xml:space="preserve"> </w:t>
      </w:r>
    </w:p>
    <w:p w:rsidR="00D6315A" w:rsidRDefault="00D6315A" w:rsidP="00D6315A">
      <w:pPr>
        <w:pStyle w:val="Standard"/>
        <w:pBdr>
          <w:bottom w:val="single" w:sz="12" w:space="20" w:color="auto"/>
        </w:pBdr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2. Почтовый адрес, тел., </w:t>
      </w:r>
      <w:r w:rsidRPr="001C042B">
        <w:rPr>
          <w:rFonts w:ascii="Times New Roman CYR" w:hAnsi="Times New Roman CYR"/>
          <w:sz w:val="28"/>
          <w:szCs w:val="28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1C042B">
        <w:rPr>
          <w:rFonts w:ascii="Times New Roman CYR" w:hAnsi="Times New Roman CYR"/>
          <w:sz w:val="28"/>
          <w:szCs w:val="28"/>
        </w:rPr>
        <w:t>mail</w:t>
      </w:r>
      <w:r>
        <w:rPr>
          <w:rFonts w:ascii="Times New Roman CYR" w:hAnsi="Times New Roman CYR"/>
          <w:sz w:val="28"/>
          <w:szCs w:val="28"/>
        </w:rPr>
        <w:t>: _____________________</w:t>
      </w:r>
      <w:r w:rsidRPr="00646B35">
        <w:rPr>
          <w:rFonts w:ascii="Times New Roman CYR" w:hAnsi="Times New Roman CYR"/>
          <w:sz w:val="28"/>
          <w:szCs w:val="28"/>
        </w:rPr>
        <w:t>__________________</w:t>
      </w:r>
    </w:p>
    <w:p w:rsidR="00133709" w:rsidRDefault="00D6315A" w:rsidP="00D6315A">
      <w:pPr>
        <w:pStyle w:val="Standard"/>
        <w:pBdr>
          <w:bottom w:val="single" w:sz="12" w:space="20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Наименование команды</w:t>
      </w:r>
      <w:r w:rsidR="00133709">
        <w:rPr>
          <w:rFonts w:ascii="Times New Roman CYR" w:hAnsi="Times New Roman CYR"/>
          <w:sz w:val="28"/>
          <w:szCs w:val="28"/>
        </w:rPr>
        <w:t xml:space="preserve"> (группа компаний)</w:t>
      </w:r>
      <w:r>
        <w:rPr>
          <w:rFonts w:ascii="Times New Roman CYR" w:hAnsi="Times New Roman CYR"/>
          <w:sz w:val="28"/>
          <w:szCs w:val="28"/>
        </w:rPr>
        <w:t>: ___________</w:t>
      </w:r>
      <w:r w:rsidR="00133709">
        <w:rPr>
          <w:rFonts w:ascii="Times New Roman CYR" w:hAnsi="Times New Roman CYR"/>
          <w:sz w:val="28"/>
          <w:szCs w:val="28"/>
        </w:rPr>
        <w:t>________________</w:t>
      </w:r>
    </w:p>
    <w:p w:rsidR="00D6315A" w:rsidRDefault="00D6315A" w:rsidP="00D6315A">
      <w:pPr>
        <w:pStyle w:val="Standard"/>
        <w:pBdr>
          <w:bottom w:val="single" w:sz="12" w:space="20" w:color="auto"/>
        </w:pBd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Pr="00646B35">
        <w:rPr>
          <w:rFonts w:ascii="Times New Roman CYR" w:hAnsi="Times New Roman CYR"/>
          <w:sz w:val="28"/>
          <w:szCs w:val="28"/>
        </w:rPr>
        <w:t>. Состав команды (обучающиеся):</w:t>
      </w:r>
      <w:r>
        <w:rPr>
          <w:rFonts w:ascii="Times New Roman CYR" w:hAnsi="Times New Roman CYR"/>
          <w:sz w:val="28"/>
          <w:szCs w:val="28"/>
        </w:rPr>
        <w:t xml:space="preserve"> ____________________________________</w:t>
      </w:r>
    </w:p>
    <w:tbl>
      <w:tblPr>
        <w:tblW w:w="94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048"/>
        <w:gridCol w:w="1536"/>
        <w:gridCol w:w="2185"/>
        <w:gridCol w:w="2062"/>
      </w:tblGrid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034ED8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>N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r w:rsidRPr="00034ED8">
              <w:rPr>
                <w:rFonts w:ascii="Times New Roman CYR" w:hAnsi="Times New Roman CYR"/>
                <w:b/>
                <w:sz w:val="28"/>
                <w:szCs w:val="28"/>
              </w:rPr>
              <w:t>/</w:t>
            </w: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Ф.И.О.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(полностью)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Дата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рождения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Наименование</w:t>
            </w:r>
          </w:p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Компании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*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Имя П</w:t>
            </w:r>
            <w:r w:rsidRPr="00646B35">
              <w:rPr>
                <w:rFonts w:ascii="Times New Roman CYR" w:hAnsi="Times New Roman CYR"/>
                <w:b/>
                <w:sz w:val="28"/>
                <w:szCs w:val="28"/>
              </w:rPr>
              <w:t>резидента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*</w:t>
            </w: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D6315A" w:rsidRPr="00646B35" w:rsidTr="00432E8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646B35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  <w:p w:rsidR="00D6315A" w:rsidRPr="00646B35" w:rsidRDefault="00D6315A" w:rsidP="00432E81">
            <w:pPr>
              <w:pStyle w:val="Standard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15A" w:rsidRPr="00646B35" w:rsidRDefault="00D6315A" w:rsidP="00432E81">
            <w:pPr>
              <w:pStyle w:val="Standard"/>
              <w:snapToGri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D6315A" w:rsidRDefault="00D6315A" w:rsidP="00D6315A">
      <w:pPr>
        <w:pStyle w:val="Standard"/>
        <w:rPr>
          <w:rFonts w:ascii="Times New Roman CYR" w:hAnsi="Times New Roman CYR"/>
          <w:sz w:val="28"/>
          <w:szCs w:val="28"/>
        </w:rPr>
      </w:pPr>
    </w:p>
    <w:p w:rsidR="00D6315A" w:rsidRPr="003D6610" w:rsidRDefault="00D6315A" w:rsidP="00D6315A">
      <w:pPr>
        <w:pStyle w:val="Standard"/>
        <w:rPr>
          <w:rFonts w:ascii="Times New Roman CYR" w:hAnsi="Times New Roman CYR"/>
          <w:i/>
          <w:sz w:val="28"/>
          <w:szCs w:val="28"/>
        </w:rPr>
      </w:pPr>
      <w:r w:rsidRPr="003D6610">
        <w:rPr>
          <w:rFonts w:ascii="Times New Roman CYR" w:hAnsi="Times New Roman CYR"/>
          <w:i/>
          <w:sz w:val="28"/>
          <w:szCs w:val="28"/>
        </w:rPr>
        <w:t>*</w:t>
      </w:r>
      <w:r>
        <w:rPr>
          <w:rFonts w:ascii="Times New Roman CYR" w:hAnsi="Times New Roman CYR"/>
          <w:i/>
          <w:sz w:val="28"/>
          <w:szCs w:val="28"/>
        </w:rPr>
        <w:t xml:space="preserve"> </w:t>
      </w:r>
      <w:r w:rsidRPr="003D6610">
        <w:rPr>
          <w:rFonts w:ascii="Times New Roman CYR" w:hAnsi="Times New Roman CYR"/>
          <w:i/>
          <w:sz w:val="28"/>
          <w:szCs w:val="28"/>
        </w:rPr>
        <w:t>игровые (вымышленные) наименования, имена.</w:t>
      </w:r>
    </w:p>
    <w:p w:rsidR="00D6315A" w:rsidRPr="003D6610" w:rsidRDefault="00D6315A" w:rsidP="00D6315A">
      <w:pPr>
        <w:pStyle w:val="Standard"/>
        <w:rPr>
          <w:rFonts w:ascii="Times New Roman CYR" w:hAnsi="Times New Roman CYR"/>
          <w:i/>
          <w:sz w:val="28"/>
          <w:szCs w:val="28"/>
        </w:rPr>
      </w:pPr>
      <w:r w:rsidRPr="003D6610">
        <w:rPr>
          <w:rFonts w:ascii="Times New Roman CYR" w:hAnsi="Times New Roman CYR"/>
          <w:i/>
          <w:sz w:val="28"/>
          <w:szCs w:val="28"/>
        </w:rPr>
        <w:t>У каждого участника свое оригинальное наименование.</w:t>
      </w:r>
    </w:p>
    <w:p w:rsidR="00D6315A" w:rsidRPr="00646B35" w:rsidRDefault="00D6315A" w:rsidP="00D6315A">
      <w:pPr>
        <w:pStyle w:val="Standard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Pr="00646B35">
        <w:rPr>
          <w:rFonts w:ascii="Times New Roman CYR" w:hAnsi="Times New Roman CYR"/>
          <w:sz w:val="28"/>
          <w:szCs w:val="28"/>
        </w:rPr>
        <w:t xml:space="preserve">. Ф.И.О., должность, тел., </w:t>
      </w: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>
        <w:rPr>
          <w:rFonts w:ascii="Times New Roman CYR" w:hAnsi="Times New Roman CYR"/>
          <w:sz w:val="28"/>
          <w:szCs w:val="28"/>
        </w:rPr>
        <w:t xml:space="preserve">: </w:t>
      </w:r>
      <w:r w:rsidRPr="00646B35">
        <w:rPr>
          <w:rFonts w:ascii="Times New Roman CYR" w:hAnsi="Times New Roman CYR"/>
          <w:sz w:val="28"/>
          <w:szCs w:val="28"/>
        </w:rPr>
        <w:t>руководителя команды (преподавателя, родителя, студента ВУЗа</w:t>
      </w:r>
      <w:r>
        <w:rPr>
          <w:rFonts w:ascii="Times New Roman CYR" w:hAnsi="Times New Roman CYR"/>
          <w:sz w:val="28"/>
          <w:szCs w:val="28"/>
        </w:rPr>
        <w:t xml:space="preserve"> или СПО</w:t>
      </w:r>
      <w:r w:rsidR="0091601F">
        <w:rPr>
          <w:rFonts w:ascii="Times New Roman CYR" w:hAnsi="Times New Roman CYR"/>
          <w:sz w:val="28"/>
          <w:szCs w:val="28"/>
        </w:rPr>
        <w:t xml:space="preserve"> старше 18 лет</w:t>
      </w:r>
      <w:r w:rsidRPr="00646B35">
        <w:rPr>
          <w:rFonts w:ascii="Times New Roman CYR" w:hAnsi="Times New Roman CYR"/>
          <w:sz w:val="28"/>
          <w:szCs w:val="28"/>
        </w:rPr>
        <w:t>), наименование компании, имя президента __________________________________</w:t>
      </w:r>
      <w:r w:rsidR="0091601F">
        <w:rPr>
          <w:rFonts w:ascii="Times New Roman CYR" w:hAnsi="Times New Roman CYR"/>
          <w:sz w:val="28"/>
          <w:szCs w:val="28"/>
        </w:rPr>
        <w:t>___________________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 xml:space="preserve">Руководитель 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образовательной организации                                     /_________________/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м.п.</w:t>
      </w:r>
    </w:p>
    <w:p w:rsidR="00A76418" w:rsidRDefault="00A76418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E8497A" w:rsidRDefault="00E8497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/>
          <w:sz w:val="28"/>
          <w:szCs w:val="28"/>
        </w:rPr>
      </w:pP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/>
          <w:sz w:val="28"/>
          <w:szCs w:val="28"/>
        </w:rPr>
        <w:lastRenderedPageBreak/>
        <w:t xml:space="preserve">В </w:t>
      </w:r>
      <w:r w:rsidRPr="007A4F13">
        <w:rPr>
          <w:rFonts w:ascii="Times New Roman CYR" w:hAnsi="Times New Roman CYR" w:cs="Times New Roman"/>
          <w:sz w:val="28"/>
          <w:szCs w:val="28"/>
        </w:rPr>
        <w:t xml:space="preserve">организационный комитет </w:t>
      </w: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 w:cs="Times New Roman"/>
          <w:sz w:val="28"/>
          <w:szCs w:val="28"/>
        </w:rPr>
        <w:t xml:space="preserve">по обеспечению подготовки и проведения </w:t>
      </w: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ежегодного И</w:t>
      </w:r>
      <w:r w:rsidRPr="007A4F13">
        <w:rPr>
          <w:rFonts w:ascii="Times New Roman CYR" w:hAnsi="Times New Roman CYR" w:cs="Times New Roman"/>
          <w:sz w:val="28"/>
          <w:szCs w:val="28"/>
        </w:rPr>
        <w:t>вановского межрегионального турнира</w:t>
      </w:r>
    </w:p>
    <w:p w:rsidR="00D6315A" w:rsidRPr="007A4F13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 w:cs="Times New Roman"/>
          <w:sz w:val="28"/>
          <w:szCs w:val="28"/>
        </w:rPr>
        <w:t xml:space="preserve">по компьютерной учебно-деловой игре </w:t>
      </w:r>
    </w:p>
    <w:p w:rsidR="00D6315A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sz w:val="28"/>
          <w:szCs w:val="28"/>
        </w:rPr>
      </w:pPr>
      <w:r w:rsidRPr="007A4F13">
        <w:rPr>
          <w:rFonts w:ascii="Times New Roman CYR" w:hAnsi="Times New Roman CYR" w:cs="Times New Roman"/>
          <w:sz w:val="28"/>
          <w:szCs w:val="28"/>
        </w:rPr>
        <w:t>«Собственный КАПИТАЛ»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7A4F13">
        <w:rPr>
          <w:rFonts w:ascii="Times New Roman CYR" w:hAnsi="Times New Roman CYR" w:cs="Times New Roman"/>
          <w:sz w:val="28"/>
          <w:szCs w:val="28"/>
        </w:rPr>
        <w:t>среди</w:t>
      </w:r>
      <w:r>
        <w:rPr>
          <w:rFonts w:ascii="Times New Roman CYR" w:hAnsi="Times New Roman CYR" w:cs="Times New Roman"/>
          <w:sz w:val="28"/>
          <w:szCs w:val="28"/>
        </w:rPr>
        <w:t xml:space="preserve"> молодёжи</w:t>
      </w:r>
    </w:p>
    <w:p w:rsidR="00D6315A" w:rsidRPr="00646B35" w:rsidRDefault="00D6315A" w:rsidP="00D6315A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 CYR" w:hAnsi="Times New Roman CYR" w:cs="Times New Roman"/>
          <w:b/>
          <w:sz w:val="28"/>
          <w:szCs w:val="28"/>
        </w:rPr>
      </w:pPr>
    </w:p>
    <w:p w:rsidR="00D6315A" w:rsidRPr="009624B3" w:rsidRDefault="00D6315A" w:rsidP="00D6315A">
      <w:pPr>
        <w:pStyle w:val="Standard"/>
        <w:jc w:val="right"/>
        <w:rPr>
          <w:rFonts w:ascii="Times New Roman CYR" w:hAnsi="Times New Roman CYR"/>
          <w:color w:val="0000CC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  <w:r w:rsidRPr="00646B35">
        <w:rPr>
          <w:rFonts w:ascii="Times New Roman CYR" w:hAnsi="Times New Roman CYR"/>
          <w:sz w:val="28"/>
          <w:szCs w:val="28"/>
        </w:rPr>
        <w:t>:</w:t>
      </w:r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ducor</w:t>
      </w:r>
      <w:r w:rsidRPr="009624B3">
        <w:rPr>
          <w:rFonts w:ascii="Times New Roman CYR" w:hAnsi="Times New Roman CYR"/>
          <w:color w:val="0000CC"/>
          <w:sz w:val="28"/>
          <w:szCs w:val="28"/>
        </w:rPr>
        <w:t>@</w:t>
      </w:r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bk</w:t>
      </w:r>
      <w:r w:rsidRPr="009624B3">
        <w:rPr>
          <w:rFonts w:ascii="Times New Roman CYR" w:hAnsi="Times New Roman CYR"/>
          <w:color w:val="0000CC"/>
          <w:sz w:val="28"/>
          <w:szCs w:val="28"/>
        </w:rPr>
        <w:t>.</w:t>
      </w:r>
      <w:r w:rsidRPr="009624B3">
        <w:rPr>
          <w:rFonts w:ascii="Times New Roman CYR" w:hAnsi="Times New Roman CYR"/>
          <w:color w:val="0000CC"/>
          <w:sz w:val="28"/>
          <w:szCs w:val="28"/>
          <w:lang w:val="en-US"/>
        </w:rPr>
        <w:t>ru</w:t>
      </w:r>
    </w:p>
    <w:p w:rsidR="00D6315A" w:rsidRPr="00646B35" w:rsidRDefault="00D6315A" w:rsidP="00D6315A">
      <w:pPr>
        <w:pStyle w:val="Standard"/>
        <w:jc w:val="right"/>
        <w:rPr>
          <w:rFonts w:ascii="Times New Roman CYR" w:hAnsi="Times New Roman CYR"/>
          <w:i/>
          <w:iCs/>
          <w:sz w:val="28"/>
          <w:szCs w:val="28"/>
        </w:rPr>
      </w:pPr>
    </w:p>
    <w:p w:rsidR="00D6315A" w:rsidRPr="00646B35" w:rsidRDefault="00D6315A" w:rsidP="00D6315A">
      <w:pPr>
        <w:pStyle w:val="Standard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46B35">
        <w:rPr>
          <w:rFonts w:ascii="Times New Roman CYR" w:hAnsi="Times New Roman CYR"/>
          <w:b/>
          <w:bCs/>
          <w:sz w:val="28"/>
          <w:szCs w:val="28"/>
        </w:rPr>
        <w:t>СОГЛАСИЕ</w:t>
      </w:r>
    </w:p>
    <w:p w:rsidR="00D6315A" w:rsidRPr="00646B35" w:rsidRDefault="00D6315A" w:rsidP="00D6315A">
      <w:pPr>
        <w:pStyle w:val="Standard"/>
        <w:ind w:firstLine="375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ab/>
        <w:t>В соответствии с Федеральным законом № 152-ФЗ от 27.07.2006 г. «О персональных данных» выражаю свое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данных моего ребенка: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Фамилия, Имя, Отчество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Город (район), ОУ, класс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6315A" w:rsidRPr="00646B35" w:rsidRDefault="00D6315A" w:rsidP="00D6315A">
      <w:pPr>
        <w:pStyle w:val="Standard"/>
        <w:ind w:firstLine="375"/>
        <w:jc w:val="center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  <w:lang w:val="en-US"/>
        </w:rPr>
        <w:t>E</w:t>
      </w:r>
      <w:r w:rsidRPr="00646B35">
        <w:rPr>
          <w:rFonts w:ascii="Times New Roman CYR" w:hAnsi="Times New Roman CYR"/>
          <w:sz w:val="28"/>
          <w:szCs w:val="28"/>
        </w:rPr>
        <w:t>-</w:t>
      </w:r>
      <w:r w:rsidRPr="00646B35">
        <w:rPr>
          <w:rFonts w:ascii="Times New Roman CYR" w:hAnsi="Times New Roman CYR"/>
          <w:sz w:val="28"/>
          <w:szCs w:val="28"/>
          <w:lang w:val="en-US"/>
        </w:rPr>
        <w:t>mail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>в информационной системе Портала учебно-деловой игры «Собственный КАПИТАЛ».</w:t>
      </w:r>
    </w:p>
    <w:p w:rsidR="00D6315A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ab/>
        <w:t>Согласие не имеет срока действия и может быть отозвано в любой момент подачей письменного заявления.</w:t>
      </w:r>
    </w:p>
    <w:p w:rsidR="00D6315A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« </w:t>
      </w:r>
      <w:r w:rsidR="002B432D">
        <w:rPr>
          <w:rFonts w:ascii="Times New Roman CYR" w:hAnsi="Times New Roman CYR"/>
          <w:sz w:val="28"/>
          <w:szCs w:val="28"/>
        </w:rPr>
        <w:t>__ » _______ 20__</w:t>
      </w:r>
      <w:r>
        <w:rPr>
          <w:rFonts w:ascii="Times New Roman CYR" w:hAnsi="Times New Roman CYR"/>
          <w:sz w:val="28"/>
          <w:szCs w:val="28"/>
        </w:rPr>
        <w:t xml:space="preserve"> г.                   </w:t>
      </w:r>
      <w:r w:rsidRPr="00646B35">
        <w:rPr>
          <w:rFonts w:ascii="Times New Roman CYR" w:hAnsi="Times New Roman CYR"/>
          <w:sz w:val="28"/>
          <w:szCs w:val="28"/>
        </w:rPr>
        <w:t>______________(______________________)</w:t>
      </w:r>
    </w:p>
    <w:p w:rsidR="00D6315A" w:rsidRPr="00646B35" w:rsidRDefault="00D6315A" w:rsidP="00D6315A">
      <w:pPr>
        <w:pStyle w:val="Standard"/>
        <w:jc w:val="both"/>
        <w:rPr>
          <w:rFonts w:ascii="Times New Roman CYR" w:hAnsi="Times New Roman CYR"/>
          <w:sz w:val="28"/>
          <w:szCs w:val="28"/>
        </w:rPr>
      </w:pP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  <w:t>Подпись</w:t>
      </w:r>
      <w:r w:rsidRPr="00646B35">
        <w:rPr>
          <w:rFonts w:ascii="Times New Roman CYR" w:hAnsi="Times New Roman CYR"/>
          <w:sz w:val="28"/>
          <w:szCs w:val="28"/>
        </w:rPr>
        <w:tab/>
      </w:r>
      <w:r w:rsidRPr="00646B35">
        <w:rPr>
          <w:rFonts w:ascii="Times New Roman CYR" w:hAnsi="Times New Roman CYR"/>
          <w:sz w:val="28"/>
          <w:szCs w:val="28"/>
        </w:rPr>
        <w:tab/>
        <w:t xml:space="preserve">    Фамилия, инициалы</w:t>
      </w:r>
    </w:p>
    <w:p w:rsidR="00D6315A" w:rsidRPr="00646B35" w:rsidRDefault="00D6315A" w:rsidP="00D6315A">
      <w:pPr>
        <w:pStyle w:val="Standard"/>
        <w:jc w:val="right"/>
        <w:rPr>
          <w:rFonts w:ascii="Times New Roman CYR" w:hAnsi="Times New Roman CYR"/>
          <w:sz w:val="28"/>
          <w:szCs w:val="28"/>
        </w:rPr>
      </w:pPr>
    </w:p>
    <w:p w:rsidR="00D6315A" w:rsidRDefault="00D6315A" w:rsidP="00D6315A"/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D6315A" w:rsidRDefault="00D6315A" w:rsidP="00D6315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 CYR" w:eastAsia="SimSun" w:hAnsi="Times New Roman CYR" w:cs="Mangal"/>
          <w:color w:val="000000"/>
          <w:spacing w:val="7"/>
          <w:kern w:val="3"/>
          <w:sz w:val="24"/>
          <w:szCs w:val="24"/>
          <w:lang w:eastAsia="zh-CN" w:bidi="hi-IN"/>
        </w:rPr>
      </w:pPr>
    </w:p>
    <w:p w:rsidR="003F51F6" w:rsidRDefault="009A64E8"/>
    <w:sectPr w:rsidR="003F51F6" w:rsidSect="00215169"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E8" w:rsidRDefault="009A64E8" w:rsidP="003C77D7">
      <w:pPr>
        <w:spacing w:after="0" w:line="240" w:lineRule="auto"/>
      </w:pPr>
      <w:r>
        <w:separator/>
      </w:r>
    </w:p>
  </w:endnote>
  <w:endnote w:type="continuationSeparator" w:id="0">
    <w:p w:rsidR="009A64E8" w:rsidRDefault="009A64E8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843839"/>
      <w:docPartObj>
        <w:docPartGallery w:val="Page Numbers (Bottom of Page)"/>
        <w:docPartUnique/>
      </w:docPartObj>
    </w:sdtPr>
    <w:sdtEndPr/>
    <w:sdtContent>
      <w:p w:rsidR="003C77D7" w:rsidRDefault="003C77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C0">
          <w:rPr>
            <w:noProof/>
          </w:rPr>
          <w:t>1</w:t>
        </w:r>
        <w:r>
          <w:fldChar w:fldCharType="end"/>
        </w:r>
      </w:p>
    </w:sdtContent>
  </w:sdt>
  <w:p w:rsidR="003C77D7" w:rsidRDefault="003C7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E8" w:rsidRDefault="009A64E8" w:rsidP="003C77D7">
      <w:pPr>
        <w:spacing w:after="0" w:line="240" w:lineRule="auto"/>
      </w:pPr>
      <w:r>
        <w:separator/>
      </w:r>
    </w:p>
  </w:footnote>
  <w:footnote w:type="continuationSeparator" w:id="0">
    <w:p w:rsidR="009A64E8" w:rsidRDefault="009A64E8" w:rsidP="003C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96B"/>
    <w:multiLevelType w:val="multilevel"/>
    <w:tmpl w:val="ABE8861C"/>
    <w:styleLink w:val="RTFNum8"/>
    <w:lvl w:ilvl="0">
      <w:numFmt w:val="bullet"/>
      <w:lvlText w:val="&gt;"/>
      <w:lvlJc w:val="left"/>
      <w:rPr>
        <w:rFonts w:ascii="Times New Roman" w:eastAsia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">
    <w:nsid w:val="45EE1195"/>
    <w:multiLevelType w:val="multilevel"/>
    <w:tmpl w:val="70C4AC50"/>
    <w:styleLink w:val="RTF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">
    <w:nsid w:val="4C2F7ABB"/>
    <w:multiLevelType w:val="hybridMultilevel"/>
    <w:tmpl w:val="1D14F2A2"/>
    <w:lvl w:ilvl="0" w:tplc="262231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3C05B7A"/>
    <w:multiLevelType w:val="multilevel"/>
    <w:tmpl w:val="32461178"/>
    <w:styleLink w:val="RTFNum7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A"/>
    <w:rsid w:val="00023B0F"/>
    <w:rsid w:val="00065532"/>
    <w:rsid w:val="000D4EF9"/>
    <w:rsid w:val="00121F3D"/>
    <w:rsid w:val="001257A2"/>
    <w:rsid w:val="00133709"/>
    <w:rsid w:val="001B5D20"/>
    <w:rsid w:val="00215169"/>
    <w:rsid w:val="00262274"/>
    <w:rsid w:val="00263C75"/>
    <w:rsid w:val="002B432D"/>
    <w:rsid w:val="00304A2E"/>
    <w:rsid w:val="003504CA"/>
    <w:rsid w:val="003634B8"/>
    <w:rsid w:val="003C77D7"/>
    <w:rsid w:val="003E66FC"/>
    <w:rsid w:val="0040489F"/>
    <w:rsid w:val="0041002D"/>
    <w:rsid w:val="00472B4A"/>
    <w:rsid w:val="00490141"/>
    <w:rsid w:val="00575D05"/>
    <w:rsid w:val="005F470E"/>
    <w:rsid w:val="00641939"/>
    <w:rsid w:val="00677CBC"/>
    <w:rsid w:val="006B08BC"/>
    <w:rsid w:val="006F40C6"/>
    <w:rsid w:val="007709C0"/>
    <w:rsid w:val="007A5A7F"/>
    <w:rsid w:val="007B6CE9"/>
    <w:rsid w:val="007C5C26"/>
    <w:rsid w:val="007D552A"/>
    <w:rsid w:val="007E12EC"/>
    <w:rsid w:val="008100E8"/>
    <w:rsid w:val="00822849"/>
    <w:rsid w:val="00845863"/>
    <w:rsid w:val="00872CC0"/>
    <w:rsid w:val="008A42A2"/>
    <w:rsid w:val="009007C7"/>
    <w:rsid w:val="0090312E"/>
    <w:rsid w:val="0091601F"/>
    <w:rsid w:val="00945BBB"/>
    <w:rsid w:val="009725AE"/>
    <w:rsid w:val="009A64E8"/>
    <w:rsid w:val="009B697C"/>
    <w:rsid w:val="009C2605"/>
    <w:rsid w:val="009E24A7"/>
    <w:rsid w:val="00A76418"/>
    <w:rsid w:val="00A76A1D"/>
    <w:rsid w:val="00A95857"/>
    <w:rsid w:val="00AB0BCE"/>
    <w:rsid w:val="00AC5C9E"/>
    <w:rsid w:val="00B222E5"/>
    <w:rsid w:val="00B73F03"/>
    <w:rsid w:val="00B77D94"/>
    <w:rsid w:val="00BC6CA2"/>
    <w:rsid w:val="00C36CD4"/>
    <w:rsid w:val="00CE3DF9"/>
    <w:rsid w:val="00D421D0"/>
    <w:rsid w:val="00D6315A"/>
    <w:rsid w:val="00DC3660"/>
    <w:rsid w:val="00E162D5"/>
    <w:rsid w:val="00E2186A"/>
    <w:rsid w:val="00E54F97"/>
    <w:rsid w:val="00E630E4"/>
    <w:rsid w:val="00E8497A"/>
    <w:rsid w:val="00E8769E"/>
    <w:rsid w:val="00E973A2"/>
    <w:rsid w:val="00F43A9A"/>
    <w:rsid w:val="00F53B16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D6315A"/>
    <w:rPr>
      <w:rFonts w:cs="Times New Roman"/>
      <w:color w:val="007AC2"/>
      <w:u w:val="single"/>
    </w:rPr>
  </w:style>
  <w:style w:type="numbering" w:customStyle="1" w:styleId="RTFNum8">
    <w:name w:val="RTF_Num 8"/>
    <w:rsid w:val="00D6315A"/>
    <w:pPr>
      <w:numPr>
        <w:numId w:val="3"/>
      </w:numPr>
    </w:pPr>
  </w:style>
  <w:style w:type="numbering" w:customStyle="1" w:styleId="RTFNum6">
    <w:name w:val="RTF_Num 6"/>
    <w:rsid w:val="00D6315A"/>
    <w:pPr>
      <w:numPr>
        <w:numId w:val="1"/>
      </w:numPr>
    </w:pPr>
  </w:style>
  <w:style w:type="numbering" w:customStyle="1" w:styleId="RTFNum7">
    <w:name w:val="RTF_Num 7"/>
    <w:rsid w:val="00D6315A"/>
    <w:pPr>
      <w:numPr>
        <w:numId w:val="2"/>
      </w:numPr>
    </w:pPr>
  </w:style>
  <w:style w:type="paragraph" w:customStyle="1" w:styleId="ConsPlusNormal">
    <w:name w:val="ConsPlusNormal"/>
    <w:rsid w:val="00D6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D7"/>
  </w:style>
  <w:style w:type="paragraph" w:styleId="a6">
    <w:name w:val="footer"/>
    <w:basedOn w:val="a"/>
    <w:link w:val="a7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D7"/>
  </w:style>
  <w:style w:type="paragraph" w:styleId="a8">
    <w:name w:val="Balloon Text"/>
    <w:basedOn w:val="a"/>
    <w:link w:val="a9"/>
    <w:uiPriority w:val="99"/>
    <w:semiHidden/>
    <w:unhideWhenUsed/>
    <w:rsid w:val="008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rsid w:val="00D6315A"/>
    <w:rPr>
      <w:rFonts w:cs="Times New Roman"/>
      <w:color w:val="007AC2"/>
      <w:u w:val="single"/>
    </w:rPr>
  </w:style>
  <w:style w:type="numbering" w:customStyle="1" w:styleId="RTFNum8">
    <w:name w:val="RTF_Num 8"/>
    <w:rsid w:val="00D6315A"/>
    <w:pPr>
      <w:numPr>
        <w:numId w:val="3"/>
      </w:numPr>
    </w:pPr>
  </w:style>
  <w:style w:type="numbering" w:customStyle="1" w:styleId="RTFNum6">
    <w:name w:val="RTF_Num 6"/>
    <w:rsid w:val="00D6315A"/>
    <w:pPr>
      <w:numPr>
        <w:numId w:val="1"/>
      </w:numPr>
    </w:pPr>
  </w:style>
  <w:style w:type="numbering" w:customStyle="1" w:styleId="RTFNum7">
    <w:name w:val="RTF_Num 7"/>
    <w:rsid w:val="00D6315A"/>
    <w:pPr>
      <w:numPr>
        <w:numId w:val="2"/>
      </w:numPr>
    </w:pPr>
  </w:style>
  <w:style w:type="paragraph" w:customStyle="1" w:styleId="ConsPlusNormal">
    <w:name w:val="ConsPlusNormal"/>
    <w:rsid w:val="00D6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7D7"/>
  </w:style>
  <w:style w:type="paragraph" w:styleId="a6">
    <w:name w:val="footer"/>
    <w:basedOn w:val="a"/>
    <w:link w:val="a7"/>
    <w:uiPriority w:val="99"/>
    <w:unhideWhenUsed/>
    <w:rsid w:val="003C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D7"/>
  </w:style>
  <w:style w:type="paragraph" w:styleId="a8">
    <w:name w:val="Balloon Text"/>
    <w:basedOn w:val="a"/>
    <w:link w:val="a9"/>
    <w:uiPriority w:val="99"/>
    <w:semiHidden/>
    <w:unhideWhenUsed/>
    <w:rsid w:val="008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6;&#1102;&#1082;&#1086;&#1088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6;&#1102;&#1082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cor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50BC-E1A7-49C1-90D2-B368520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отдела молодежной политики molod10</cp:lastModifiedBy>
  <cp:revision>2</cp:revision>
  <cp:lastPrinted>2021-08-26T08:51:00Z</cp:lastPrinted>
  <dcterms:created xsi:type="dcterms:W3CDTF">2021-08-26T08:51:00Z</dcterms:created>
  <dcterms:modified xsi:type="dcterms:W3CDTF">2021-08-26T08:51:00Z</dcterms:modified>
</cp:coreProperties>
</file>