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478"/>
      </w:tblGrid>
      <w:tr w:rsidR="004C16A3" w:rsidRPr="001F7C49" w:rsidTr="00397F4E">
        <w:tc>
          <w:tcPr>
            <w:tcW w:w="2093" w:type="dxa"/>
          </w:tcPr>
          <w:p w:rsidR="004C16A3" w:rsidRDefault="001F7C49" w:rsidP="001F7C49">
            <w:pPr>
              <w:ind w:left="-142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229" cy="1209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86" cy="121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4C16A3" w:rsidRPr="00397F4E" w:rsidRDefault="004C16A3" w:rsidP="00397F4E">
            <w:pPr>
              <w:pStyle w:val="1"/>
              <w:jc w:val="center"/>
              <w:outlineLvl w:val="0"/>
              <w:rPr>
                <w:color w:val="0F243E" w:themeColor="text2" w:themeShade="80"/>
              </w:rPr>
            </w:pPr>
            <w:r w:rsidRPr="00397F4E">
              <w:rPr>
                <w:color w:val="0F243E" w:themeColor="text2" w:themeShade="80"/>
              </w:rPr>
              <w:t>АССОЦИАЦИЯ ОРГАНИЗАЦИЙ ПРОФЕССИОНАЛЬНОГО  ОБРАЗОВАНИЯ ЧУВАШСКОЙ РЕСПУБЛИКИ</w:t>
            </w:r>
          </w:p>
          <w:p w:rsidR="00397F4E" w:rsidRPr="00397F4E" w:rsidRDefault="00397F4E" w:rsidP="00397F4E">
            <w:pPr>
              <w:rPr>
                <w:b/>
                <w:color w:val="0F243E" w:themeColor="text2" w:themeShade="80"/>
              </w:rPr>
            </w:pPr>
            <w:r w:rsidRPr="00397F4E">
              <w:rPr>
                <w:b/>
                <w:color w:val="0F243E" w:themeColor="text2" w:themeShade="80"/>
              </w:rPr>
              <w:t>___________________________________</w:t>
            </w:r>
            <w:r>
              <w:rPr>
                <w:b/>
                <w:color w:val="0F243E" w:themeColor="text2" w:themeShade="80"/>
              </w:rPr>
              <w:t>_______________________________</w:t>
            </w:r>
          </w:p>
          <w:p w:rsidR="00397F4E" w:rsidRPr="001F7C49" w:rsidRDefault="00397F4E" w:rsidP="00397F4E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Московский проспект, д. 35, г. Чебоксары, 428017,</w:t>
            </w:r>
          </w:p>
          <w:p w:rsidR="00397F4E" w:rsidRPr="001F7C49" w:rsidRDefault="00397F4E" w:rsidP="00397F4E">
            <w:pPr>
              <w:jc w:val="center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(8352) 22-2</w:t>
            </w:r>
            <w:r w:rsid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1-20  - приемная / факс, +79030647757</w:t>
            </w: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– исп. директор,</w:t>
            </w:r>
          </w:p>
          <w:p w:rsidR="00397F4E" w:rsidRPr="00C06CBD" w:rsidRDefault="00397F4E" w:rsidP="001F7C49">
            <w:pPr>
              <w:jc w:val="center"/>
              <w:rPr>
                <w:b/>
              </w:rPr>
            </w:pP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  <w:lang w:val="en-US"/>
              </w:rPr>
              <w:t>E</w:t>
            </w:r>
            <w:r w:rsidRPr="00C06CB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-</w:t>
            </w: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  <w:lang w:val="en-US"/>
              </w:rPr>
              <w:t>mail</w:t>
            </w:r>
            <w:r w:rsidRPr="00C06CB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:  </w:t>
            </w:r>
            <w:hyperlink r:id="rId7" w:history="1">
              <w:r w:rsidR="001F7C49" w:rsidRPr="001F7C49">
                <w:rPr>
                  <w:rStyle w:val="a3"/>
                  <w:rFonts w:asciiTheme="majorHAnsi" w:hAnsiTheme="majorHAnsi"/>
                  <w:b/>
                  <w:sz w:val="20"/>
                  <w:szCs w:val="20"/>
                  <w:lang w:val="en-US"/>
                </w:rPr>
                <w:t>assoc</w:t>
              </w:r>
              <w:r w:rsidR="001F7C49" w:rsidRPr="00C06CBD">
                <w:rPr>
                  <w:rStyle w:val="a3"/>
                  <w:rFonts w:asciiTheme="majorHAnsi" w:hAnsiTheme="majorHAnsi"/>
                  <w:b/>
                  <w:sz w:val="20"/>
                  <w:szCs w:val="20"/>
                </w:rPr>
                <w:t>2013@</w:t>
              </w:r>
              <w:r w:rsidR="001F7C49" w:rsidRPr="001F7C49">
                <w:rPr>
                  <w:rStyle w:val="a3"/>
                  <w:rFonts w:asciiTheme="majorHAnsi" w:hAnsiTheme="majorHAnsi"/>
                  <w:b/>
                  <w:sz w:val="20"/>
                  <w:szCs w:val="20"/>
                  <w:lang w:val="en-US"/>
                </w:rPr>
                <w:t>mail</w:t>
              </w:r>
              <w:r w:rsidR="001F7C49" w:rsidRPr="00C06CBD">
                <w:rPr>
                  <w:rStyle w:val="a3"/>
                  <w:rFonts w:asciiTheme="majorHAnsi" w:hAnsiTheme="majorHAnsi"/>
                  <w:b/>
                  <w:sz w:val="20"/>
                  <w:szCs w:val="20"/>
                </w:rPr>
                <w:t>.</w:t>
              </w:r>
              <w:proofErr w:type="spellStart"/>
              <w:r w:rsidR="001F7C49" w:rsidRPr="001F7C49">
                <w:rPr>
                  <w:rStyle w:val="a3"/>
                  <w:rFonts w:asciiTheme="majorHAnsi" w:hAnsiTheme="majorHAnsi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F7C49" w:rsidRPr="00C06CB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ИНН</w:t>
            </w:r>
            <w:r w:rsidRPr="00C06CB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2130999852, </w:t>
            </w:r>
            <w:r w:rsidRPr="001F7C4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КПП</w:t>
            </w:r>
            <w:r w:rsidRPr="00C06CB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213001001</w:t>
            </w:r>
          </w:p>
        </w:tc>
      </w:tr>
    </w:tbl>
    <w:p w:rsidR="002D1C7E" w:rsidRDefault="002D1C7E" w:rsidP="002D1C7E">
      <w:pPr>
        <w:contextualSpacing/>
        <w:jc w:val="right"/>
        <w:rPr>
          <w:rFonts w:ascii="Arial" w:hAnsi="Arial" w:cs="Arial"/>
        </w:rPr>
      </w:pPr>
    </w:p>
    <w:p w:rsidR="002D1C7E" w:rsidRDefault="002D1C7E" w:rsidP="002D1C7E">
      <w:pPr>
        <w:contextualSpacing/>
        <w:jc w:val="right"/>
        <w:rPr>
          <w:rFonts w:ascii="Arial" w:hAnsi="Arial" w:cs="Arial"/>
        </w:rPr>
      </w:pPr>
    </w:p>
    <w:p w:rsidR="00C85B7F" w:rsidRDefault="00AA4692" w:rsidP="00A70FF0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="00D047BC">
        <w:rPr>
          <w:rFonts w:ascii="Arial" w:hAnsi="Arial" w:cs="Arial"/>
          <w:bCs/>
        </w:rPr>
        <w:t>.09.2020 №1</w:t>
      </w:r>
      <w:r>
        <w:rPr>
          <w:rFonts w:ascii="Arial" w:hAnsi="Arial" w:cs="Arial"/>
          <w:bCs/>
        </w:rPr>
        <w:t>1</w:t>
      </w:r>
      <w:r w:rsidR="008C6D15">
        <w:rPr>
          <w:rFonts w:ascii="Arial" w:hAnsi="Arial" w:cs="Arial"/>
          <w:bCs/>
        </w:rPr>
        <w:t>7</w:t>
      </w:r>
      <w:r w:rsidR="00A70FF0">
        <w:rPr>
          <w:rFonts w:ascii="Arial" w:hAnsi="Arial" w:cs="Arial"/>
          <w:bCs/>
        </w:rPr>
        <w:t xml:space="preserve">                                                              Руководителям профессиональных образовательных организаций</w:t>
      </w:r>
      <w:r w:rsidR="00787CAC" w:rsidRPr="00787CAC">
        <w:rPr>
          <w:rFonts w:ascii="Arial" w:hAnsi="Arial" w:cs="Arial"/>
          <w:bCs/>
        </w:rPr>
        <w:t xml:space="preserve"> </w:t>
      </w:r>
      <w:r w:rsidR="00056ED9">
        <w:rPr>
          <w:rFonts w:ascii="Arial" w:hAnsi="Arial" w:cs="Arial"/>
          <w:bCs/>
        </w:rPr>
        <w:t xml:space="preserve">    </w:t>
      </w:r>
      <w:r w:rsidR="00C85B7F">
        <w:rPr>
          <w:rFonts w:ascii="Arial" w:hAnsi="Arial" w:cs="Arial"/>
          <w:bCs/>
        </w:rPr>
        <w:t xml:space="preserve">                       </w:t>
      </w:r>
      <w:r w:rsidR="00056ED9">
        <w:rPr>
          <w:rFonts w:ascii="Arial" w:hAnsi="Arial" w:cs="Arial"/>
          <w:bCs/>
        </w:rPr>
        <w:t xml:space="preserve">                                                        </w:t>
      </w:r>
    </w:p>
    <w:p w:rsidR="00C85B7F" w:rsidRPr="00A70FF0" w:rsidRDefault="00C85B7F" w:rsidP="00C85B7F">
      <w:pPr>
        <w:tabs>
          <w:tab w:val="left" w:pos="426"/>
        </w:tabs>
        <w:suppressAutoHyphens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Минобразования Чувашии</w:t>
      </w:r>
      <w:r w:rsidR="00A70FF0" w:rsidRPr="00A70FF0">
        <w:rPr>
          <w:rFonts w:ascii="Arial" w:hAnsi="Arial" w:cs="Arial"/>
          <w:bCs/>
        </w:rPr>
        <w:t xml:space="preserve"> </w:t>
      </w:r>
    </w:p>
    <w:p w:rsidR="00C85B7F" w:rsidRPr="00E24550" w:rsidRDefault="00C85B7F" w:rsidP="00E24550">
      <w:pPr>
        <w:tabs>
          <w:tab w:val="left" w:pos="426"/>
        </w:tabs>
        <w:suppressAutoHyphens/>
        <w:spacing w:line="240" w:lineRule="auto"/>
        <w:ind w:firstLine="425"/>
        <w:contextualSpacing/>
        <w:jc w:val="right"/>
        <w:rPr>
          <w:rFonts w:ascii="Arial" w:hAnsi="Arial" w:cs="Arial"/>
          <w:bCs/>
        </w:rPr>
      </w:pPr>
    </w:p>
    <w:p w:rsidR="00D047BC" w:rsidRPr="00E24550" w:rsidRDefault="00896FB0" w:rsidP="00E24550">
      <w:pPr>
        <w:spacing w:after="0"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>Ассоциация организаций профессионального образования Чувашской Республики</w:t>
      </w:r>
      <w:r w:rsidR="008C6D15" w:rsidRPr="00E24550">
        <w:rPr>
          <w:rFonts w:ascii="Arial" w:hAnsi="Arial" w:cs="Arial"/>
        </w:rPr>
        <w:t xml:space="preserve"> совместно с </w:t>
      </w:r>
      <w:proofErr w:type="spellStart"/>
      <w:r w:rsidR="008C6D15" w:rsidRPr="00E24550">
        <w:rPr>
          <w:rFonts w:ascii="Arial" w:hAnsi="Arial" w:cs="Arial"/>
        </w:rPr>
        <w:t>Онлайн-Агентством</w:t>
      </w:r>
      <w:proofErr w:type="spellEnd"/>
      <w:r w:rsidR="008C6D15" w:rsidRPr="00E24550">
        <w:rPr>
          <w:rFonts w:ascii="Arial" w:hAnsi="Arial" w:cs="Arial"/>
        </w:rPr>
        <w:t xml:space="preserve"> «Вектор Мастерства» (</w:t>
      </w:r>
      <w:proofErr w:type="gramStart"/>
      <w:r w:rsidR="008C6D15" w:rsidRPr="00E24550">
        <w:rPr>
          <w:rFonts w:ascii="Arial" w:hAnsi="Arial" w:cs="Arial"/>
        </w:rPr>
        <w:t>г</w:t>
      </w:r>
      <w:proofErr w:type="gramEnd"/>
      <w:r w:rsidR="008C6D15" w:rsidRPr="00E24550">
        <w:rPr>
          <w:rFonts w:ascii="Arial" w:hAnsi="Arial" w:cs="Arial"/>
        </w:rPr>
        <w:t xml:space="preserve">. Санкт-Петербург) </w:t>
      </w:r>
      <w:r w:rsidR="008C6D15" w:rsidRPr="00E24550">
        <w:rPr>
          <w:rFonts w:ascii="Arial" w:hAnsi="Arial" w:cs="Arial"/>
          <w:b/>
        </w:rPr>
        <w:t>2 октября 2020 года</w:t>
      </w:r>
      <w:r w:rsidR="008C6D15" w:rsidRPr="00E24550">
        <w:rPr>
          <w:rFonts w:ascii="Arial" w:hAnsi="Arial" w:cs="Arial"/>
        </w:rPr>
        <w:t xml:space="preserve"> </w:t>
      </w:r>
      <w:r w:rsidR="008C6D15" w:rsidRPr="00E24550">
        <w:rPr>
          <w:rFonts w:ascii="Arial" w:hAnsi="Arial" w:cs="Arial"/>
          <w:b/>
        </w:rPr>
        <w:t>с 9.00</w:t>
      </w:r>
      <w:r w:rsidR="008C6D15" w:rsidRPr="00E24550">
        <w:rPr>
          <w:rFonts w:ascii="Arial" w:hAnsi="Arial" w:cs="Arial"/>
        </w:rPr>
        <w:t xml:space="preserve"> проводит Республиканскую научно-практическую конференцию педагогических работников профессиональных образовательных организаций Чувашской Республики на тему: «Актуальные вопросы развития  профессионального образования в современном обществе», </w:t>
      </w:r>
      <w:proofErr w:type="gramStart"/>
      <w:r w:rsidR="008C6D15" w:rsidRPr="00E24550">
        <w:rPr>
          <w:rFonts w:ascii="Arial" w:hAnsi="Arial" w:cs="Arial"/>
        </w:rPr>
        <w:t>посвященную</w:t>
      </w:r>
      <w:proofErr w:type="gramEnd"/>
      <w:r w:rsidR="008C6D15" w:rsidRPr="00E24550">
        <w:rPr>
          <w:rFonts w:ascii="Arial" w:hAnsi="Arial" w:cs="Arial"/>
        </w:rPr>
        <w:t xml:space="preserve"> 80-летию профессионально-технического образования </w:t>
      </w:r>
      <w:r w:rsidR="00AA4692" w:rsidRPr="00E24550">
        <w:rPr>
          <w:rFonts w:ascii="Arial" w:hAnsi="Arial" w:cs="Arial"/>
        </w:rPr>
        <w:t xml:space="preserve">(далее </w:t>
      </w:r>
      <w:r w:rsidR="00AA4692" w:rsidRPr="00E24550">
        <w:rPr>
          <w:rFonts w:ascii="Arial" w:hAnsi="Arial" w:cs="Arial"/>
        </w:rPr>
        <w:softHyphen/>
        <w:t xml:space="preserve">– </w:t>
      </w:r>
      <w:r w:rsidR="008C6D15" w:rsidRPr="00E24550">
        <w:rPr>
          <w:rFonts w:ascii="Arial" w:hAnsi="Arial" w:cs="Arial"/>
        </w:rPr>
        <w:t>Конференция</w:t>
      </w:r>
      <w:r w:rsidR="00AA4692" w:rsidRPr="00E24550">
        <w:rPr>
          <w:rFonts w:ascii="Arial" w:hAnsi="Arial" w:cs="Arial"/>
        </w:rPr>
        <w:t>)</w:t>
      </w:r>
      <w:r w:rsidR="008C6D15" w:rsidRPr="00E24550">
        <w:rPr>
          <w:rFonts w:ascii="Arial" w:hAnsi="Arial" w:cs="Arial"/>
        </w:rPr>
        <w:t xml:space="preserve">, в формате </w:t>
      </w:r>
      <w:proofErr w:type="spellStart"/>
      <w:r w:rsidR="008C6D15" w:rsidRPr="00E24550">
        <w:rPr>
          <w:rFonts w:ascii="Arial" w:hAnsi="Arial" w:cs="Arial"/>
        </w:rPr>
        <w:t>онлайн</w:t>
      </w:r>
      <w:proofErr w:type="spellEnd"/>
      <w:r w:rsidR="00AA4692" w:rsidRPr="00E24550">
        <w:rPr>
          <w:rFonts w:ascii="Arial" w:hAnsi="Arial" w:cs="Arial"/>
        </w:rPr>
        <w:t xml:space="preserve"> </w:t>
      </w:r>
      <w:r w:rsidR="008C6D15" w:rsidRPr="00E24550">
        <w:rPr>
          <w:rFonts w:ascii="Arial" w:hAnsi="Arial" w:cs="Arial"/>
        </w:rPr>
        <w:t xml:space="preserve">в </w:t>
      </w:r>
      <w:proofErr w:type="spellStart"/>
      <w:r w:rsidR="008C6D15" w:rsidRPr="00E24550">
        <w:rPr>
          <w:rFonts w:ascii="Arial" w:hAnsi="Arial" w:cs="Arial"/>
        </w:rPr>
        <w:t>вебинарной</w:t>
      </w:r>
      <w:proofErr w:type="spellEnd"/>
      <w:r w:rsidR="008C6D15" w:rsidRPr="00E24550">
        <w:rPr>
          <w:rFonts w:ascii="Arial" w:hAnsi="Arial" w:cs="Arial"/>
        </w:rPr>
        <w:t xml:space="preserve"> комнате Ассоциации</w:t>
      </w:r>
      <w:r w:rsidR="00D03E48" w:rsidRPr="00E24550">
        <w:rPr>
          <w:rFonts w:ascii="Arial" w:hAnsi="Arial" w:cs="Arial"/>
        </w:rPr>
        <w:t>.</w:t>
      </w:r>
      <w:r w:rsidR="008C6D15" w:rsidRPr="00E24550">
        <w:rPr>
          <w:rFonts w:ascii="Arial" w:hAnsi="Arial" w:cs="Arial"/>
        </w:rPr>
        <w:t xml:space="preserve"> </w:t>
      </w:r>
    </w:p>
    <w:p w:rsidR="00C23472" w:rsidRPr="00E24550" w:rsidRDefault="008C6D15" w:rsidP="00E24550">
      <w:pPr>
        <w:tabs>
          <w:tab w:val="left" w:pos="567"/>
        </w:tabs>
        <w:spacing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>Конференция проводится в целях обобщения инновационного опыта работы в области профессионального образования, популяризации достижений преподавателей и мастеров производственного обучения профессиональных образовательных организаций Чувашской Республики в учебно-методической, научно-исследовательской и научно-практической деятельности</w:t>
      </w:r>
      <w:r w:rsidR="00AA4692" w:rsidRPr="00E24550">
        <w:rPr>
          <w:rFonts w:ascii="Arial" w:hAnsi="Arial" w:cs="Arial"/>
        </w:rPr>
        <w:t>.</w:t>
      </w:r>
    </w:p>
    <w:p w:rsidR="001E00C7" w:rsidRPr="00E24550" w:rsidRDefault="00E017EA" w:rsidP="00E24550">
      <w:pPr>
        <w:tabs>
          <w:tab w:val="left" w:pos="567"/>
        </w:tabs>
        <w:spacing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 xml:space="preserve">Для участия в </w:t>
      </w:r>
      <w:r w:rsidR="001E00C7" w:rsidRPr="00E24550">
        <w:rPr>
          <w:rFonts w:ascii="Arial" w:hAnsi="Arial" w:cs="Arial"/>
        </w:rPr>
        <w:t xml:space="preserve">Конференции </w:t>
      </w:r>
      <w:r w:rsidR="001E00C7" w:rsidRPr="00E24550">
        <w:rPr>
          <w:rFonts w:ascii="Arial" w:hAnsi="Arial" w:cs="Arial"/>
          <w:b/>
        </w:rPr>
        <w:t>до 25 сентября 2020 года</w:t>
      </w:r>
      <w:r w:rsidR="001E00C7" w:rsidRPr="00E24550">
        <w:rPr>
          <w:rFonts w:ascii="Arial" w:hAnsi="Arial" w:cs="Arial"/>
        </w:rPr>
        <w:t xml:space="preserve"> на электронную почту: </w:t>
      </w:r>
      <w:hyperlink r:id="rId8" w:history="1">
        <w:r w:rsidR="001E00C7" w:rsidRPr="00E24550">
          <w:rPr>
            <w:rStyle w:val="a3"/>
            <w:rFonts w:ascii="Arial" w:hAnsi="Arial" w:cs="Arial"/>
          </w:rPr>
          <w:t>chebemk@mail.ru</w:t>
        </w:r>
      </w:hyperlink>
      <w:r w:rsidR="00E24550">
        <w:rPr>
          <w:rFonts w:ascii="Arial" w:hAnsi="Arial" w:cs="Arial"/>
        </w:rPr>
        <w:t xml:space="preserve"> (</w:t>
      </w:r>
      <w:r w:rsidR="001E00C7" w:rsidRPr="00E24550">
        <w:rPr>
          <w:rFonts w:ascii="Arial" w:hAnsi="Arial" w:cs="Arial"/>
        </w:rPr>
        <w:t>Кузнецова О.Б.</w:t>
      </w:r>
      <w:r w:rsidR="00E24550">
        <w:rPr>
          <w:rFonts w:ascii="Arial" w:hAnsi="Arial" w:cs="Arial"/>
        </w:rPr>
        <w:t>)</w:t>
      </w:r>
      <w:r w:rsidR="001E00C7" w:rsidRPr="00E24550">
        <w:rPr>
          <w:rFonts w:ascii="Arial" w:hAnsi="Arial" w:cs="Arial"/>
        </w:rPr>
        <w:t xml:space="preserve"> необходимо подать заявку и прислать следующие материалы: стать</w:t>
      </w:r>
      <w:r w:rsidR="00E24550">
        <w:rPr>
          <w:rFonts w:ascii="Arial" w:hAnsi="Arial" w:cs="Arial"/>
        </w:rPr>
        <w:t>ю</w:t>
      </w:r>
      <w:r w:rsidR="001E00C7" w:rsidRPr="00E24550">
        <w:rPr>
          <w:rFonts w:ascii="Arial" w:hAnsi="Arial" w:cs="Arial"/>
        </w:rPr>
        <w:t xml:space="preserve"> по теме выступления и видеоролик практико-ориентированной направленности по теме, необходим</w:t>
      </w:r>
      <w:r w:rsidR="00E24550">
        <w:rPr>
          <w:rFonts w:ascii="Arial" w:hAnsi="Arial" w:cs="Arial"/>
        </w:rPr>
        <w:t>о</w:t>
      </w:r>
      <w:r w:rsidR="001E00C7" w:rsidRPr="00E24550">
        <w:rPr>
          <w:rFonts w:ascii="Arial" w:hAnsi="Arial" w:cs="Arial"/>
        </w:rPr>
        <w:t xml:space="preserve">й для дополнения выступления, не более 3 минут (по желанию). Материалы должны соответствовать вопросам, рассматриваемым на Конференции. От каждой профессиональной образовательной организации Чувашской Республики должно быть не менее одного участника. </w:t>
      </w:r>
    </w:p>
    <w:p w:rsidR="001E00C7" w:rsidRPr="00E24550" w:rsidRDefault="001E00C7" w:rsidP="00E24550">
      <w:pPr>
        <w:spacing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 xml:space="preserve">По плану организации Конференции с выступающими (докладчиками) проводится обучение </w:t>
      </w:r>
      <w:r w:rsidRPr="00E24550">
        <w:rPr>
          <w:rFonts w:ascii="Arial" w:hAnsi="Arial" w:cs="Arial"/>
          <w:b/>
        </w:rPr>
        <w:t>29 сентября 2020 года</w:t>
      </w:r>
      <w:r w:rsidRPr="00E24550">
        <w:rPr>
          <w:rFonts w:ascii="Arial" w:hAnsi="Arial" w:cs="Arial"/>
        </w:rPr>
        <w:t xml:space="preserve"> и 2 репетиции: рабочая репетиция – 30 сентября, генеральная репетиция – 1 октября. Начало обучения в 14.00 в </w:t>
      </w:r>
      <w:proofErr w:type="spellStart"/>
      <w:r w:rsidRPr="00E24550">
        <w:rPr>
          <w:rFonts w:ascii="Arial" w:hAnsi="Arial" w:cs="Arial"/>
        </w:rPr>
        <w:t>вебинарной</w:t>
      </w:r>
      <w:proofErr w:type="spellEnd"/>
      <w:r w:rsidRPr="00E24550">
        <w:rPr>
          <w:rFonts w:ascii="Arial" w:hAnsi="Arial" w:cs="Arial"/>
        </w:rPr>
        <w:t xml:space="preserve"> комнате Ассоциации.</w:t>
      </w:r>
    </w:p>
    <w:p w:rsidR="003E1311" w:rsidRPr="00E24550" w:rsidRDefault="001E00C7" w:rsidP="00E24550">
      <w:pPr>
        <w:spacing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 xml:space="preserve">Ход Конференции будет освещаться на сайте Ассоциации </w:t>
      </w:r>
      <w:hyperlink r:id="rId9" w:history="1">
        <w:r w:rsidRPr="00E24550">
          <w:rPr>
            <w:rStyle w:val="a3"/>
            <w:rFonts w:ascii="Arial" w:hAnsi="Arial" w:cs="Arial"/>
          </w:rPr>
          <w:t>http://assorg.ru/</w:t>
        </w:r>
      </w:hyperlink>
      <w:r w:rsidRPr="00E24550">
        <w:rPr>
          <w:rFonts w:ascii="Arial" w:hAnsi="Arial" w:cs="Arial"/>
        </w:rPr>
        <w:t>.</w:t>
      </w:r>
      <w:r w:rsidR="00E24550">
        <w:rPr>
          <w:rFonts w:ascii="Arial" w:hAnsi="Arial" w:cs="Arial"/>
        </w:rPr>
        <w:t xml:space="preserve"> </w:t>
      </w:r>
      <w:r w:rsidRPr="00E24550">
        <w:rPr>
          <w:rFonts w:ascii="Arial" w:hAnsi="Arial" w:cs="Arial"/>
        </w:rPr>
        <w:t>Основные расходы по проведению Конференции осуществляются за счет членских взносов Ассоциации.</w:t>
      </w:r>
    </w:p>
    <w:p w:rsidR="00E24550" w:rsidRPr="00E24550" w:rsidRDefault="00E24550" w:rsidP="00E24550">
      <w:pPr>
        <w:tabs>
          <w:tab w:val="left" w:pos="567"/>
        </w:tabs>
        <w:spacing w:line="240" w:lineRule="auto"/>
        <w:ind w:firstLine="425"/>
        <w:contextualSpacing/>
        <w:jc w:val="both"/>
        <w:rPr>
          <w:rFonts w:ascii="Arial" w:hAnsi="Arial" w:cs="Arial"/>
        </w:rPr>
      </w:pPr>
    </w:p>
    <w:p w:rsidR="00F77EDE" w:rsidRPr="00E24550" w:rsidRDefault="001E00C7" w:rsidP="00E24550">
      <w:pPr>
        <w:tabs>
          <w:tab w:val="left" w:pos="567"/>
        </w:tabs>
        <w:spacing w:line="240" w:lineRule="auto"/>
        <w:ind w:firstLine="425"/>
        <w:contextualSpacing/>
        <w:jc w:val="both"/>
        <w:rPr>
          <w:rFonts w:ascii="Arial" w:hAnsi="Arial" w:cs="Arial"/>
        </w:rPr>
      </w:pPr>
      <w:r w:rsidRPr="00E24550">
        <w:rPr>
          <w:rFonts w:ascii="Arial" w:hAnsi="Arial" w:cs="Arial"/>
        </w:rPr>
        <w:t>Приложение: Положение о Конференции.</w:t>
      </w:r>
    </w:p>
    <w:p w:rsidR="006463AE" w:rsidRDefault="006463AE" w:rsidP="00D03E48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6521E" w:rsidTr="009C267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6FB0" w:rsidRDefault="00896FB0" w:rsidP="00A70FF0">
            <w:pPr>
              <w:contextualSpacing/>
              <w:rPr>
                <w:rFonts w:ascii="Arial" w:hAnsi="Arial" w:cs="Arial"/>
              </w:rPr>
            </w:pPr>
          </w:p>
          <w:p w:rsidR="006463AE" w:rsidRDefault="006463AE" w:rsidP="00A70FF0">
            <w:pPr>
              <w:contextualSpacing/>
              <w:rPr>
                <w:rFonts w:ascii="Arial" w:hAnsi="Arial" w:cs="Arial"/>
              </w:rPr>
            </w:pPr>
          </w:p>
          <w:p w:rsidR="0016521E" w:rsidRDefault="0087184B" w:rsidP="00A70FF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16521E" w:rsidRPr="0016521E">
              <w:rPr>
                <w:rFonts w:ascii="Arial" w:hAnsi="Arial" w:cs="Arial"/>
              </w:rPr>
              <w:t xml:space="preserve"> Правления  АО ПО ЧР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521E" w:rsidRDefault="0016521E" w:rsidP="0016521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59790" cy="10363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521E" w:rsidRDefault="0016521E" w:rsidP="0016521E">
            <w:pPr>
              <w:contextualSpacing/>
              <w:rPr>
                <w:rFonts w:ascii="Arial" w:hAnsi="Arial" w:cs="Arial"/>
              </w:rPr>
            </w:pPr>
          </w:p>
          <w:p w:rsidR="0016521E" w:rsidRDefault="0016521E" w:rsidP="0016521E">
            <w:pPr>
              <w:contextualSpacing/>
              <w:rPr>
                <w:rFonts w:ascii="Arial" w:hAnsi="Arial" w:cs="Arial"/>
              </w:rPr>
            </w:pPr>
          </w:p>
          <w:p w:rsidR="00896FB0" w:rsidRDefault="00896FB0" w:rsidP="0016521E">
            <w:pPr>
              <w:contextualSpacing/>
              <w:rPr>
                <w:rFonts w:ascii="Arial" w:hAnsi="Arial" w:cs="Arial"/>
              </w:rPr>
            </w:pPr>
          </w:p>
          <w:p w:rsidR="0016521E" w:rsidRDefault="0016521E" w:rsidP="0016521E">
            <w:pPr>
              <w:contextualSpacing/>
              <w:rPr>
                <w:rFonts w:ascii="Arial" w:hAnsi="Arial" w:cs="Arial"/>
              </w:rPr>
            </w:pPr>
            <w:r w:rsidRPr="0016521E">
              <w:rPr>
                <w:rFonts w:ascii="Arial" w:hAnsi="Arial" w:cs="Arial"/>
              </w:rPr>
              <w:t>Назмутдинов И.Р.</w:t>
            </w:r>
          </w:p>
        </w:tc>
      </w:tr>
    </w:tbl>
    <w:p w:rsidR="00896FB0" w:rsidRDefault="00F62931" w:rsidP="00F62931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bCs/>
        </w:rPr>
      </w:pPr>
      <w:r w:rsidRPr="000C70A0">
        <w:rPr>
          <w:rFonts w:ascii="Arial" w:hAnsi="Arial" w:cs="Arial"/>
          <w:bCs/>
        </w:rPr>
        <w:t>Исполнительный директор, Л.П. Рудакова,</w:t>
      </w:r>
    </w:p>
    <w:p w:rsidR="008B4C17" w:rsidRDefault="00F62931" w:rsidP="00F62931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bCs/>
        </w:rPr>
      </w:pPr>
      <w:r w:rsidRPr="000C70A0">
        <w:rPr>
          <w:rFonts w:ascii="Arial" w:hAnsi="Arial" w:cs="Arial"/>
          <w:bCs/>
        </w:rPr>
        <w:t xml:space="preserve"> тел. 228 928, 89030647757</w:t>
      </w:r>
    </w:p>
    <w:p w:rsidR="001E00C7" w:rsidRDefault="001E00C7" w:rsidP="00F62931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bCs/>
        </w:rPr>
      </w:pPr>
    </w:p>
    <w:p w:rsidR="001E00C7" w:rsidRDefault="001E00C7" w:rsidP="00F62931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bCs/>
        </w:rPr>
      </w:pPr>
    </w:p>
    <w:p w:rsidR="00E24550" w:rsidRDefault="00E24550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24550" w:rsidRDefault="00E24550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lastRenderedPageBreak/>
        <w:t>ПОЛОЖЕНИЕ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 xml:space="preserve">о  Республиканской научно-практической конференции педагогических работников профессиональных образовательных организаций Чувашской Республики на тему «Актуальные вопросы развития  профессионального образования в современном обществе», посвященной 80-летию профессионально-технического образования в формате </w:t>
      </w:r>
      <w:proofErr w:type="spellStart"/>
      <w:r w:rsidRPr="004E33C6">
        <w:rPr>
          <w:rFonts w:ascii="Times New Roman" w:hAnsi="Times New Roman"/>
          <w:b/>
          <w:sz w:val="26"/>
          <w:szCs w:val="26"/>
        </w:rPr>
        <w:t>онлайн</w:t>
      </w:r>
      <w:proofErr w:type="spellEnd"/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1.1. Настоящее Положение определяет порядок организации и проведения</w:t>
      </w:r>
      <w:r w:rsidRPr="004E33C6">
        <w:rPr>
          <w:sz w:val="26"/>
          <w:szCs w:val="26"/>
        </w:rPr>
        <w:t xml:space="preserve"> </w:t>
      </w:r>
      <w:r w:rsidRPr="004E33C6">
        <w:rPr>
          <w:rFonts w:ascii="Times New Roman" w:hAnsi="Times New Roman"/>
          <w:sz w:val="26"/>
          <w:szCs w:val="26"/>
        </w:rPr>
        <w:t>Республиканской научно-практической конференции педагогических работников профессиональных образовательных организаций Чувашской Республики на тему</w:t>
      </w:r>
      <w:r>
        <w:rPr>
          <w:rFonts w:ascii="Times New Roman" w:hAnsi="Times New Roman"/>
          <w:sz w:val="26"/>
          <w:szCs w:val="26"/>
        </w:rPr>
        <w:t>:</w:t>
      </w:r>
      <w:r w:rsidRPr="004E33C6">
        <w:rPr>
          <w:rFonts w:ascii="Times New Roman" w:hAnsi="Times New Roman"/>
          <w:sz w:val="26"/>
          <w:szCs w:val="26"/>
        </w:rPr>
        <w:t xml:space="preserve"> «Актуальные вопросы развития  профессионального образования в современном обществе», посвященной 80-летию профессионально-технического образования, в формате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(далее – Конференция) в соответствии с Приказом Министерства образования и молодежной политики Чувашской Республики от 05.06.2020 г. № 896.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1.2. Конференция проводится среди профессиональных образовательных организаций Чувашской Республики в соответствии с целями и задачами Конференции.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1.3. Организаторы Конференции:</w:t>
      </w:r>
    </w:p>
    <w:p w:rsidR="001E00C7" w:rsidRPr="004E33C6" w:rsidRDefault="001E00C7" w:rsidP="001E00C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Министерство образования и молодежной политики Чувашской Республики;</w:t>
      </w:r>
    </w:p>
    <w:p w:rsidR="001E00C7" w:rsidRPr="004E33C6" w:rsidRDefault="001E00C7" w:rsidP="001E00C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Ассоциация организаций профессионального образования Чувашской Республики при участии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Онлайн-Агентства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«Вектор Мастерства» (город Санкт-Петербург);</w:t>
      </w:r>
    </w:p>
    <w:p w:rsidR="001E00C7" w:rsidRPr="004E33C6" w:rsidRDefault="001E00C7" w:rsidP="001E00C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Республиканское научно-методическое объединение заместителей директоров профессиональных образовательных организаций Чувашской Республики по учебной работе и учебно-методической и научной работе.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1.4. Информация о Конференции размещается на официальных сайтах Ассоциации организаций профессионального образования Чувашской Республики (далее – Ассоциация) и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Онлайн-Агентства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«Вектор Мастерства» (далее – Агентство).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1.5. Конференция направлена на популяризацию достижений педагогических кадров профессионального образования в области применения инновационных педагогических технологий, в том числе цифровых технологий, и носит практико-ориентированный характер.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2. ЦЕЛЬ И ЗАДАЧИ КОНФЕРЕНЦИИ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2.1. Целью Конференции является обобщение инновационного опыта работы в области профессионального образования, популяризация достижений преподавателей и мастеров производственного обучения профессиональных образовательных организаций Чувашской Республики в учебно-методической, научно-исследовательской и научно-практической деятельности.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2.2. В рамках подготовки и проведения Конференции решаются следующие задачи:</w:t>
      </w:r>
    </w:p>
    <w:p w:rsidR="001E00C7" w:rsidRPr="004E33C6" w:rsidRDefault="001E00C7" w:rsidP="001E00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изучение, обобщение, популяризация передового педагогического опыта преподавателей и мастеров производственного обучения, инноваций в области профессионального образования;</w:t>
      </w:r>
    </w:p>
    <w:p w:rsidR="001E00C7" w:rsidRPr="004E33C6" w:rsidRDefault="001E00C7" w:rsidP="001E00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lastRenderedPageBreak/>
        <w:t>организация научно-исследовательской, научно-практической, методической и инновационной деятельности педагогических работников профессиональных образовательных организаций;</w:t>
      </w:r>
    </w:p>
    <w:p w:rsidR="001E00C7" w:rsidRPr="004E33C6" w:rsidRDefault="001E00C7" w:rsidP="001E00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разработка рекомендаций и предложений по совершенствованию современного подхода к подготовке образовательного процесса, повышению профессиональной подготовки специалистов;</w:t>
      </w:r>
    </w:p>
    <w:p w:rsidR="001E00C7" w:rsidRPr="004E33C6" w:rsidRDefault="001E00C7" w:rsidP="001E00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создание условий в профессиональных образовательных организациях для развития инновационной деятельности и личностно-профессионального роста педагогических работников;</w:t>
      </w:r>
    </w:p>
    <w:p w:rsidR="001E00C7" w:rsidRPr="004E33C6" w:rsidRDefault="001E00C7" w:rsidP="001E00C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анализ современного подхода к подготовке педагогических работников в области использования в учебно-воспитательном процессе  цифровых технологий.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2.3. На Конференции предполагается обсуждение следующих вопросов: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организационные и педагогические аспекты профессионального образования;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внедрение дистанционного обучения в учебный процесс профессиональных образовательных организаций;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современные технологии профессиональной ориентации;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взаимодействие профессиональных образовательных организаций с работодателями;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практики цифровой трансформации в профессиональных образовательных организациях;</w:t>
      </w:r>
    </w:p>
    <w:p w:rsidR="001E00C7" w:rsidRPr="004E33C6" w:rsidRDefault="001E00C7" w:rsidP="001E00C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перспективы развития профессионального образования в Чувашской Республике.</w:t>
      </w:r>
    </w:p>
    <w:p w:rsidR="001E00C7" w:rsidRPr="004E33C6" w:rsidRDefault="001E00C7" w:rsidP="001E00C7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3. РУКОВОДСТВО КОНФЕРЕЦИЕЙ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3.1. Подготовку и проведение Конференции осуществляет республиканское научно-методическое объединение заместителей директоров по учебной, учебно-методической и научной работе при содействии Ассоциации.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3.2. Организационный комитет (далее – Оргкомитет) Конференции осуществляет следующие функции:</w:t>
      </w:r>
    </w:p>
    <w:p w:rsidR="001E00C7" w:rsidRPr="004E33C6" w:rsidRDefault="001E00C7" w:rsidP="001E00C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утверждает программу и план-график подготовки и проведения Конференции;</w:t>
      </w:r>
    </w:p>
    <w:p w:rsidR="001E00C7" w:rsidRPr="004E33C6" w:rsidRDefault="001E00C7" w:rsidP="001E00C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назначает ответственных лиц по направлениям деятельности;</w:t>
      </w:r>
    </w:p>
    <w:p w:rsidR="001E00C7" w:rsidRPr="004E33C6" w:rsidRDefault="001E00C7" w:rsidP="001E00C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осуществляет сбор материалов для Конференции (материалы, статьи для публикации в сборнике);</w:t>
      </w:r>
    </w:p>
    <w:p w:rsidR="001E00C7" w:rsidRPr="004E33C6" w:rsidRDefault="001E00C7" w:rsidP="001E00C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формирует список выступающих очного этапа на Конференции и организует их подготовку для выступления в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онлайн-формате</w:t>
      </w:r>
      <w:proofErr w:type="spellEnd"/>
      <w:r w:rsidRPr="004E33C6">
        <w:rPr>
          <w:rFonts w:ascii="Times New Roman" w:hAnsi="Times New Roman"/>
          <w:sz w:val="26"/>
          <w:szCs w:val="26"/>
        </w:rPr>
        <w:t>;</w:t>
      </w:r>
    </w:p>
    <w:p w:rsidR="001E00C7" w:rsidRPr="004E33C6" w:rsidRDefault="001E00C7" w:rsidP="001E00C7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определяет порядок проведения Конференции.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3.3. Подготовку участников и сопровождение Конференции осуществляет Агентство – партнер Ассоциации по проведению </w:t>
      </w:r>
      <w:proofErr w:type="spellStart"/>
      <w:proofErr w:type="gramStart"/>
      <w:r w:rsidRPr="004E33C6">
        <w:rPr>
          <w:rFonts w:ascii="Times New Roman" w:hAnsi="Times New Roman"/>
          <w:sz w:val="26"/>
          <w:szCs w:val="26"/>
        </w:rPr>
        <w:t>интернет-мероприятий</w:t>
      </w:r>
      <w:proofErr w:type="spellEnd"/>
      <w:proofErr w:type="gram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4. УЧАСТНИКИ КОНФЕРЕНЦИИ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4.1. К участию в Конференции приглашаются руководители и преподаватели профессиональных образовательных организаций, методисты, </w:t>
      </w:r>
      <w:r w:rsidRPr="004E33C6">
        <w:rPr>
          <w:rFonts w:ascii="Times New Roman" w:hAnsi="Times New Roman"/>
          <w:sz w:val="26"/>
          <w:szCs w:val="26"/>
        </w:rPr>
        <w:lastRenderedPageBreak/>
        <w:t>мастера производственного обучения, а также все лица, проявившие интерес к рассматриваемым проблемам и представившие в Оргкомитет в установленный срок материалы для Конференции. Участие в Конференции добровольное.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4.2.</w:t>
      </w:r>
      <w:r w:rsidRPr="004E33C6">
        <w:rPr>
          <w:sz w:val="26"/>
          <w:szCs w:val="26"/>
        </w:rPr>
        <w:t xml:space="preserve"> </w:t>
      </w:r>
      <w:r w:rsidRPr="004E33C6">
        <w:rPr>
          <w:rFonts w:ascii="Times New Roman" w:hAnsi="Times New Roman"/>
          <w:sz w:val="26"/>
          <w:szCs w:val="26"/>
        </w:rPr>
        <w:t xml:space="preserve">Материалы, представленные на Конференцию, могут быть как индивидуальными, так и коллективными. 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4.3. Участник Конференции в формате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должен сопровождать свое выступление презентацией (Приложение 3).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5. УСЛОВИЯ И ПОРЯДОК ПРОВЕДЕНИЯ КОНФЕРЕНЦИИ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5.1. На Конференцию представляются следующие материалы: статья по теме выступления и видеоролик практико-ориентированной направленности по теме, необходимый для дополнения выступления, не более 3 минут (по желанию). 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Материалы должны соответствовать вопросам, рассматриваемым на Конференции.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5.2. Участники  Конференции должны прислать заявку (</w:t>
      </w:r>
      <w:proofErr w:type="gramStart"/>
      <w:r w:rsidRPr="004E33C6">
        <w:rPr>
          <w:rFonts w:ascii="Times New Roman" w:hAnsi="Times New Roman"/>
          <w:sz w:val="26"/>
          <w:szCs w:val="26"/>
        </w:rPr>
        <w:t>см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. Приложение № 1), статью в электронном варианте (см. Приложение № 2) и ссылку (электронный адрес размещения видеоролика в сети Интернет)  </w:t>
      </w:r>
      <w:r w:rsidRPr="004E33C6">
        <w:rPr>
          <w:rFonts w:ascii="Times New Roman" w:hAnsi="Times New Roman"/>
          <w:b/>
          <w:sz w:val="26"/>
          <w:szCs w:val="26"/>
        </w:rPr>
        <w:t>до 25 сентября 2020 года</w:t>
      </w:r>
      <w:r w:rsidRPr="004E33C6">
        <w:rPr>
          <w:rFonts w:ascii="Times New Roman" w:hAnsi="Times New Roman"/>
          <w:sz w:val="26"/>
          <w:szCs w:val="26"/>
        </w:rPr>
        <w:t xml:space="preserve"> на электронную почту: Кузнецова О.Б.</w:t>
      </w:r>
      <w:r w:rsidRPr="004E33C6">
        <w:rPr>
          <w:sz w:val="26"/>
          <w:szCs w:val="26"/>
        </w:rPr>
        <w:t xml:space="preserve"> </w:t>
      </w:r>
      <w:hyperlink r:id="rId11" w:history="1">
        <w:r w:rsidRPr="004E33C6">
          <w:rPr>
            <w:rStyle w:val="a3"/>
            <w:rFonts w:ascii="Times New Roman" w:hAnsi="Times New Roman"/>
            <w:sz w:val="26"/>
            <w:szCs w:val="26"/>
          </w:rPr>
          <w:t>chebemk@mail.ru</w:t>
        </w:r>
      </w:hyperlink>
      <w:r w:rsidRPr="004E33C6">
        <w:rPr>
          <w:rStyle w:val="a3"/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Заявка на участие в Конференции составляется в электронном виде и является документом, необходимым для включения в список участников Конференции.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Для участия в Конференции необходимо представить  материалы не менее чем  на </w:t>
      </w:r>
      <w:r w:rsidRPr="004E33C6">
        <w:rPr>
          <w:rFonts w:ascii="Times New Roman" w:hAnsi="Times New Roman"/>
          <w:b/>
          <w:sz w:val="26"/>
          <w:szCs w:val="26"/>
        </w:rPr>
        <w:t>одного участника</w:t>
      </w:r>
      <w:r w:rsidRPr="004E33C6">
        <w:rPr>
          <w:rFonts w:ascii="Times New Roman" w:hAnsi="Times New Roman"/>
          <w:sz w:val="26"/>
          <w:szCs w:val="26"/>
        </w:rPr>
        <w:t xml:space="preserve"> от каждой профессиональной образовательной организации Чувашской Республики. 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Допускаются следующие формы участия:</w:t>
      </w:r>
    </w:p>
    <w:p w:rsidR="001E00C7" w:rsidRPr="004E33C6" w:rsidRDefault="001E00C7" w:rsidP="001E00C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выступление на Конференции в формате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</w:t>
      </w:r>
      <w:proofErr w:type="spellEnd"/>
      <w:r w:rsidRPr="004E33C6">
        <w:rPr>
          <w:rFonts w:ascii="Times New Roman" w:hAnsi="Times New Roman"/>
          <w:sz w:val="26"/>
          <w:szCs w:val="26"/>
        </w:rPr>
        <w:t>;</w:t>
      </w:r>
    </w:p>
    <w:p w:rsidR="001E00C7" w:rsidRPr="004E33C6" w:rsidRDefault="001E00C7" w:rsidP="001E00C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присутствие в качестве слушателя;</w:t>
      </w:r>
    </w:p>
    <w:p w:rsidR="001E00C7" w:rsidRPr="004E33C6" w:rsidRDefault="001E00C7" w:rsidP="001E00C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публикация статей.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5.3. Конференция проводится </w:t>
      </w:r>
      <w:r w:rsidRPr="004E33C6">
        <w:rPr>
          <w:rFonts w:ascii="Times New Roman" w:hAnsi="Times New Roman"/>
          <w:b/>
          <w:sz w:val="26"/>
          <w:szCs w:val="26"/>
        </w:rPr>
        <w:t>02 октября 2020 года с 09.00 часов</w:t>
      </w:r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По плану организации Конференции с выступающими (докладчиками) проводится обучение </w:t>
      </w:r>
      <w:r w:rsidRPr="004E33C6">
        <w:rPr>
          <w:rFonts w:ascii="Times New Roman" w:hAnsi="Times New Roman"/>
          <w:b/>
          <w:sz w:val="26"/>
          <w:szCs w:val="26"/>
        </w:rPr>
        <w:t>29 сентября 2020 года</w:t>
      </w:r>
      <w:r w:rsidRPr="004E33C6">
        <w:rPr>
          <w:rFonts w:ascii="Times New Roman" w:hAnsi="Times New Roman"/>
          <w:sz w:val="26"/>
          <w:szCs w:val="26"/>
        </w:rPr>
        <w:t xml:space="preserve"> и две репетиции: рабочая репетиция – 30 сентября, генеральная репетиция – 1 октября. Начало обучения в 14.00 в </w:t>
      </w:r>
      <w:proofErr w:type="spellStart"/>
      <w:r w:rsidRPr="004E33C6">
        <w:rPr>
          <w:rFonts w:ascii="Times New Roman" w:hAnsi="Times New Roman"/>
          <w:sz w:val="26"/>
          <w:szCs w:val="26"/>
        </w:rPr>
        <w:t>вебинарной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комнате Ассоциации.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Участники Конференции должны выступить с кратким, заранее подготовленным  устным сообщением по подготовленной презентации </w:t>
      </w:r>
      <w:r w:rsidRPr="004E33C6">
        <w:rPr>
          <w:rFonts w:ascii="Times New Roman" w:hAnsi="Times New Roman"/>
          <w:b/>
          <w:sz w:val="26"/>
          <w:szCs w:val="26"/>
        </w:rPr>
        <w:t>(не более  10 минут)</w:t>
      </w:r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5.4. Ход Конференции будет освещаться на сайте Ассоциации </w:t>
      </w:r>
      <w:hyperlink r:id="rId12" w:history="1">
        <w:r w:rsidRPr="004E33C6">
          <w:rPr>
            <w:rStyle w:val="a3"/>
            <w:rFonts w:ascii="Times New Roman" w:hAnsi="Times New Roman"/>
            <w:sz w:val="26"/>
            <w:szCs w:val="26"/>
          </w:rPr>
          <w:t>http://assorg.ru/</w:t>
        </w:r>
      </w:hyperlink>
      <w:r w:rsidRPr="004E33C6">
        <w:rPr>
          <w:rFonts w:ascii="Times New Roman" w:hAnsi="Times New Roman"/>
          <w:sz w:val="26"/>
          <w:szCs w:val="26"/>
        </w:rPr>
        <w:t xml:space="preserve"> 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5.5. Адрес Оргкомитета Конференции:</w:t>
      </w:r>
    </w:p>
    <w:p w:rsidR="001E00C7" w:rsidRPr="004E33C6" w:rsidRDefault="001E00C7" w:rsidP="001E00C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Чувашская Республика, </w:t>
      </w:r>
      <w:proofErr w:type="gramStart"/>
      <w:r w:rsidRPr="004E33C6">
        <w:rPr>
          <w:rFonts w:ascii="Times New Roman" w:hAnsi="Times New Roman"/>
          <w:sz w:val="26"/>
          <w:szCs w:val="26"/>
        </w:rPr>
        <w:t>г</w:t>
      </w:r>
      <w:proofErr w:type="gramEnd"/>
      <w:r w:rsidRPr="004E33C6">
        <w:rPr>
          <w:rFonts w:ascii="Times New Roman" w:hAnsi="Times New Roman"/>
          <w:sz w:val="26"/>
          <w:szCs w:val="26"/>
        </w:rPr>
        <w:t>. Чебоксары, Московский проспект, д. 35;</w:t>
      </w:r>
    </w:p>
    <w:p w:rsidR="001E00C7" w:rsidRPr="004E33C6" w:rsidRDefault="001E00C7" w:rsidP="001E00C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Координатор Конференции – исполнительный директор Ассоциации Рудакова Людмила Павловна, тел. +79170788928, +79030647757, адрес электронной почты: </w:t>
      </w:r>
      <w:hyperlink r:id="rId13" w:history="1">
        <w:r w:rsidRPr="004E33C6">
          <w:rPr>
            <w:rStyle w:val="a3"/>
            <w:rFonts w:ascii="Times New Roman" w:hAnsi="Times New Roman"/>
            <w:sz w:val="26"/>
            <w:szCs w:val="26"/>
          </w:rPr>
          <w:t>assoc2013@mail.ru</w:t>
        </w:r>
      </w:hyperlink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5.6. Материалы, присланные на Конференцию, не рецензируются и не возвращаются.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lastRenderedPageBreak/>
        <w:t>5.7. Всем участникам Конференции будут вручены Дипломы участника,  слушателям Конференции  – Сертификаты.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Список слушателей для оформления Сертификатов за подписью руководителя профессиональной образовательной организации направляется на электронный адрес Ассоциации по факту присутствия на Конференции в </w:t>
      </w:r>
      <w:proofErr w:type="spellStart"/>
      <w:r w:rsidRPr="004E33C6">
        <w:rPr>
          <w:rFonts w:ascii="Times New Roman" w:hAnsi="Times New Roman"/>
          <w:sz w:val="26"/>
          <w:szCs w:val="26"/>
        </w:rPr>
        <w:t>вебинарной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комнате.</w:t>
      </w:r>
    </w:p>
    <w:p w:rsidR="001E00C7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5.8. Тексты статей будут опубликованы в сборнике материалов научно-практических </w:t>
      </w:r>
      <w:proofErr w:type="spellStart"/>
      <w:proofErr w:type="gramStart"/>
      <w:r w:rsidRPr="004E33C6">
        <w:rPr>
          <w:rFonts w:ascii="Times New Roman" w:hAnsi="Times New Roman"/>
          <w:sz w:val="26"/>
          <w:szCs w:val="26"/>
        </w:rPr>
        <w:t>интернет-конференций</w:t>
      </w:r>
      <w:proofErr w:type="spellEnd"/>
      <w:proofErr w:type="gramEnd"/>
      <w:r w:rsidRPr="004E33C6">
        <w:rPr>
          <w:rFonts w:ascii="Times New Roman" w:hAnsi="Times New Roman"/>
          <w:sz w:val="26"/>
          <w:szCs w:val="26"/>
        </w:rPr>
        <w:t xml:space="preserve"> за 2020 год.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6. ФИНАНСИРОВАНИЕ КОНФЕРЕНЦИИ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6.1. Основные расходы по проведению Конференции осуществляются за счет членских взносов Ассоциации.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E00C7" w:rsidRPr="004E33C6" w:rsidRDefault="001E00C7" w:rsidP="001E00C7">
      <w:pPr>
        <w:spacing w:line="216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16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ЗАЯВКА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на участие в Республиканской научно-практической конференции педагогических работников профессиональных образовательных организаций Чувашской Республики на тему «Актуальные вопросы развития  профессионального образования в современном обществе», посвященной 80-летию профессионально-технического образования в формате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</w:t>
      </w:r>
      <w:proofErr w:type="spellEnd"/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Фамилия________________________________________________________________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Имя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Отчество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Место работы (полностью)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Должность ______________________________________________________________________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Ученая степень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Ученое звание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Почтовый индекс 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Страна_________________________________________________________________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Город 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Улица, дом, корпус _____________________________________________________________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Контактный телефон, код города, 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Факс 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E33C6">
        <w:rPr>
          <w:rFonts w:ascii="Times New Roman" w:hAnsi="Times New Roman"/>
          <w:sz w:val="26"/>
          <w:szCs w:val="26"/>
        </w:rPr>
        <w:t>E-mail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Название доклада ______________________________________________________________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lastRenderedPageBreak/>
        <w:t>Область интересов (по вопросам) ________________________________________________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Форма участия (</w:t>
      </w:r>
      <w:proofErr w:type="gramStart"/>
      <w:r w:rsidRPr="004E33C6">
        <w:rPr>
          <w:rFonts w:ascii="Times New Roman" w:hAnsi="Times New Roman"/>
          <w:sz w:val="26"/>
          <w:szCs w:val="26"/>
        </w:rPr>
        <w:t>нужное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 отметить): _______________________________________________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• участие на Конференции;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• присутствие в качестве слушателя на Конференции;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• публикация статей.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4E33C6">
        <w:rPr>
          <w:rFonts w:ascii="Times New Roman" w:hAnsi="Times New Roman"/>
          <w:i/>
          <w:sz w:val="26"/>
          <w:szCs w:val="26"/>
        </w:rPr>
        <w:t>В соответствии со статьей 9 Федерального закона от 27 июля 2006 года № 152-ФЗ «О персональных данных» даю согласие Ассоциации организаций профессионального образования Чувашской Республики (ИНН 2130999852, КПП 213001001) на автоматизированную, а также без использования средств автоматизации обработку моих персональных данных _______________ (подписи участников)</w:t>
      </w:r>
      <w:proofErr w:type="gramEnd"/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Дата заполнения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Подпись руководителя                                                                                            ФИО руководителя</w:t>
      </w:r>
    </w:p>
    <w:p w:rsidR="001E00C7" w:rsidRPr="004E33C6" w:rsidRDefault="001E00C7" w:rsidP="001E00C7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М.П. 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Приложение 2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ТРЕБОВАНИЯ К СОДЕРЖАНИЮ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И ОФОРМЛЕНИЮ МАТЕРИАЛОВ ДЛЯ ПУБЛИКАЦИИ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1. Статья должна быть представлена в электронной форме в текстовом редакторе MS </w:t>
      </w:r>
      <w:proofErr w:type="spellStart"/>
      <w:r w:rsidRPr="004E33C6">
        <w:rPr>
          <w:rFonts w:ascii="Times New Roman" w:hAnsi="Times New Roman"/>
          <w:sz w:val="26"/>
          <w:szCs w:val="26"/>
        </w:rPr>
        <w:t>Word</w:t>
      </w:r>
      <w:proofErr w:type="spell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2. Объем статьи  – </w:t>
      </w:r>
      <w:r w:rsidRPr="004E33C6">
        <w:rPr>
          <w:rFonts w:ascii="Times New Roman" w:hAnsi="Times New Roman"/>
          <w:b/>
          <w:sz w:val="26"/>
          <w:szCs w:val="26"/>
        </w:rPr>
        <w:t>не более 5 машинописных страниц</w:t>
      </w:r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3. Формат страницы А</w:t>
      </w:r>
      <w:proofErr w:type="gramStart"/>
      <w:r w:rsidRPr="004E33C6">
        <w:rPr>
          <w:rFonts w:ascii="Times New Roman" w:hAnsi="Times New Roman"/>
          <w:sz w:val="26"/>
          <w:szCs w:val="26"/>
        </w:rPr>
        <w:t>4</w:t>
      </w:r>
      <w:proofErr w:type="gram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E33C6">
        <w:rPr>
          <w:rFonts w:ascii="Times New Roman" w:hAnsi="Times New Roman"/>
          <w:sz w:val="26"/>
          <w:szCs w:val="26"/>
        </w:rPr>
        <w:t>Поля страницы: верхнее поле – 2,0 см, нижнее – 2,0 см, левое – 2,0 см, правое – 2,0 см.</w:t>
      </w:r>
      <w:proofErr w:type="gramEnd"/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5. Межстрочный интервал – одинарный.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6. Название статьи – заглавными буквами,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14, полужирный, выравнивание по центру.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7. Инициалы и фамилия автора  – строчными буквами,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12, слева, полужирный, курсив, соавторы через запятую.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8. Название организации – на следующей строке,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12, полужирный, курсив, слева.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9. Далее через строку – аннотация статьи (6-8 строчек) и ключевые слова (3-5 слов). Следующая строка пустая, затем – те</w:t>
      </w:r>
      <w:proofErr w:type="gramStart"/>
      <w:r w:rsidRPr="004E33C6">
        <w:rPr>
          <w:rFonts w:ascii="Times New Roman" w:hAnsi="Times New Roman"/>
          <w:sz w:val="26"/>
          <w:szCs w:val="26"/>
        </w:rPr>
        <w:t>кст ст</w:t>
      </w:r>
      <w:proofErr w:type="gramEnd"/>
      <w:r w:rsidRPr="004E33C6">
        <w:rPr>
          <w:rFonts w:ascii="Times New Roman" w:hAnsi="Times New Roman"/>
          <w:sz w:val="26"/>
          <w:szCs w:val="26"/>
        </w:rPr>
        <w:t>атьи.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10. Те</w:t>
      </w:r>
      <w:proofErr w:type="gramStart"/>
      <w:r w:rsidRPr="004E33C6">
        <w:rPr>
          <w:rFonts w:ascii="Times New Roman" w:hAnsi="Times New Roman"/>
          <w:sz w:val="26"/>
          <w:szCs w:val="26"/>
        </w:rPr>
        <w:t>кст ст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атьи: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14, обычный, абзацный отступ 1,25 см, выравнивание по ширине; в текстах рисунков и таблицах –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12, одинарный интервал. Таблицы и рисунки встраиваются в те</w:t>
      </w:r>
      <w:proofErr w:type="gramStart"/>
      <w:r w:rsidRPr="004E33C6">
        <w:rPr>
          <w:rFonts w:ascii="Times New Roman" w:hAnsi="Times New Roman"/>
          <w:sz w:val="26"/>
          <w:szCs w:val="26"/>
        </w:rPr>
        <w:t>кст ст</w:t>
      </w:r>
      <w:proofErr w:type="gramEnd"/>
      <w:r w:rsidRPr="004E33C6">
        <w:rPr>
          <w:rFonts w:ascii="Times New Roman" w:hAnsi="Times New Roman"/>
          <w:sz w:val="26"/>
          <w:szCs w:val="26"/>
        </w:rPr>
        <w:t>атьи с обязательной ссылкой.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3C6">
        <w:rPr>
          <w:rFonts w:ascii="Times New Roman" w:hAnsi="Times New Roman"/>
          <w:sz w:val="26"/>
          <w:szCs w:val="26"/>
        </w:rPr>
        <w:t>При этом таблицы должны иметь заголовок, размещаемый над табличным полем, а рисунки – подрисуночные подписи по центру (например, рис. 1.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33C6">
        <w:rPr>
          <w:rFonts w:ascii="Times New Roman" w:hAnsi="Times New Roman"/>
          <w:sz w:val="26"/>
          <w:szCs w:val="26"/>
        </w:rPr>
        <w:t>Название).</w:t>
      </w:r>
      <w:proofErr w:type="gramEnd"/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При использовании в статье нескольких таблиц и (или) рисунков их нумерация </w:t>
      </w:r>
      <w:proofErr w:type="spellStart"/>
      <w:r w:rsidRPr="004E33C6">
        <w:rPr>
          <w:rFonts w:ascii="Times New Roman" w:hAnsi="Times New Roman"/>
          <w:sz w:val="26"/>
          <w:szCs w:val="26"/>
        </w:rPr>
        <w:t>Microsoft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Equation</w:t>
      </w:r>
      <w:proofErr w:type="spell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11. Литература (через интервал, шрифт </w:t>
      </w:r>
      <w:proofErr w:type="spellStart"/>
      <w:r w:rsidRPr="004E33C6">
        <w:rPr>
          <w:rFonts w:ascii="Times New Roman" w:hAnsi="Times New Roman"/>
          <w:sz w:val="26"/>
          <w:szCs w:val="26"/>
        </w:rPr>
        <w:t>Times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New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Roman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12, обычный, по ширине, без абзацного отступа). Список цитируемых источников дается в конце статьи в алфавитном порядке. Ссылки на источники даются в тексте статьи в квадратных скобках.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Образец оформления статьи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 xml:space="preserve">ПРОБЛЕМЫ РОССИЙСКОЙ СИСТЕМЫ </w:t>
      </w:r>
      <w:proofErr w:type="gramStart"/>
      <w:r w:rsidRPr="004E33C6">
        <w:rPr>
          <w:rFonts w:ascii="Times New Roman" w:hAnsi="Times New Roman"/>
          <w:b/>
          <w:sz w:val="26"/>
          <w:szCs w:val="26"/>
        </w:rPr>
        <w:t>ПРОФЕССИОНАЛЬНОГО</w:t>
      </w:r>
      <w:proofErr w:type="gramEnd"/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ОБРАЗОВАНИЯ И КЛЮЧЕВЫЕ НАПРАВЛЕНИЯ ИХ РЕШЕНИЯ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И.И. Иванов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proofErr w:type="spellStart"/>
      <w:r w:rsidRPr="004E33C6">
        <w:rPr>
          <w:rFonts w:ascii="Times New Roman" w:hAnsi="Times New Roman"/>
          <w:sz w:val="26"/>
          <w:szCs w:val="26"/>
        </w:rPr>
        <w:t>Цивильский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аграрно-технологический техникум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Минобразования Чувашии, г. Цивильск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Аннотация</w:t>
      </w:r>
    </w:p>
    <w:p w:rsidR="001E00C7" w:rsidRPr="004E33C6" w:rsidRDefault="001E00C7" w:rsidP="001E00C7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На основании комплексных теоретико-прикладных исследований автором сделан вывод о том, что глубокие структурные сдвиги, происходящие в обществе, переход к экономике, основанной на знаниях, определяют потребность в рабочих и специалистах обладающих широким спектром профессиональных компетенций. В </w:t>
      </w:r>
      <w:r w:rsidRPr="004E33C6">
        <w:rPr>
          <w:rFonts w:ascii="Times New Roman" w:hAnsi="Times New Roman"/>
          <w:sz w:val="26"/>
          <w:szCs w:val="26"/>
        </w:rPr>
        <w:lastRenderedPageBreak/>
        <w:t>связи с этим, совершенствование организационно-экономической составляющей системы образования, должно способствовать решению основной ее задачи - обеспечить непрерывное формирование профессионального уровня индивида, сохраняя доступность на протяжении всей жизни для представителей различных слоев населения.</w:t>
      </w:r>
    </w:p>
    <w:p w:rsidR="001E00C7" w:rsidRPr="004E33C6" w:rsidRDefault="001E00C7" w:rsidP="001E00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Ключевые слова:</w:t>
      </w:r>
      <w:r w:rsidRPr="004E33C6">
        <w:rPr>
          <w:rFonts w:ascii="Times New Roman" w:hAnsi="Times New Roman"/>
          <w:sz w:val="26"/>
          <w:szCs w:val="26"/>
        </w:rPr>
        <w:t xml:space="preserve"> экономика труда; конкурентоспособность трудовых ресурсов; система профессионального образования.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Текст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proofErr w:type="gram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текст </w:t>
      </w:r>
      <w:proofErr w:type="spellStart"/>
      <w:proofErr w:type="gram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proofErr w:type="gram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текст</w:t>
      </w:r>
      <w:proofErr w:type="spell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Литература: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4E33C6">
        <w:rPr>
          <w:rFonts w:ascii="Times New Roman" w:hAnsi="Times New Roman"/>
          <w:sz w:val="26"/>
          <w:szCs w:val="26"/>
        </w:rPr>
        <w:t>Райхштейн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А.Д. Сопоставительный анализ немецкой и русской фразеологии. - </w:t>
      </w:r>
      <w:proofErr w:type="spellStart"/>
      <w:r w:rsidRPr="004E33C6">
        <w:rPr>
          <w:rFonts w:ascii="Times New Roman" w:hAnsi="Times New Roman"/>
          <w:sz w:val="26"/>
          <w:szCs w:val="26"/>
        </w:rPr>
        <w:t>М.:Высшая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школа, 2012,-С.143.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4E33C6">
        <w:rPr>
          <w:rFonts w:ascii="Times New Roman" w:hAnsi="Times New Roman"/>
          <w:sz w:val="26"/>
          <w:szCs w:val="26"/>
        </w:rPr>
        <w:t>Эмирова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А.М. Некоторые актуальные вопросы современной русской фразеологии:/Опыт семантического анализа фразеологических единиц/// </w:t>
      </w:r>
      <w:proofErr w:type="spellStart"/>
      <w:r w:rsidRPr="004E33C6">
        <w:rPr>
          <w:rFonts w:ascii="Times New Roman" w:hAnsi="Times New Roman"/>
          <w:sz w:val="26"/>
          <w:szCs w:val="26"/>
        </w:rPr>
        <w:t>Уч.пособие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по спецкурсу для филологов/</w:t>
      </w:r>
      <w:proofErr w:type="spellStart"/>
      <w:r w:rsidRPr="004E33C6">
        <w:rPr>
          <w:rFonts w:ascii="Times New Roman" w:hAnsi="Times New Roman"/>
          <w:sz w:val="26"/>
          <w:szCs w:val="26"/>
        </w:rPr>
        <w:t>Тр</w:t>
      </w:r>
      <w:proofErr w:type="gramStart"/>
      <w:r w:rsidRPr="004E33C6">
        <w:rPr>
          <w:rFonts w:ascii="Times New Roman" w:hAnsi="Times New Roman"/>
          <w:sz w:val="26"/>
          <w:szCs w:val="26"/>
        </w:rPr>
        <w:t>.С</w:t>
      </w:r>
      <w:proofErr w:type="gramEnd"/>
      <w:r w:rsidRPr="004E33C6">
        <w:rPr>
          <w:rFonts w:ascii="Times New Roman" w:hAnsi="Times New Roman"/>
          <w:sz w:val="26"/>
          <w:szCs w:val="26"/>
        </w:rPr>
        <w:t>ам.гос.ун-та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им.А .Навои.- 2010, с.197.</w:t>
      </w: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33C6">
        <w:rPr>
          <w:rFonts w:ascii="Times New Roman" w:hAnsi="Times New Roman"/>
          <w:b/>
          <w:sz w:val="26"/>
          <w:szCs w:val="26"/>
        </w:rPr>
        <w:t>Электронные ресурсы: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1. Волков В.Ю. Физическая культура: курс дистанционного обучения/ </w:t>
      </w:r>
      <w:proofErr w:type="spellStart"/>
      <w:r w:rsidRPr="004E33C6">
        <w:rPr>
          <w:rFonts w:ascii="Times New Roman" w:hAnsi="Times New Roman"/>
          <w:sz w:val="26"/>
          <w:szCs w:val="26"/>
        </w:rPr>
        <w:t>С.-Петерб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E33C6">
        <w:rPr>
          <w:rFonts w:ascii="Times New Roman" w:hAnsi="Times New Roman"/>
          <w:sz w:val="26"/>
          <w:szCs w:val="26"/>
        </w:rPr>
        <w:t>гос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E33C6">
        <w:rPr>
          <w:rFonts w:ascii="Times New Roman" w:hAnsi="Times New Roman"/>
          <w:sz w:val="26"/>
          <w:szCs w:val="26"/>
        </w:rPr>
        <w:t>политехн</w:t>
      </w:r>
      <w:proofErr w:type="spellEnd"/>
      <w:r w:rsidRPr="004E33C6">
        <w:rPr>
          <w:rFonts w:ascii="Times New Roman" w:hAnsi="Times New Roman"/>
          <w:sz w:val="26"/>
          <w:szCs w:val="26"/>
        </w:rPr>
        <w:t>. ун-т. - СПб</w:t>
      </w:r>
      <w:proofErr w:type="gramStart"/>
      <w:r w:rsidRPr="004E33C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2003. Доступ из локальной сети Фундамент б-ки </w:t>
      </w:r>
      <w:proofErr w:type="spellStart"/>
      <w:r w:rsidRPr="004E33C6">
        <w:rPr>
          <w:rFonts w:ascii="Times New Roman" w:hAnsi="Times New Roman"/>
          <w:sz w:val="26"/>
          <w:szCs w:val="26"/>
        </w:rPr>
        <w:t>СПбГПУ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4E33C6">
        <w:rPr>
          <w:rFonts w:ascii="Times New Roman" w:hAnsi="Times New Roman"/>
          <w:sz w:val="26"/>
          <w:szCs w:val="26"/>
        </w:rPr>
        <w:t>Системн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. требования: </w:t>
      </w:r>
      <w:proofErr w:type="spellStart"/>
      <w:r w:rsidRPr="004E33C6">
        <w:rPr>
          <w:rFonts w:ascii="Times New Roman" w:hAnsi="Times New Roman"/>
          <w:sz w:val="26"/>
          <w:szCs w:val="26"/>
        </w:rPr>
        <w:t>Power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Point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E33C6">
        <w:rPr>
          <w:rFonts w:ascii="Times New Roman" w:hAnsi="Times New Roman"/>
          <w:sz w:val="26"/>
          <w:szCs w:val="26"/>
        </w:rPr>
        <w:t>URL: http://www.unlib.neva.ru/ (дата обращения:</w:t>
      </w:r>
      <w:proofErr w:type="gramEnd"/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01.10.2016).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2. Электрические машины и аппараты: сайт. [Электронный ресурс].URL:http://www.elmashina.ru (дата обращения 02.12.2015) 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00C7" w:rsidRPr="004E33C6" w:rsidRDefault="001E00C7" w:rsidP="001E00C7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ТРЕБОВАНИЯ К ОФОРМЛЕНИЮ ЭЛЕКТРОННОЙ ПРЕЗЕНТАЦИИ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 xml:space="preserve">1. Презентация выполняется при помощи MS </w:t>
      </w:r>
      <w:proofErr w:type="spellStart"/>
      <w:r w:rsidRPr="004E33C6">
        <w:rPr>
          <w:rFonts w:ascii="Times New Roman" w:hAnsi="Times New Roman"/>
          <w:sz w:val="26"/>
          <w:szCs w:val="26"/>
        </w:rPr>
        <w:t>Power</w:t>
      </w:r>
      <w:proofErr w:type="spellEnd"/>
      <w:r w:rsidRPr="004E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33C6">
        <w:rPr>
          <w:rFonts w:ascii="Times New Roman" w:hAnsi="Times New Roman"/>
          <w:sz w:val="26"/>
          <w:szCs w:val="26"/>
        </w:rPr>
        <w:t>Point</w:t>
      </w:r>
      <w:proofErr w:type="spell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2. Количество слайдов – не более 15.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3. Все слайды должны быть выполнены в едином стиле.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4. На каждом слайде вдоль верхнего поля по центру необходимо указать название Конференции:</w:t>
      </w:r>
      <w:r w:rsidRPr="004E33C6">
        <w:rPr>
          <w:sz w:val="26"/>
          <w:szCs w:val="26"/>
        </w:rPr>
        <w:t xml:space="preserve"> </w:t>
      </w:r>
      <w:r w:rsidRPr="004E33C6">
        <w:rPr>
          <w:rFonts w:ascii="Times New Roman" w:hAnsi="Times New Roman"/>
          <w:sz w:val="26"/>
          <w:szCs w:val="26"/>
        </w:rPr>
        <w:t xml:space="preserve">Республиканская научно-практическая конференция педагогических работников профессиональных образовательных организаций Чувашской Республики на тему: «Актуальные вопросы развития  профессионального образования в современном обществе», </w:t>
      </w:r>
      <w:proofErr w:type="gramStart"/>
      <w:r w:rsidRPr="004E33C6">
        <w:rPr>
          <w:rFonts w:ascii="Times New Roman" w:hAnsi="Times New Roman"/>
          <w:sz w:val="26"/>
          <w:szCs w:val="26"/>
        </w:rPr>
        <w:t>посвященной</w:t>
      </w:r>
      <w:proofErr w:type="gramEnd"/>
      <w:r w:rsidRPr="004E33C6">
        <w:rPr>
          <w:rFonts w:ascii="Times New Roman" w:hAnsi="Times New Roman"/>
          <w:sz w:val="26"/>
          <w:szCs w:val="26"/>
        </w:rPr>
        <w:t xml:space="preserve"> 80-летию профессионально-технического образования в формате </w:t>
      </w:r>
      <w:proofErr w:type="spellStart"/>
      <w:r w:rsidRPr="004E33C6">
        <w:rPr>
          <w:rFonts w:ascii="Times New Roman" w:hAnsi="Times New Roman"/>
          <w:sz w:val="26"/>
          <w:szCs w:val="26"/>
        </w:rPr>
        <w:t>онлайн</w:t>
      </w:r>
      <w:proofErr w:type="spellEnd"/>
      <w:r w:rsidRPr="004E33C6">
        <w:rPr>
          <w:rFonts w:ascii="Times New Roman" w:hAnsi="Times New Roman"/>
          <w:sz w:val="26"/>
          <w:szCs w:val="26"/>
        </w:rPr>
        <w:t>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5. В презентации необходимо соблюдать единообразие шрифта, цвета.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6. Допускается использование не более двух видов шрифта.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7. На одном слайде допускается использование не более двух фото (изображений, рисунков).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8. Те</w:t>
      </w:r>
      <w:proofErr w:type="gramStart"/>
      <w:r w:rsidRPr="004E33C6">
        <w:rPr>
          <w:rFonts w:ascii="Times New Roman" w:hAnsi="Times New Roman"/>
          <w:sz w:val="26"/>
          <w:szCs w:val="26"/>
        </w:rPr>
        <w:t>кст сл</w:t>
      </w:r>
      <w:proofErr w:type="gramEnd"/>
      <w:r w:rsidRPr="004E33C6">
        <w:rPr>
          <w:rFonts w:ascii="Times New Roman" w:hAnsi="Times New Roman"/>
          <w:sz w:val="26"/>
          <w:szCs w:val="26"/>
        </w:rPr>
        <w:t>айда не должен быть перегружен. Рекомендуется использовать тезисное написание.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9. В правом нижнем углу каждого слайда необходимо через косую черту указать номер слайда и общее количество слайдов в презентации (например, 4/15).</w:t>
      </w:r>
    </w:p>
    <w:p w:rsidR="001E00C7" w:rsidRPr="004E33C6" w:rsidRDefault="001E00C7" w:rsidP="001E00C7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4E33C6">
        <w:rPr>
          <w:rFonts w:ascii="Times New Roman" w:hAnsi="Times New Roman"/>
          <w:sz w:val="26"/>
          <w:szCs w:val="26"/>
        </w:rPr>
        <w:t>10. На первом слайде следует указать название доклада, на втором слайде – фото докладчика, его фамилию, имя, отчество, должность, название организации. Третий слайд должен содержать план выступления. Завершающий слайд должен отражать фамилию и инициалы докладчика, адрес его электронной почты (сайта</w:t>
      </w:r>
      <w:r w:rsidRPr="004E33C6">
        <w:rPr>
          <w:rFonts w:ascii="Arial" w:hAnsi="Arial" w:cs="Arial"/>
          <w:sz w:val="26"/>
          <w:szCs w:val="26"/>
        </w:rPr>
        <w:t>).</w:t>
      </w:r>
    </w:p>
    <w:p w:rsidR="001E00C7" w:rsidRDefault="001E00C7" w:rsidP="00F62931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bCs/>
        </w:rPr>
      </w:pPr>
    </w:p>
    <w:sectPr w:rsidR="001E00C7" w:rsidSect="009275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F2"/>
    <w:multiLevelType w:val="hybridMultilevel"/>
    <w:tmpl w:val="E69EDB1C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2C10"/>
    <w:multiLevelType w:val="hybridMultilevel"/>
    <w:tmpl w:val="2CF8AC84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14CE"/>
    <w:multiLevelType w:val="hybridMultilevel"/>
    <w:tmpl w:val="D0D4E01A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C2218"/>
    <w:multiLevelType w:val="hybridMultilevel"/>
    <w:tmpl w:val="7BFC1902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D3E29"/>
    <w:multiLevelType w:val="hybridMultilevel"/>
    <w:tmpl w:val="E5AC94D2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E4D5B"/>
    <w:multiLevelType w:val="hybridMultilevel"/>
    <w:tmpl w:val="9F0AD2CE"/>
    <w:lvl w:ilvl="0" w:tplc="16D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6CE"/>
    <w:rsid w:val="000122A6"/>
    <w:rsid w:val="000175B6"/>
    <w:rsid w:val="00027455"/>
    <w:rsid w:val="00027924"/>
    <w:rsid w:val="00031ADA"/>
    <w:rsid w:val="00056ED9"/>
    <w:rsid w:val="00074398"/>
    <w:rsid w:val="00086B22"/>
    <w:rsid w:val="000978BC"/>
    <w:rsid w:val="000B02C8"/>
    <w:rsid w:val="000C3797"/>
    <w:rsid w:val="000C70A0"/>
    <w:rsid w:val="000C7592"/>
    <w:rsid w:val="0010664F"/>
    <w:rsid w:val="00110F58"/>
    <w:rsid w:val="001207A0"/>
    <w:rsid w:val="00121B75"/>
    <w:rsid w:val="0013173E"/>
    <w:rsid w:val="001348B0"/>
    <w:rsid w:val="00151AED"/>
    <w:rsid w:val="001526AE"/>
    <w:rsid w:val="00157849"/>
    <w:rsid w:val="00163968"/>
    <w:rsid w:val="0016521E"/>
    <w:rsid w:val="00167EEB"/>
    <w:rsid w:val="00172344"/>
    <w:rsid w:val="001871A2"/>
    <w:rsid w:val="00190FD2"/>
    <w:rsid w:val="00192A7E"/>
    <w:rsid w:val="001966C4"/>
    <w:rsid w:val="001C47EE"/>
    <w:rsid w:val="001C5295"/>
    <w:rsid w:val="001C67C4"/>
    <w:rsid w:val="001C7B93"/>
    <w:rsid w:val="001E00C7"/>
    <w:rsid w:val="001F2ECC"/>
    <w:rsid w:val="001F3AC1"/>
    <w:rsid w:val="001F40C7"/>
    <w:rsid w:val="001F43C1"/>
    <w:rsid w:val="001F65E6"/>
    <w:rsid w:val="001F7C49"/>
    <w:rsid w:val="0020166B"/>
    <w:rsid w:val="00201C4E"/>
    <w:rsid w:val="0022268C"/>
    <w:rsid w:val="00223603"/>
    <w:rsid w:val="002547C4"/>
    <w:rsid w:val="00286E4D"/>
    <w:rsid w:val="002A3DA6"/>
    <w:rsid w:val="002D1C7E"/>
    <w:rsid w:val="002D238E"/>
    <w:rsid w:val="002D4141"/>
    <w:rsid w:val="002E1683"/>
    <w:rsid w:val="002F22AB"/>
    <w:rsid w:val="002F7145"/>
    <w:rsid w:val="00313709"/>
    <w:rsid w:val="003158A3"/>
    <w:rsid w:val="00326CFC"/>
    <w:rsid w:val="003434A2"/>
    <w:rsid w:val="00347916"/>
    <w:rsid w:val="00362517"/>
    <w:rsid w:val="00376B9C"/>
    <w:rsid w:val="00383495"/>
    <w:rsid w:val="003877B4"/>
    <w:rsid w:val="003877EB"/>
    <w:rsid w:val="00397F4E"/>
    <w:rsid w:val="003A300B"/>
    <w:rsid w:val="003B2F84"/>
    <w:rsid w:val="003E1311"/>
    <w:rsid w:val="00411A73"/>
    <w:rsid w:val="0042290F"/>
    <w:rsid w:val="00432F30"/>
    <w:rsid w:val="0045568E"/>
    <w:rsid w:val="00464838"/>
    <w:rsid w:val="00480F74"/>
    <w:rsid w:val="004822B8"/>
    <w:rsid w:val="00484736"/>
    <w:rsid w:val="004A60B2"/>
    <w:rsid w:val="004C16A3"/>
    <w:rsid w:val="004C2359"/>
    <w:rsid w:val="004C581D"/>
    <w:rsid w:val="00502BB5"/>
    <w:rsid w:val="00515C6B"/>
    <w:rsid w:val="005202CF"/>
    <w:rsid w:val="00525314"/>
    <w:rsid w:val="005328B9"/>
    <w:rsid w:val="0054385B"/>
    <w:rsid w:val="00557F70"/>
    <w:rsid w:val="00572C19"/>
    <w:rsid w:val="005739C4"/>
    <w:rsid w:val="00576826"/>
    <w:rsid w:val="00584097"/>
    <w:rsid w:val="005A47FB"/>
    <w:rsid w:val="005A69AB"/>
    <w:rsid w:val="005E2EBC"/>
    <w:rsid w:val="005F6300"/>
    <w:rsid w:val="006374F2"/>
    <w:rsid w:val="006463AE"/>
    <w:rsid w:val="006608B4"/>
    <w:rsid w:val="00660C98"/>
    <w:rsid w:val="006644C9"/>
    <w:rsid w:val="00671CCD"/>
    <w:rsid w:val="00684393"/>
    <w:rsid w:val="0069584D"/>
    <w:rsid w:val="006D49B2"/>
    <w:rsid w:val="006F2EB1"/>
    <w:rsid w:val="0070358E"/>
    <w:rsid w:val="00703A88"/>
    <w:rsid w:val="00707CEE"/>
    <w:rsid w:val="0071163E"/>
    <w:rsid w:val="00712E03"/>
    <w:rsid w:val="00720838"/>
    <w:rsid w:val="007226CE"/>
    <w:rsid w:val="00735A6B"/>
    <w:rsid w:val="007364FD"/>
    <w:rsid w:val="00756D67"/>
    <w:rsid w:val="0076473B"/>
    <w:rsid w:val="007826BB"/>
    <w:rsid w:val="0078734A"/>
    <w:rsid w:val="00787CAC"/>
    <w:rsid w:val="007B7BEC"/>
    <w:rsid w:val="007E182A"/>
    <w:rsid w:val="007E1B07"/>
    <w:rsid w:val="007E1D02"/>
    <w:rsid w:val="007E6788"/>
    <w:rsid w:val="007F6712"/>
    <w:rsid w:val="0083503F"/>
    <w:rsid w:val="00842D4B"/>
    <w:rsid w:val="00850F03"/>
    <w:rsid w:val="00862F47"/>
    <w:rsid w:val="0087184B"/>
    <w:rsid w:val="0087362B"/>
    <w:rsid w:val="008746AB"/>
    <w:rsid w:val="00896FB0"/>
    <w:rsid w:val="008A057C"/>
    <w:rsid w:val="008B05E7"/>
    <w:rsid w:val="008B0900"/>
    <w:rsid w:val="008B4C17"/>
    <w:rsid w:val="008B5A25"/>
    <w:rsid w:val="008C2765"/>
    <w:rsid w:val="008C6D15"/>
    <w:rsid w:val="008D25DA"/>
    <w:rsid w:val="008E4A46"/>
    <w:rsid w:val="008F3229"/>
    <w:rsid w:val="008F6C5E"/>
    <w:rsid w:val="009150D5"/>
    <w:rsid w:val="009220DB"/>
    <w:rsid w:val="009275E1"/>
    <w:rsid w:val="0095147D"/>
    <w:rsid w:val="00970105"/>
    <w:rsid w:val="00981546"/>
    <w:rsid w:val="00994684"/>
    <w:rsid w:val="009A29BE"/>
    <w:rsid w:val="009C2677"/>
    <w:rsid w:val="009E2A11"/>
    <w:rsid w:val="009F0143"/>
    <w:rsid w:val="009F21C5"/>
    <w:rsid w:val="00A024C9"/>
    <w:rsid w:val="00A07606"/>
    <w:rsid w:val="00A240B3"/>
    <w:rsid w:val="00A30BC0"/>
    <w:rsid w:val="00A349A0"/>
    <w:rsid w:val="00A36017"/>
    <w:rsid w:val="00A403D0"/>
    <w:rsid w:val="00A42B53"/>
    <w:rsid w:val="00A4317E"/>
    <w:rsid w:val="00A57C4B"/>
    <w:rsid w:val="00A70FF0"/>
    <w:rsid w:val="00A73783"/>
    <w:rsid w:val="00A74833"/>
    <w:rsid w:val="00A828C5"/>
    <w:rsid w:val="00AA4692"/>
    <w:rsid w:val="00AB0F96"/>
    <w:rsid w:val="00AB613D"/>
    <w:rsid w:val="00AD1C92"/>
    <w:rsid w:val="00AF0FEA"/>
    <w:rsid w:val="00AF63EA"/>
    <w:rsid w:val="00B126F0"/>
    <w:rsid w:val="00B12EDD"/>
    <w:rsid w:val="00B26804"/>
    <w:rsid w:val="00B5503A"/>
    <w:rsid w:val="00B55E8B"/>
    <w:rsid w:val="00B65A6A"/>
    <w:rsid w:val="00B71727"/>
    <w:rsid w:val="00B86767"/>
    <w:rsid w:val="00B877FD"/>
    <w:rsid w:val="00B95D44"/>
    <w:rsid w:val="00BA27A0"/>
    <w:rsid w:val="00BB76CE"/>
    <w:rsid w:val="00BC0188"/>
    <w:rsid w:val="00BE3F77"/>
    <w:rsid w:val="00C06CBD"/>
    <w:rsid w:val="00C16C6F"/>
    <w:rsid w:val="00C23472"/>
    <w:rsid w:val="00C32471"/>
    <w:rsid w:val="00C350C2"/>
    <w:rsid w:val="00C615ED"/>
    <w:rsid w:val="00C6450B"/>
    <w:rsid w:val="00C66EFB"/>
    <w:rsid w:val="00C776C0"/>
    <w:rsid w:val="00C81AD0"/>
    <w:rsid w:val="00C85B7F"/>
    <w:rsid w:val="00C866EE"/>
    <w:rsid w:val="00C95BDB"/>
    <w:rsid w:val="00CA10DB"/>
    <w:rsid w:val="00CA4362"/>
    <w:rsid w:val="00CD34A9"/>
    <w:rsid w:val="00CE3766"/>
    <w:rsid w:val="00CF2CDF"/>
    <w:rsid w:val="00D03E48"/>
    <w:rsid w:val="00D047BC"/>
    <w:rsid w:val="00D06608"/>
    <w:rsid w:val="00D310AC"/>
    <w:rsid w:val="00D44C99"/>
    <w:rsid w:val="00D736C8"/>
    <w:rsid w:val="00D779B2"/>
    <w:rsid w:val="00D82630"/>
    <w:rsid w:val="00D917CA"/>
    <w:rsid w:val="00D9259B"/>
    <w:rsid w:val="00D93232"/>
    <w:rsid w:val="00D96CC4"/>
    <w:rsid w:val="00DB6A43"/>
    <w:rsid w:val="00DC694B"/>
    <w:rsid w:val="00DD0930"/>
    <w:rsid w:val="00DD266C"/>
    <w:rsid w:val="00DF7BA9"/>
    <w:rsid w:val="00E017EA"/>
    <w:rsid w:val="00E04683"/>
    <w:rsid w:val="00E056B7"/>
    <w:rsid w:val="00E24550"/>
    <w:rsid w:val="00E76C91"/>
    <w:rsid w:val="00E84BB4"/>
    <w:rsid w:val="00E8707D"/>
    <w:rsid w:val="00E93E55"/>
    <w:rsid w:val="00E94F73"/>
    <w:rsid w:val="00EB0BB0"/>
    <w:rsid w:val="00EB0CE9"/>
    <w:rsid w:val="00EB7D1C"/>
    <w:rsid w:val="00EC0B74"/>
    <w:rsid w:val="00EF2AA8"/>
    <w:rsid w:val="00EF2EEF"/>
    <w:rsid w:val="00EF3512"/>
    <w:rsid w:val="00EF5C38"/>
    <w:rsid w:val="00F028C0"/>
    <w:rsid w:val="00F04E32"/>
    <w:rsid w:val="00F42E99"/>
    <w:rsid w:val="00F47C29"/>
    <w:rsid w:val="00F62931"/>
    <w:rsid w:val="00F67009"/>
    <w:rsid w:val="00F71880"/>
    <w:rsid w:val="00F7249B"/>
    <w:rsid w:val="00F77EDE"/>
    <w:rsid w:val="00F814C0"/>
    <w:rsid w:val="00F86F10"/>
    <w:rsid w:val="00FB7BA1"/>
    <w:rsid w:val="00FE2B17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4"/>
  </w:style>
  <w:style w:type="paragraph" w:styleId="1">
    <w:name w:val="heading 1"/>
    <w:basedOn w:val="a"/>
    <w:next w:val="a"/>
    <w:link w:val="10"/>
    <w:uiPriority w:val="9"/>
    <w:qFormat/>
    <w:rsid w:val="0039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017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emk@mail.ru" TargetMode="External"/><Relationship Id="rId13" Type="http://schemas.openxmlformats.org/officeDocument/2006/relationships/hyperlink" Target="mailto:assoc201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2013@mail.ru" TargetMode="External"/><Relationship Id="rId12" Type="http://schemas.openxmlformats.org/officeDocument/2006/relationships/hyperlink" Target="http://assorg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ebem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ss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5AE8-9775-4C2A-B1C2-07A668A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Irbis</cp:lastModifiedBy>
  <cp:revision>3</cp:revision>
  <cp:lastPrinted>2019-12-30T04:15:00Z</cp:lastPrinted>
  <dcterms:created xsi:type="dcterms:W3CDTF">2020-09-15T13:52:00Z</dcterms:created>
  <dcterms:modified xsi:type="dcterms:W3CDTF">2020-09-15T14:06:00Z</dcterms:modified>
</cp:coreProperties>
</file>