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1F" w:rsidRDefault="00150F1F" w:rsidP="0015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 студента 2 курса</w:t>
      </w:r>
    </w:p>
    <w:p w:rsidR="00150F1F" w:rsidRDefault="00150F1F" w:rsidP="0015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43.02.</w:t>
      </w:r>
      <w:r w:rsidR="00154134">
        <w:rPr>
          <w:rFonts w:ascii="Times New Roman" w:hAnsi="Times New Roman"/>
          <w:sz w:val="24"/>
          <w:szCs w:val="24"/>
        </w:rPr>
        <w:t>05. Флористика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86"/>
        <w:gridCol w:w="3633"/>
        <w:gridCol w:w="1276"/>
        <w:gridCol w:w="850"/>
        <w:gridCol w:w="851"/>
        <w:gridCol w:w="1134"/>
        <w:gridCol w:w="1134"/>
      </w:tblGrid>
      <w:tr w:rsidR="00150F1F" w:rsidTr="00EA7FF6">
        <w:trPr>
          <w:trHeight w:val="27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50F1F" w:rsidTr="00EA7FF6">
        <w:trPr>
          <w:trHeight w:val="27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9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D7144E" w:rsidTr="00082127">
        <w:trPr>
          <w:trHeight w:val="27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4E" w:rsidRDefault="00082127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9B5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D7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9B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9B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9B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144E" w:rsidRDefault="00D7144E" w:rsidP="009B5F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44E" w:rsidTr="00082127">
        <w:trPr>
          <w:trHeight w:val="27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4E" w:rsidRDefault="00082127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3C2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3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3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3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3C2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3C2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44E" w:rsidTr="00082127">
        <w:trPr>
          <w:trHeight w:val="27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4E" w:rsidRDefault="00082127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3C2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3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3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3C2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3C21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3C2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44E" w:rsidTr="000821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D71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44E" w:rsidRDefault="00D7144E" w:rsidP="006A6D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7144E" w:rsidTr="000821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283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283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283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44E" w:rsidRDefault="00D7144E" w:rsidP="00283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C6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44E" w:rsidRDefault="00D7144E" w:rsidP="00C66A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44E" w:rsidTr="000821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053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05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05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44E" w:rsidRDefault="00D7144E" w:rsidP="00053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4E" w:rsidRDefault="00D7144E" w:rsidP="00053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4E" w:rsidRDefault="00D7144E" w:rsidP="00053B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7144E" w:rsidTr="000821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F76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F76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4E" w:rsidRDefault="00D7144E" w:rsidP="006A6D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7144E" w:rsidTr="000821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1E0B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дизайна и композиции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1E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1E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1E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44E" w:rsidRDefault="00D7144E" w:rsidP="001E0B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144E" w:rsidRDefault="00D7144E" w:rsidP="001E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44E" w:rsidTr="000821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48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48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48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48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481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48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D7144E" w:rsidTr="000821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482C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482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482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482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44E" w:rsidRDefault="00D7144E" w:rsidP="00482C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482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44E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44E" w:rsidRDefault="00D7144E" w:rsidP="006A6D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7144E" w:rsidTr="00EA7FF6">
        <w:trPr>
          <w:trHeight w:val="8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01.01. Обработка, хранение и транспортировка цветов и растительных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335D2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44E" w:rsidRDefault="00D7144E" w:rsidP="0016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44E" w:rsidRDefault="00D7144E" w:rsidP="0016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  <w:tr w:rsidR="00D7144E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01.02. Основные стили и техники изготовления флористических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44E" w:rsidRDefault="00D7144E" w:rsidP="001667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44E" w:rsidTr="000821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01.01. 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7144E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082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01. Создание флористических изделий из живых срезанных цветов, сухоцветов, искусственных цветов и других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4E" w:rsidRDefault="00082127" w:rsidP="0075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27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D7144E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02.01. Основы ухода за горшечными растениями и их 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44E" w:rsidRDefault="00335D2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71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44E" w:rsidRDefault="00D7144E" w:rsidP="00335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D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  <w:tr w:rsidR="00D7144E" w:rsidTr="00EA7FF6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4E" w:rsidRDefault="00D7144E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02.02. Создание композиций и украшений из горшечных растений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44E" w:rsidRDefault="00335D2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71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44E" w:rsidRDefault="00335D2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71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44E" w:rsidRDefault="00D7144E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D26" w:rsidTr="000821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6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6" w:rsidRDefault="00335D26" w:rsidP="00335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05.01 Розничная продажа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26" w:rsidRDefault="00335D2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5D26" w:rsidRDefault="00335D2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26" w:rsidRDefault="00335D2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D26" w:rsidRDefault="00335D2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5D26" w:rsidRDefault="00335D2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D26" w:rsidTr="00B561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6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6" w:rsidRDefault="00335D26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05.01. Производственная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26" w:rsidRDefault="00335D2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5D26" w:rsidRDefault="00335D2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26" w:rsidRDefault="00335D2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5D26" w:rsidRDefault="00335D2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26" w:rsidRDefault="00335D2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335D26" w:rsidTr="00B561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6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26" w:rsidRDefault="00335D26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05 Выполнение по одной или нескольких профессиям рабочих, должностям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5D26" w:rsidRDefault="00335D2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5D26" w:rsidRDefault="00335D2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5D26" w:rsidRDefault="00335D2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5D26" w:rsidRDefault="00335D26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D26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27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</w:tbl>
    <w:p w:rsidR="00150F1F" w:rsidRDefault="00150F1F" w:rsidP="0015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3 курса</w:t>
      </w:r>
    </w:p>
    <w:p w:rsidR="00150F1F" w:rsidRDefault="00150F1F" w:rsidP="00150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="00B56178">
        <w:rPr>
          <w:rFonts w:ascii="Times New Roman" w:hAnsi="Times New Roman"/>
          <w:sz w:val="24"/>
          <w:szCs w:val="24"/>
        </w:rPr>
        <w:t>43.02.05. Флористика</w:t>
      </w:r>
    </w:p>
    <w:tbl>
      <w:tblPr>
        <w:tblStyle w:val="a3"/>
        <w:tblW w:w="931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6"/>
        <w:gridCol w:w="3348"/>
        <w:gridCol w:w="991"/>
        <w:gridCol w:w="991"/>
        <w:gridCol w:w="1133"/>
        <w:gridCol w:w="1133"/>
        <w:gridCol w:w="1133"/>
      </w:tblGrid>
      <w:tr w:rsidR="00150F1F" w:rsidTr="006A6D99">
        <w:trPr>
          <w:trHeight w:val="278"/>
        </w:trPr>
        <w:tc>
          <w:tcPr>
            <w:tcW w:w="586" w:type="dxa"/>
            <w:vMerge w:val="restart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8" w:type="dxa"/>
            <w:vMerge w:val="restart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vMerge w:val="restart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6" w:type="dxa"/>
            <w:gridSpan w:val="2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150F1F" w:rsidTr="00B56178">
        <w:trPr>
          <w:trHeight w:val="277"/>
        </w:trPr>
        <w:tc>
          <w:tcPr>
            <w:tcW w:w="586" w:type="dxa"/>
            <w:vMerge/>
            <w:shd w:val="clear" w:color="auto" w:fill="FFFFFF" w:themeFill="background1"/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  <w:shd w:val="clear" w:color="auto" w:fill="FFFFFF" w:themeFill="background1"/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  <w:vAlign w:val="center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150F1F" w:rsidTr="00B56178">
        <w:tc>
          <w:tcPr>
            <w:tcW w:w="586" w:type="dxa"/>
            <w:shd w:val="clear" w:color="auto" w:fill="FFFFFF" w:themeFill="background1"/>
          </w:tcPr>
          <w:p w:rsidR="00150F1F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B56178" w:rsidTr="00292059">
        <w:tc>
          <w:tcPr>
            <w:tcW w:w="586" w:type="dxa"/>
            <w:shd w:val="clear" w:color="auto" w:fill="FFFFFF" w:themeFill="background1"/>
          </w:tcPr>
          <w:p w:rsidR="00B56178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  <w:shd w:val="clear" w:color="auto" w:fill="FFFFFF" w:themeFill="background1"/>
          </w:tcPr>
          <w:p w:rsidR="00B56178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1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91" w:type="dxa"/>
            <w:shd w:val="clear" w:color="auto" w:fill="auto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3" w:type="dxa"/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6178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178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50F1F" w:rsidTr="006A6D99">
        <w:tc>
          <w:tcPr>
            <w:tcW w:w="586" w:type="dxa"/>
            <w:shd w:val="clear" w:color="auto" w:fill="FFFFFF" w:themeFill="background1"/>
          </w:tcPr>
          <w:p w:rsidR="00150F1F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Pr="00FF55F5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Pr="00FF55F5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150F1F" w:rsidRDefault="00150F1F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150F1F" w:rsidTr="00B56178">
        <w:tc>
          <w:tcPr>
            <w:tcW w:w="586" w:type="dxa"/>
            <w:shd w:val="clear" w:color="auto" w:fill="FFFFFF" w:themeFill="background1"/>
          </w:tcPr>
          <w:p w:rsidR="00150F1F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8" w:type="dxa"/>
            <w:shd w:val="clear" w:color="auto" w:fill="FFFFFF" w:themeFill="background1"/>
          </w:tcPr>
          <w:p w:rsidR="00150F1F" w:rsidRDefault="00B56178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991" w:type="dxa"/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B56178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0F1F" w:rsidRDefault="00150F1F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59" w:rsidTr="00B56178">
        <w:tc>
          <w:tcPr>
            <w:tcW w:w="586" w:type="dxa"/>
            <w:shd w:val="clear" w:color="auto" w:fill="FFFFFF" w:themeFill="background1"/>
          </w:tcPr>
          <w:p w:rsidR="00292059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8" w:type="dxa"/>
            <w:shd w:val="clear" w:color="auto" w:fill="FFFFFF" w:themeFill="background1"/>
          </w:tcPr>
          <w:p w:rsidR="00292059" w:rsidRDefault="00292059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делового общения</w:t>
            </w:r>
          </w:p>
        </w:tc>
        <w:tc>
          <w:tcPr>
            <w:tcW w:w="991" w:type="dxa"/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92059" w:rsidTr="00511C3D">
        <w:tc>
          <w:tcPr>
            <w:tcW w:w="586" w:type="dxa"/>
            <w:shd w:val="clear" w:color="auto" w:fill="FFFFFF" w:themeFill="background1"/>
          </w:tcPr>
          <w:p w:rsidR="00292059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8" w:type="dxa"/>
            <w:shd w:val="clear" w:color="auto" w:fill="FFFFFF" w:themeFill="background1"/>
          </w:tcPr>
          <w:p w:rsidR="00292059" w:rsidRDefault="00292059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991" w:type="dxa"/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1" w:type="dxa"/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зачет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59" w:rsidTr="00292059">
        <w:tc>
          <w:tcPr>
            <w:tcW w:w="586" w:type="dxa"/>
            <w:shd w:val="clear" w:color="auto" w:fill="FFFFFF" w:themeFill="background1"/>
          </w:tcPr>
          <w:p w:rsidR="00292059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8" w:type="dxa"/>
            <w:shd w:val="clear" w:color="auto" w:fill="FFFFFF" w:themeFill="background1"/>
          </w:tcPr>
          <w:p w:rsidR="00292059" w:rsidRDefault="00292059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991" w:type="dxa"/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91" w:type="dxa"/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92059" w:rsidTr="00511C3D">
        <w:tc>
          <w:tcPr>
            <w:tcW w:w="586" w:type="dxa"/>
            <w:shd w:val="clear" w:color="auto" w:fill="FFFFFF" w:themeFill="background1"/>
          </w:tcPr>
          <w:p w:rsidR="00292059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8" w:type="dxa"/>
            <w:shd w:val="clear" w:color="auto" w:fill="FFFFFF" w:themeFill="background1"/>
          </w:tcPr>
          <w:p w:rsidR="00292059" w:rsidRDefault="00292059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02.01.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59" w:rsidTr="00511C3D">
        <w:tc>
          <w:tcPr>
            <w:tcW w:w="586" w:type="dxa"/>
            <w:shd w:val="clear" w:color="auto" w:fill="FFFFFF" w:themeFill="background1"/>
          </w:tcPr>
          <w:p w:rsidR="00292059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8" w:type="dxa"/>
            <w:shd w:val="clear" w:color="auto" w:fill="FFFFFF" w:themeFill="background1"/>
          </w:tcPr>
          <w:p w:rsidR="00292059" w:rsidRDefault="00292059" w:rsidP="00082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02. Флористическое использование горшечных растений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082127" w:rsidP="0075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27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  <w:bookmarkStart w:id="0" w:name="_GoBack"/>
            <w:bookmarkEnd w:id="0"/>
            <w:r w:rsidR="00292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59" w:rsidTr="00B668BC">
        <w:tc>
          <w:tcPr>
            <w:tcW w:w="586" w:type="dxa"/>
            <w:shd w:val="clear" w:color="auto" w:fill="FFFFFF" w:themeFill="background1"/>
          </w:tcPr>
          <w:p w:rsidR="00292059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8" w:type="dxa"/>
            <w:shd w:val="clear" w:color="auto" w:fill="FFFFFF" w:themeFill="background1"/>
          </w:tcPr>
          <w:p w:rsidR="00292059" w:rsidRDefault="00292059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 Основные виды флористических работ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292059" w:rsidRDefault="00292059" w:rsidP="00B66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59" w:rsidTr="00B668BC">
        <w:tc>
          <w:tcPr>
            <w:tcW w:w="586" w:type="dxa"/>
            <w:shd w:val="clear" w:color="auto" w:fill="FFFFFF" w:themeFill="background1"/>
          </w:tcPr>
          <w:p w:rsidR="00292059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8" w:type="dxa"/>
            <w:shd w:val="clear" w:color="auto" w:fill="FFFFFF" w:themeFill="background1"/>
          </w:tcPr>
          <w:p w:rsidR="00292059" w:rsidRDefault="00292059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03.02. Особенности флористического оформления на открытом воздухе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59" w:rsidTr="00B668BC">
        <w:tc>
          <w:tcPr>
            <w:tcW w:w="586" w:type="dxa"/>
            <w:shd w:val="clear" w:color="auto" w:fill="FFFFFF" w:themeFill="background1"/>
          </w:tcPr>
          <w:p w:rsidR="00292059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8" w:type="dxa"/>
            <w:shd w:val="clear" w:color="auto" w:fill="FFFFFF" w:themeFill="background1"/>
          </w:tcPr>
          <w:p w:rsidR="00292059" w:rsidRDefault="00292059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03.01.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92059" w:rsidTr="00292059">
        <w:tc>
          <w:tcPr>
            <w:tcW w:w="586" w:type="dxa"/>
            <w:shd w:val="clear" w:color="auto" w:fill="FFFFFF" w:themeFill="background1"/>
          </w:tcPr>
          <w:p w:rsidR="00292059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48" w:type="dxa"/>
            <w:shd w:val="clear" w:color="auto" w:fill="FFFFFF" w:themeFill="background1"/>
          </w:tcPr>
          <w:p w:rsidR="00292059" w:rsidRDefault="00292059" w:rsidP="00082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03. Флористическое оформление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292059" w:rsidRDefault="00082127" w:rsidP="0075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27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  <w:r w:rsidR="00292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059" w:rsidTr="00B668BC">
        <w:tc>
          <w:tcPr>
            <w:tcW w:w="586" w:type="dxa"/>
            <w:shd w:val="clear" w:color="auto" w:fill="FFFFFF" w:themeFill="background1"/>
          </w:tcPr>
          <w:p w:rsidR="00292059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48" w:type="dxa"/>
            <w:shd w:val="clear" w:color="auto" w:fill="FFFFFF" w:themeFill="background1"/>
          </w:tcPr>
          <w:p w:rsidR="00292059" w:rsidRDefault="00292059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04.01. Управление флористическими работами и услугами</w:t>
            </w:r>
          </w:p>
        </w:tc>
        <w:tc>
          <w:tcPr>
            <w:tcW w:w="991" w:type="dxa"/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экзамен</w:t>
            </w:r>
          </w:p>
        </w:tc>
      </w:tr>
      <w:tr w:rsidR="00292059" w:rsidTr="00B668BC">
        <w:tc>
          <w:tcPr>
            <w:tcW w:w="586" w:type="dxa"/>
            <w:shd w:val="clear" w:color="auto" w:fill="FFFFFF" w:themeFill="background1"/>
          </w:tcPr>
          <w:p w:rsidR="00292059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8" w:type="dxa"/>
            <w:shd w:val="clear" w:color="auto" w:fill="FFFFFF" w:themeFill="background1"/>
          </w:tcPr>
          <w:p w:rsidR="00292059" w:rsidRDefault="00292059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04.02. Организация службы доставки цветов</w:t>
            </w:r>
          </w:p>
        </w:tc>
        <w:tc>
          <w:tcPr>
            <w:tcW w:w="991" w:type="dxa"/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059" w:rsidTr="00B0053A">
        <w:tc>
          <w:tcPr>
            <w:tcW w:w="586" w:type="dxa"/>
            <w:shd w:val="clear" w:color="auto" w:fill="FFFFFF" w:themeFill="background1"/>
          </w:tcPr>
          <w:p w:rsidR="00292059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8" w:type="dxa"/>
            <w:shd w:val="clear" w:color="auto" w:fill="FFFFFF" w:themeFill="background1"/>
          </w:tcPr>
          <w:p w:rsidR="00292059" w:rsidRDefault="00292059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04.01.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92059" w:rsidTr="00B0053A">
        <w:tc>
          <w:tcPr>
            <w:tcW w:w="586" w:type="dxa"/>
            <w:shd w:val="clear" w:color="auto" w:fill="FFFFFF" w:themeFill="background1"/>
          </w:tcPr>
          <w:p w:rsidR="00292059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48" w:type="dxa"/>
            <w:shd w:val="clear" w:color="auto" w:fill="FFFFFF" w:themeFill="background1"/>
          </w:tcPr>
          <w:p w:rsidR="00292059" w:rsidRDefault="00292059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04. Управление флористическими работами и персоналом, включая службу доставки цветов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292059" w:rsidRDefault="00082127" w:rsidP="00751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27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  <w:r w:rsidR="00292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2059" w:rsidTr="006A6D99">
        <w:tc>
          <w:tcPr>
            <w:tcW w:w="586" w:type="dxa"/>
            <w:shd w:val="clear" w:color="auto" w:fill="FFFFFF" w:themeFill="background1"/>
          </w:tcPr>
          <w:p w:rsidR="00292059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48" w:type="dxa"/>
            <w:shd w:val="clear" w:color="auto" w:fill="FFFFFF" w:themeFill="background1"/>
          </w:tcPr>
          <w:p w:rsidR="00292059" w:rsidRDefault="00292059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991" w:type="dxa"/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92059" w:rsidTr="00292059">
        <w:tc>
          <w:tcPr>
            <w:tcW w:w="586" w:type="dxa"/>
            <w:shd w:val="clear" w:color="auto" w:fill="FFFFFF" w:themeFill="background1"/>
          </w:tcPr>
          <w:p w:rsidR="00292059" w:rsidRDefault="00082127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48" w:type="dxa"/>
            <w:shd w:val="clear" w:color="auto" w:fill="FFFFFF" w:themeFill="background1"/>
          </w:tcPr>
          <w:p w:rsidR="00292059" w:rsidRDefault="00292059" w:rsidP="006A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292059" w:rsidRDefault="00292059" w:rsidP="006A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F1F" w:rsidRDefault="00150F1F" w:rsidP="00150F1F"/>
    <w:p w:rsidR="006A0950" w:rsidRDefault="006A0950"/>
    <w:sectPr w:rsidR="006A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1F"/>
    <w:rsid w:val="00082127"/>
    <w:rsid w:val="00150F1F"/>
    <w:rsid w:val="00154134"/>
    <w:rsid w:val="00166708"/>
    <w:rsid w:val="001F4212"/>
    <w:rsid w:val="00292059"/>
    <w:rsid w:val="00335D26"/>
    <w:rsid w:val="0042334F"/>
    <w:rsid w:val="00511C3D"/>
    <w:rsid w:val="00563734"/>
    <w:rsid w:val="006A0950"/>
    <w:rsid w:val="0075164C"/>
    <w:rsid w:val="00B0053A"/>
    <w:rsid w:val="00B56178"/>
    <w:rsid w:val="00B668BC"/>
    <w:rsid w:val="00D7144E"/>
    <w:rsid w:val="00EA7FF6"/>
    <w:rsid w:val="00F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Татьяна Ивановна</cp:lastModifiedBy>
  <cp:revision>7</cp:revision>
  <dcterms:created xsi:type="dcterms:W3CDTF">2018-10-15T08:07:00Z</dcterms:created>
  <dcterms:modified xsi:type="dcterms:W3CDTF">2018-11-01T13:59:00Z</dcterms:modified>
</cp:coreProperties>
</file>