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3E60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</w:t>
      </w: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3E60">
        <w:rPr>
          <w:rFonts w:ascii="Times New Roman" w:hAnsi="Times New Roman" w:cs="Times New Roman"/>
          <w:color w:val="000000"/>
          <w:sz w:val="24"/>
          <w:szCs w:val="24"/>
        </w:rPr>
        <w:t>проведения Дней открытых дверей</w:t>
      </w: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rPr>
          <w:rFonts w:ascii="Times New Roman" w:hAnsi="Times New Roman" w:cs="Times New Roman"/>
          <w:color w:val="000000"/>
          <w:sz w:val="24"/>
          <w:szCs w:val="24"/>
        </w:rPr>
      </w:pPr>
      <w:r w:rsidRPr="00683E60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в ГАПОУ «Чебоксарский техникум технологии питания и коммерции»  Минобразования Чувашии</w:t>
      </w: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83E60">
        <w:rPr>
          <w:rFonts w:ascii="Times New Roman" w:hAnsi="Times New Roman" w:cs="Times New Roman"/>
          <w:color w:val="000000"/>
          <w:sz w:val="24"/>
          <w:szCs w:val="24"/>
        </w:rPr>
        <w:t>с 05.04.17. по 07.04.17</w:t>
      </w:r>
    </w:p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12036" w:hanging="1132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a4"/>
        <w:tblW w:w="0" w:type="auto"/>
        <w:tblInd w:w="1253" w:type="dxa"/>
        <w:tblLook w:val="04A0" w:firstRow="1" w:lastRow="0" w:firstColumn="1" w:lastColumn="0" w:noHBand="0" w:noVBand="1"/>
      </w:tblPr>
      <w:tblGrid>
        <w:gridCol w:w="3033"/>
        <w:gridCol w:w="1536"/>
        <w:gridCol w:w="1664"/>
        <w:gridCol w:w="2382"/>
        <w:gridCol w:w="3331"/>
        <w:gridCol w:w="1587"/>
      </w:tblGrid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Примечание</w:t>
            </w: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Рассылка приглашений на день открытых дверей по школам города.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31.03.17.,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04.04.17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В течени</w:t>
            </w:r>
            <w:proofErr w:type="gram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Мельникова Л.Н.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Электронные адреса школ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Встреча, регистрация школьников, презентация техникума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Л.Н.,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Егорова Н.Б.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1(ул. Чапаева,10),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2 (ул. Гагарина,15а)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Тестирование школьников на определение профессиональной ориентации.  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Мельникова Л.Н.,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Яковлев Э.С. 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.  № 404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13533" w:type="dxa"/>
            <w:gridSpan w:val="6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Мастер – классы по профессиям (специальностям)</w:t>
            </w: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Повар, кондитер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1185"/>
        </w:trPr>
        <w:tc>
          <w:tcPr>
            <w:tcW w:w="2960" w:type="dxa"/>
          </w:tcPr>
          <w:p w:rsidR="003B4902" w:rsidRPr="00683E60" w:rsidRDefault="003B4902" w:rsidP="007444BB">
            <w:pPr>
              <w:pStyle w:val="a3"/>
              <w:rPr>
                <w:b/>
              </w:rPr>
            </w:pPr>
            <w:r w:rsidRPr="00683E60">
              <w:t xml:space="preserve">Художественная резка овощей и фруктов. </w:t>
            </w:r>
            <w:proofErr w:type="spellStart"/>
            <w:r w:rsidRPr="00683E60">
              <w:t>Карвинг</w:t>
            </w:r>
            <w:proofErr w:type="spellEnd"/>
            <w:r w:rsidRPr="00683E60">
              <w:t>. Составление композиций.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Андреева А.Г.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.  № 207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1185"/>
        </w:trPr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Молекулярная кулинария – приготовление нетрадиционных блюд.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pStyle w:val="a3"/>
            </w:pPr>
            <w:proofErr w:type="spellStart"/>
            <w:r w:rsidRPr="00683E60">
              <w:t>Любицкая</w:t>
            </w:r>
            <w:proofErr w:type="spellEnd"/>
            <w:r w:rsidRPr="00683E60">
              <w:t xml:space="preserve">  М.Ю. </w:t>
            </w:r>
          </w:p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лаборатория № 207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841"/>
        </w:trPr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Украшения из сахарной пудры - мастика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Бараматова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К.К.,</w:t>
            </w:r>
          </w:p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демонстрационная лаборатория № 211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547"/>
        </w:trPr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«Карамельная 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мастерская»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07.04.17. </w:t>
            </w: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Наумова Н.Г.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.  № 212 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841"/>
        </w:trPr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Сервировка  тематического стола. Разновидности </w:t>
            </w:r>
            <w:r w:rsidRPr="00683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складывания салфеток. 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Щипакина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С.М. 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.  № 206   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841"/>
        </w:trPr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Инсталляция 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оформления номера </w:t>
            </w:r>
          </w:p>
          <w:p w:rsidR="003B4902" w:rsidRPr="00683E60" w:rsidRDefault="003B4902" w:rsidP="007444BB">
            <w:pPr>
              <w:pStyle w:val="a3"/>
              <w:spacing w:before="0" w:beforeAutospacing="0" w:after="0" w:afterAutospacing="0"/>
            </w:pPr>
            <w:r w:rsidRPr="00683E60">
              <w:t>для новобрачных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05.04.17.</w:t>
            </w:r>
          </w:p>
          <w:p w:rsidR="003B4902" w:rsidRPr="00683E60" w:rsidRDefault="003B4902" w:rsidP="007444B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E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07.04.17.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Эрцикова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А.Н.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1(ул. Чапаева,10)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лаборатория № 211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rPr>
          <w:trHeight w:val="841"/>
        </w:trPr>
        <w:tc>
          <w:tcPr>
            <w:tcW w:w="2960" w:type="dxa"/>
          </w:tcPr>
          <w:p w:rsidR="003B4902" w:rsidRPr="00683E60" w:rsidRDefault="003B4902" w:rsidP="007444BB">
            <w:pPr>
              <w:pStyle w:val="a3"/>
            </w:pPr>
            <w:r w:rsidRPr="00683E60">
              <w:t>Флористическая мастерская по изготовлению бутоньерок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06.04.17</w:t>
            </w: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tabs>
                <w:tab w:val="left" w:pos="2131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Блинова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А.Д.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2 (ул. Гагарина,15а)</w:t>
            </w:r>
          </w:p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Кабинет № 31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Товаровед-эксперт, Менеджер по продажам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Инструментальный метод определения качества пищевых товаров народного потребления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«Контрольная закупка»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06.04.17.      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Семенова А.А.,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Большова А.Ф.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2  (ул. Гагарина, 15а)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Кабинет №36.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Ролевая игра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«Пункт расчета»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06.04.17.      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Прохорова Т.В.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2 (ул. Гагарина, 15а)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Кабинет №32   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«Предупрежден – </w:t>
            </w:r>
            <w:proofErr w:type="gram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значит</w:t>
            </w:r>
            <w:proofErr w:type="gram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вооружен», (определению платежеспособности банкнот ЦБ России)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14,16.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Александрова Н.С.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Урмашова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В.П. 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2  (ул. Гагарина, 15а)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Кабинет №43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Естественнонаучный </w:t>
            </w:r>
            <w:proofErr w:type="spellStart"/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квест</w:t>
            </w:r>
            <w:proofErr w:type="spellEnd"/>
            <w:r w:rsidRPr="00683E60">
              <w:rPr>
                <w:rFonts w:ascii="Times New Roman" w:hAnsi="Times New Roman" w:cs="Times New Roman"/>
                <w:b/>
                <w:sz w:val="24"/>
                <w:szCs w:val="24"/>
              </w:rPr>
              <w:t>: «О чем Эйнштейн рассказал своему повару».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5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4902" w:rsidRPr="00683E60" w:rsidTr="007444BB">
        <w:tc>
          <w:tcPr>
            <w:tcW w:w="2960" w:type="dxa"/>
          </w:tcPr>
          <w:p w:rsidR="003B4902" w:rsidRPr="00683E60" w:rsidRDefault="003B4902" w:rsidP="007444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ествественных</w:t>
            </w:r>
            <w:proofErr w:type="spellEnd"/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наук  « Химия, физика, математика  в моей будущей профессии»  </w:t>
            </w:r>
          </w:p>
        </w:tc>
        <w:tc>
          <w:tcPr>
            <w:tcW w:w="1546" w:type="dxa"/>
          </w:tcPr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06.04.17.      </w:t>
            </w:r>
          </w:p>
          <w:p w:rsidR="003B4902" w:rsidRPr="00683E60" w:rsidRDefault="003B4902" w:rsidP="007444B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3B4902" w:rsidRPr="00683E60" w:rsidRDefault="003B4902" w:rsidP="007444BB">
            <w:pPr>
              <w:rPr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13-00-16-00</w:t>
            </w:r>
          </w:p>
        </w:tc>
        <w:tc>
          <w:tcPr>
            <w:tcW w:w="2395" w:type="dxa"/>
          </w:tcPr>
          <w:p w:rsidR="003B4902" w:rsidRPr="00683E60" w:rsidRDefault="003B4902" w:rsidP="007444BB">
            <w:pPr>
              <w:pStyle w:val="a5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Григорьева О.И., Скороходова Г.Г, Николаева Л.Н.</w:t>
            </w:r>
          </w:p>
        </w:tc>
        <w:tc>
          <w:tcPr>
            <w:tcW w:w="3364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>Корпус  2 (ул. Гагарина,15а)</w:t>
            </w:r>
          </w:p>
          <w:p w:rsidR="003B4902" w:rsidRPr="00683E60" w:rsidRDefault="003B4902" w:rsidP="007444BB">
            <w:pPr>
              <w:pStyle w:val="a5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3E60">
              <w:rPr>
                <w:rFonts w:ascii="Times New Roman" w:hAnsi="Times New Roman" w:cs="Times New Roman"/>
                <w:sz w:val="24"/>
                <w:szCs w:val="24"/>
              </w:rPr>
              <w:t xml:space="preserve"> Кабине 45</w:t>
            </w:r>
          </w:p>
        </w:tc>
        <w:tc>
          <w:tcPr>
            <w:tcW w:w="1587" w:type="dxa"/>
          </w:tcPr>
          <w:p w:rsidR="003B4902" w:rsidRPr="00683E60" w:rsidRDefault="003B4902" w:rsidP="007444BB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B4902" w:rsidRPr="00683E60" w:rsidRDefault="003B4902" w:rsidP="003B4902">
      <w:pPr>
        <w:autoSpaceDE w:val="0"/>
        <w:autoSpaceDN w:val="0"/>
        <w:adjustRightInd w:val="0"/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</w:p>
    <w:p w:rsidR="003B4902" w:rsidRPr="00683E60" w:rsidRDefault="003B4902" w:rsidP="003B4902">
      <w:pPr>
        <w:rPr>
          <w:sz w:val="24"/>
          <w:szCs w:val="24"/>
        </w:rPr>
      </w:pPr>
      <w:r w:rsidRPr="00683E60">
        <w:rPr>
          <w:rFonts w:ascii="Times New Roman" w:hAnsi="Times New Roman" w:cs="Times New Roman"/>
          <w:sz w:val="24"/>
          <w:szCs w:val="24"/>
        </w:rPr>
        <w:t xml:space="preserve">                  Инструктор по труду                                                                                                                                           Л. Н. Мельникова </w:t>
      </w:r>
    </w:p>
    <w:p w:rsidR="00A27EA5" w:rsidRPr="00683E60" w:rsidRDefault="00A27EA5" w:rsidP="00A27EA5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</w:p>
    <w:p w:rsidR="00A27EA5" w:rsidRPr="00683E60" w:rsidRDefault="00A27EA5">
      <w:pPr>
        <w:spacing w:after="0" w:line="240" w:lineRule="auto"/>
        <w:jc w:val="center"/>
        <w:rPr>
          <w:sz w:val="24"/>
          <w:szCs w:val="24"/>
        </w:rPr>
      </w:pPr>
    </w:p>
    <w:sectPr w:rsidR="00A27EA5" w:rsidRPr="00683E60" w:rsidSect="00683E60">
      <w:pgSz w:w="16838" w:h="11906" w:orient="landscape"/>
      <w:pgMar w:top="426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1F"/>
    <w:rsid w:val="003B4902"/>
    <w:rsid w:val="00683E60"/>
    <w:rsid w:val="00A27EA5"/>
    <w:rsid w:val="00CC551F"/>
    <w:rsid w:val="00D3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9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E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B49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3B49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3B49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библиотека4</dc:creator>
  <cp:keywords/>
  <dc:description/>
  <cp:lastModifiedBy>pc</cp:lastModifiedBy>
  <cp:revision>4</cp:revision>
  <cp:lastPrinted>2017-04-03T12:54:00Z</cp:lastPrinted>
  <dcterms:created xsi:type="dcterms:W3CDTF">2017-03-30T11:08:00Z</dcterms:created>
  <dcterms:modified xsi:type="dcterms:W3CDTF">2017-04-03T12:55:00Z</dcterms:modified>
</cp:coreProperties>
</file>